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ind w:firstLine="720"/>
        <w:contextualSpacing w:val="0"/>
        <w:jc w:val="right"/>
        <w:rPr>
          <w:rFonts w:ascii="Century Schoolbook" w:cs="Century Schoolbook" w:eastAsia="Century Schoolbook" w:hAnsi="Century Schoolbook"/>
          <w:b w:val="1"/>
          <w:color w:val="38761d"/>
          <w:sz w:val="24"/>
          <w:szCs w:val="24"/>
        </w:rPr>
      </w:pPr>
      <w:bookmarkStart w:colFirst="0" w:colLast="0" w:name="_gjdgxs" w:id="0"/>
      <w:bookmarkEnd w:id="0"/>
      <w:r w:rsidDel="00000000" w:rsidR="00000000" w:rsidRPr="00000000">
        <w:rPr>
          <w:rFonts w:ascii="Century Schoolbook" w:cs="Century Schoolbook" w:eastAsia="Century Schoolbook" w:hAnsi="Century Schoolbook"/>
          <w:b w:val="1"/>
          <w:color w:val="262626"/>
          <w:sz w:val="24"/>
          <w:szCs w:val="24"/>
          <w:rtl w:val="0"/>
        </w:rPr>
        <w:t xml:space="preserve"> </w:t>
      </w:r>
      <w:r w:rsidDel="00000000" w:rsidR="00000000" w:rsidRPr="00000000">
        <w:rPr>
          <w:rFonts w:ascii="Century Schoolbook" w:cs="Century Schoolbook" w:eastAsia="Century Schoolbook" w:hAnsi="Century Schoolbook"/>
          <w:b w:val="1"/>
          <w:color w:val="262626"/>
          <w:sz w:val="24"/>
          <w:szCs w:val="24"/>
          <w:rtl w:val="0"/>
        </w:rPr>
        <w:br w:type="textWrapping"/>
        <w:t xml:space="preserve"> Bill Status: Passed on 2nd Reading</w:t>
      </w:r>
      <w:r w:rsidDel="00000000" w:rsidR="00000000" w:rsidRPr="00000000">
        <w:rPr>
          <w:rtl w:val="0"/>
        </w:rPr>
      </w:r>
    </w:p>
    <w:p w:rsidR="00000000" w:rsidDel="00000000" w:rsidP="00000000" w:rsidRDefault="00000000" w:rsidRPr="00000000" w14:paraId="00000001">
      <w:pPr>
        <w:spacing w:line="240" w:lineRule="auto"/>
        <w:contextualSpacing w:val="0"/>
        <w:rPr>
          <w:rFonts w:ascii="Century Schoolbook" w:cs="Century Schoolbook" w:eastAsia="Century Schoolbook" w:hAnsi="Century Schoolbook"/>
          <w:color w:val="262626"/>
          <w:sz w:val="24"/>
          <w:szCs w:val="24"/>
        </w:rPr>
      </w:pPr>
      <w:r w:rsidDel="00000000" w:rsidR="00000000" w:rsidRPr="00000000">
        <w:rPr>
          <w:rFonts w:ascii="Century Schoolbook" w:cs="Century Schoolbook" w:eastAsia="Century Schoolbook" w:hAnsi="Century Schoolbook"/>
          <w:color w:val="262626"/>
          <w:sz w:val="24"/>
          <w:szCs w:val="24"/>
          <w:rtl w:val="0"/>
        </w:rPr>
        <w:t xml:space="preserve"> </w:t>
      </w:r>
      <w:r w:rsidDel="00000000" w:rsidR="00000000" w:rsidRPr="00000000">
        <w:rPr>
          <w:rFonts w:ascii="Century Schoolbook" w:cs="Century Schoolbook" w:eastAsia="Century Schoolbook" w:hAnsi="Century Schoolbook"/>
          <w:color w:val="262626"/>
          <w:sz w:val="24"/>
          <w:szCs w:val="24"/>
        </w:rPr>
        <w:drawing>
          <wp:inline distB="114300" distT="114300" distL="114300" distR="114300">
            <wp:extent cx="4943475" cy="9810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943475" cy="9810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contextualSpacing w:val="0"/>
        <w:jc w:val="center"/>
        <w:rPr>
          <w:rFonts w:ascii="Century Schoolbook" w:cs="Century Schoolbook" w:eastAsia="Century Schoolbook" w:hAnsi="Century Schoolbook"/>
          <w:color w:val="262626"/>
          <w:sz w:val="24"/>
          <w:szCs w:val="24"/>
        </w:rPr>
      </w:pPr>
      <w:bookmarkStart w:colFirst="0" w:colLast="0" w:name="_30j0zll" w:id="1"/>
      <w:bookmarkEnd w:id="1"/>
      <w:r w:rsidDel="00000000" w:rsidR="00000000" w:rsidRPr="00000000">
        <w:rPr>
          <w:rFonts w:ascii="Century Schoolbook" w:cs="Century Schoolbook" w:eastAsia="Century Schoolbook" w:hAnsi="Century Schoolbook"/>
          <w:color w:val="262626"/>
          <w:sz w:val="24"/>
          <w:szCs w:val="24"/>
          <w:rtl w:val="0"/>
        </w:rPr>
        <w:t xml:space="preserve"> </w:t>
      </w:r>
    </w:p>
    <w:p w:rsidR="00000000" w:rsidDel="00000000" w:rsidP="00000000" w:rsidRDefault="00000000" w:rsidRPr="00000000" w14:paraId="00000003">
      <w:pPr>
        <w:spacing w:line="240" w:lineRule="auto"/>
        <w:contextualSpacing w:val="0"/>
        <w:jc w:val="center"/>
        <w:rPr>
          <w:rFonts w:ascii="Century Schoolbook" w:cs="Century Schoolbook" w:eastAsia="Century Schoolbook" w:hAnsi="Century Schoolbook"/>
          <w:b w:val="1"/>
          <w:color w:val="262626"/>
          <w:sz w:val="24"/>
          <w:szCs w:val="24"/>
        </w:rPr>
      </w:pPr>
      <w:r w:rsidDel="00000000" w:rsidR="00000000" w:rsidRPr="00000000">
        <w:rPr>
          <w:rFonts w:ascii="Century Schoolbook" w:cs="Century Schoolbook" w:eastAsia="Century Schoolbook" w:hAnsi="Century Schoolbook"/>
          <w:b w:val="1"/>
          <w:color w:val="262626"/>
          <w:sz w:val="24"/>
          <w:szCs w:val="24"/>
          <w:rtl w:val="0"/>
        </w:rPr>
        <w:t xml:space="preserve">University of Colorado Student Government</w:t>
      </w:r>
    </w:p>
    <w:p w:rsidR="00000000" w:rsidDel="00000000" w:rsidP="00000000" w:rsidRDefault="00000000" w:rsidRPr="00000000" w14:paraId="00000004">
      <w:pPr>
        <w:spacing w:line="240" w:lineRule="auto"/>
        <w:contextualSpacing w:val="0"/>
        <w:jc w:val="center"/>
        <w:rPr>
          <w:rFonts w:ascii="Century Schoolbook" w:cs="Century Schoolbook" w:eastAsia="Century Schoolbook" w:hAnsi="Century Schoolbook"/>
          <w:b w:val="1"/>
          <w:color w:val="262626"/>
          <w:sz w:val="24"/>
          <w:szCs w:val="24"/>
        </w:rPr>
      </w:pPr>
      <w:r w:rsidDel="00000000" w:rsidR="00000000" w:rsidRPr="00000000">
        <w:rPr>
          <w:rFonts w:ascii="Century Schoolbook" w:cs="Century Schoolbook" w:eastAsia="Century Schoolbook" w:hAnsi="Century Schoolbook"/>
          <w:b w:val="1"/>
          <w:color w:val="262626"/>
          <w:sz w:val="24"/>
          <w:szCs w:val="24"/>
          <w:rtl w:val="0"/>
        </w:rPr>
        <w:t xml:space="preserve">Legislative Council</w:t>
      </w:r>
    </w:p>
    <w:p w:rsidR="00000000" w:rsidDel="00000000" w:rsidP="00000000" w:rsidRDefault="00000000" w:rsidRPr="00000000" w14:paraId="00000005">
      <w:pPr>
        <w:spacing w:line="240" w:lineRule="auto"/>
        <w:contextualSpacing w:val="0"/>
        <w:rPr>
          <w:rFonts w:ascii="Century Schoolbook" w:cs="Century Schoolbook" w:eastAsia="Century Schoolbook" w:hAnsi="Century Schoolbook"/>
          <w:color w:val="262626"/>
          <w:sz w:val="24"/>
          <w:szCs w:val="24"/>
        </w:rPr>
      </w:pPr>
      <w:r w:rsidDel="00000000" w:rsidR="00000000" w:rsidRPr="00000000">
        <w:rPr>
          <w:rFonts w:ascii="Century Schoolbook" w:cs="Century Schoolbook" w:eastAsia="Century Schoolbook" w:hAnsi="Century Schoolbook"/>
          <w:color w:val="262626"/>
          <w:sz w:val="24"/>
          <w:szCs w:val="24"/>
          <w:rtl w:val="0"/>
        </w:rPr>
        <w:t xml:space="preserve"> </w:t>
      </w:r>
    </w:p>
    <w:tbl>
      <w:tblPr>
        <w:tblStyle w:val="Table1"/>
        <w:tblW w:w="9645.0" w:type="dxa"/>
        <w:jc w:val="left"/>
        <w:tblInd w:w="-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0"/>
        <w:gridCol w:w="6345"/>
        <w:tblGridChange w:id="0">
          <w:tblGrid>
            <w:gridCol w:w="3300"/>
            <w:gridCol w:w="6345"/>
          </w:tblGrid>
        </w:tblGridChange>
      </w:tblGrid>
      <w:tr>
        <w:trPr>
          <w:trHeight w:val="600" w:hRule="atLeast"/>
        </w:trPr>
        <w:tc>
          <w:tcPr>
            <w:tcMar>
              <w:top w:w="100.0" w:type="dxa"/>
              <w:left w:w="100.0" w:type="dxa"/>
              <w:bottom w:w="100.0" w:type="dxa"/>
              <w:right w:w="100.0" w:type="dxa"/>
            </w:tcMar>
          </w:tcPr>
          <w:p w:rsidR="00000000" w:rsidDel="00000000" w:rsidP="00000000" w:rsidRDefault="00000000" w:rsidRPr="00000000" w14:paraId="00000006">
            <w:pPr>
              <w:widowControl w:val="0"/>
              <w:contextualSpacing w:val="0"/>
              <w:rPr>
                <w:rFonts w:ascii="Century Schoolbook" w:cs="Century Schoolbook" w:eastAsia="Century Schoolbook" w:hAnsi="Century Schoolbook"/>
                <w:b w:val="1"/>
                <w:color w:val="262626"/>
                <w:sz w:val="24"/>
                <w:szCs w:val="24"/>
              </w:rPr>
            </w:pPr>
            <w:r w:rsidDel="00000000" w:rsidR="00000000" w:rsidRPr="00000000">
              <w:rPr>
                <w:rFonts w:ascii="Century Schoolbook" w:cs="Century Schoolbook" w:eastAsia="Century Schoolbook" w:hAnsi="Century Schoolbook"/>
                <w:b w:val="1"/>
                <w:color w:val="262626"/>
                <w:sz w:val="24"/>
                <w:szCs w:val="24"/>
                <w:rtl w:val="0"/>
              </w:rPr>
              <w:t xml:space="preserve">October 25th, 2018</w:t>
            </w:r>
          </w:p>
        </w:tc>
        <w:tc>
          <w:tcPr>
            <w:tcMar>
              <w:top w:w="100.0" w:type="dxa"/>
              <w:left w:w="100.0" w:type="dxa"/>
              <w:bottom w:w="100.0" w:type="dxa"/>
              <w:right w:w="100.0" w:type="dxa"/>
            </w:tcMar>
          </w:tcPr>
          <w:p w:rsidR="00000000" w:rsidDel="00000000" w:rsidP="00000000" w:rsidRDefault="00000000" w:rsidRPr="00000000" w14:paraId="00000007">
            <w:pPr>
              <w:spacing w:line="240" w:lineRule="auto"/>
              <w:contextualSpacing w:val="0"/>
              <w:jc w:val="right"/>
              <w:rPr>
                <w:rFonts w:ascii="Century Schoolbook" w:cs="Century Schoolbook" w:eastAsia="Century Schoolbook" w:hAnsi="Century Schoolbook"/>
                <w:b w:val="1"/>
                <w:color w:val="262626"/>
                <w:sz w:val="24"/>
                <w:szCs w:val="24"/>
              </w:rPr>
            </w:pPr>
            <w:bookmarkStart w:colFirst="0" w:colLast="0" w:name="_1fob9te" w:id="2"/>
            <w:bookmarkEnd w:id="2"/>
            <w:r w:rsidDel="00000000" w:rsidR="00000000" w:rsidRPr="00000000">
              <w:rPr>
                <w:rFonts w:ascii="Century Schoolbook" w:cs="Century Schoolbook" w:eastAsia="Century Schoolbook" w:hAnsi="Century Schoolbook"/>
                <w:b w:val="1"/>
                <w:color w:val="262626"/>
                <w:sz w:val="24"/>
                <w:szCs w:val="24"/>
                <w:rtl w:val="0"/>
              </w:rPr>
              <w:t xml:space="preserve">89 LCB 05 – Graduate Liaison Stipend </w:t>
            </w:r>
          </w:p>
        </w:tc>
      </w:tr>
    </w:tbl>
    <w:p w:rsidR="00000000" w:rsidDel="00000000" w:rsidP="00000000" w:rsidRDefault="00000000" w:rsidRPr="00000000" w14:paraId="00000008">
      <w:pPr>
        <w:spacing w:line="240" w:lineRule="auto"/>
        <w:contextualSpacing w:val="0"/>
        <w:rPr>
          <w:rFonts w:ascii="Century Schoolbook" w:cs="Century Schoolbook" w:eastAsia="Century Schoolbook" w:hAnsi="Century Schoolbook"/>
          <w:color w:val="262626"/>
          <w:sz w:val="24"/>
          <w:szCs w:val="24"/>
        </w:rPr>
      </w:pPr>
      <w:bookmarkStart w:colFirst="0" w:colLast="0" w:name="_3znysh7" w:id="3"/>
      <w:bookmarkEnd w:id="3"/>
      <w:r w:rsidDel="00000000" w:rsidR="00000000" w:rsidRPr="00000000">
        <w:rPr>
          <w:rFonts w:ascii="Century Schoolbook" w:cs="Century Schoolbook" w:eastAsia="Century Schoolbook" w:hAnsi="Century Schoolbook"/>
          <w:b w:val="1"/>
          <w:color w:val="262626"/>
          <w:sz w:val="24"/>
          <w:szCs w:val="24"/>
          <w:rtl w:val="0"/>
        </w:rPr>
        <w:t xml:space="preserve">Sponsored by:</w:t>
      </w:r>
      <w:r w:rsidDel="00000000" w:rsidR="00000000" w:rsidRPr="00000000">
        <w:rPr>
          <w:rtl w:val="0"/>
        </w:rPr>
      </w:r>
    </w:p>
    <w:tbl>
      <w:tblPr>
        <w:tblStyle w:val="Table2"/>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spacing w:line="240" w:lineRule="auto"/>
              <w:contextualSpacing w:val="0"/>
              <w:rPr>
                <w:rFonts w:ascii="Century Schoolbook" w:cs="Century Schoolbook" w:eastAsia="Century Schoolbook" w:hAnsi="Century Schoolbook"/>
                <w:color w:val="262626"/>
                <w:sz w:val="24"/>
                <w:szCs w:val="24"/>
              </w:rPr>
            </w:pPr>
            <w:r w:rsidDel="00000000" w:rsidR="00000000" w:rsidRPr="00000000">
              <w:rPr>
                <w:rFonts w:ascii="Century Schoolbook" w:cs="Century Schoolbook" w:eastAsia="Century Schoolbook" w:hAnsi="Century Schoolbook"/>
                <w:color w:val="262626"/>
                <w:sz w:val="24"/>
                <w:szCs w:val="24"/>
                <w:rtl w:val="0"/>
              </w:rPr>
              <w:t xml:space="preserve">Sarah Altshuler </w:t>
            </w:r>
          </w:p>
          <w:p w:rsidR="00000000" w:rsidDel="00000000" w:rsidP="00000000" w:rsidRDefault="00000000" w:rsidRPr="00000000" w14:paraId="0000000A">
            <w:pPr>
              <w:widowControl w:val="0"/>
              <w:spacing w:line="240" w:lineRule="auto"/>
              <w:contextualSpacing w:val="0"/>
              <w:rPr>
                <w:rFonts w:ascii="Century Schoolbook" w:cs="Century Schoolbook" w:eastAsia="Century Schoolbook" w:hAnsi="Century Schoolbook"/>
                <w:color w:val="262626"/>
                <w:sz w:val="24"/>
                <w:szCs w:val="24"/>
              </w:rPr>
            </w:pPr>
            <w:r w:rsidDel="00000000" w:rsidR="00000000" w:rsidRPr="00000000">
              <w:rPr>
                <w:rFonts w:ascii="Century Schoolbook" w:cs="Century Schoolbook" w:eastAsia="Century Schoolbook" w:hAnsi="Century Schoolbook"/>
                <w:color w:val="262626"/>
                <w:sz w:val="24"/>
                <w:szCs w:val="24"/>
                <w:rtl w:val="0"/>
              </w:rPr>
              <w:t xml:space="preserve">Samantha Martin</w:t>
            </w:r>
          </w:p>
          <w:p w:rsidR="00000000" w:rsidDel="00000000" w:rsidP="00000000" w:rsidRDefault="00000000" w:rsidRPr="00000000" w14:paraId="0000000B">
            <w:pPr>
              <w:widowControl w:val="0"/>
              <w:spacing w:line="240" w:lineRule="auto"/>
              <w:contextualSpacing w:val="0"/>
              <w:rPr>
                <w:rFonts w:ascii="Century Schoolbook" w:cs="Century Schoolbook" w:eastAsia="Century Schoolbook" w:hAnsi="Century Schoolbook"/>
                <w:color w:val="262626"/>
                <w:sz w:val="24"/>
                <w:szCs w:val="24"/>
              </w:rPr>
            </w:pPr>
            <w:r w:rsidDel="00000000" w:rsidR="00000000" w:rsidRPr="00000000">
              <w:rPr>
                <w:rFonts w:ascii="Century Schoolbook" w:cs="Century Schoolbook" w:eastAsia="Century Schoolbook" w:hAnsi="Century Schoolbook"/>
                <w:color w:val="262626"/>
                <w:sz w:val="24"/>
                <w:szCs w:val="24"/>
                <w:rtl w:val="0"/>
              </w:rPr>
              <w:t xml:space="preserve">Jessie Steinbaum </w:t>
            </w:r>
          </w:p>
          <w:p w:rsidR="00000000" w:rsidDel="00000000" w:rsidP="00000000" w:rsidRDefault="00000000" w:rsidRPr="00000000" w14:paraId="0000000C">
            <w:pPr>
              <w:widowControl w:val="0"/>
              <w:spacing w:line="240" w:lineRule="auto"/>
              <w:contextualSpacing w:val="0"/>
              <w:rPr>
                <w:rFonts w:ascii="Century Schoolbook" w:cs="Century Schoolbook" w:eastAsia="Century Schoolbook" w:hAnsi="Century Schoolbook"/>
                <w:color w:val="262626"/>
                <w:sz w:val="24"/>
                <w:szCs w:val="24"/>
              </w:rPr>
            </w:pPr>
            <w:r w:rsidDel="00000000" w:rsidR="00000000" w:rsidRPr="00000000">
              <w:rPr>
                <w:rFonts w:ascii="Century Schoolbook" w:cs="Century Schoolbook" w:eastAsia="Century Schoolbook" w:hAnsi="Century Schoolbook"/>
                <w:color w:val="262626"/>
                <w:sz w:val="24"/>
                <w:szCs w:val="24"/>
                <w:rtl w:val="0"/>
              </w:rPr>
              <w:t xml:space="preserve">Emma Perkins-Johnson</w:t>
            </w:r>
          </w:p>
          <w:p w:rsidR="00000000" w:rsidDel="00000000" w:rsidP="00000000" w:rsidRDefault="00000000" w:rsidRPr="00000000" w14:paraId="0000000D">
            <w:pPr>
              <w:widowControl w:val="0"/>
              <w:spacing w:line="240" w:lineRule="auto"/>
              <w:contextualSpacing w:val="0"/>
              <w:jc w:val="left"/>
              <w:rPr>
                <w:rFonts w:ascii="Century Schoolbook" w:cs="Century Schoolbook" w:eastAsia="Century Schoolbook" w:hAnsi="Century Schoolbook"/>
                <w:color w:val="262626"/>
                <w:sz w:val="24"/>
                <w:szCs w:val="24"/>
              </w:rPr>
            </w:pPr>
            <w:r w:rsidDel="00000000" w:rsidR="00000000" w:rsidRPr="00000000">
              <w:rPr>
                <w:rFonts w:ascii="Century Schoolbook" w:cs="Century Schoolbook" w:eastAsia="Century Schoolbook" w:hAnsi="Century Schoolbook"/>
                <w:color w:val="262626"/>
                <w:sz w:val="24"/>
                <w:szCs w:val="24"/>
                <w:rtl w:val="0"/>
              </w:rPr>
              <w:t xml:space="preserve">Winter Roybal</w:t>
            </w:r>
          </w:p>
          <w:p w:rsidR="00000000" w:rsidDel="00000000" w:rsidP="00000000" w:rsidRDefault="00000000" w:rsidRPr="00000000" w14:paraId="0000000E">
            <w:pPr>
              <w:widowControl w:val="0"/>
              <w:spacing w:line="240" w:lineRule="auto"/>
              <w:contextualSpacing w:val="0"/>
              <w:jc w:val="left"/>
              <w:rPr>
                <w:rFonts w:ascii="Century Schoolbook" w:cs="Century Schoolbook" w:eastAsia="Century Schoolbook" w:hAnsi="Century Schoolbook"/>
                <w:color w:val="262626"/>
                <w:sz w:val="24"/>
                <w:szCs w:val="24"/>
              </w:rPr>
            </w:pPr>
            <w:r w:rsidDel="00000000" w:rsidR="00000000" w:rsidRPr="00000000">
              <w:rPr>
                <w:rFonts w:ascii="Century Schoolbook" w:cs="Century Schoolbook" w:eastAsia="Century Schoolbook" w:hAnsi="Century Schoolbook"/>
                <w:color w:val="262626"/>
                <w:sz w:val="24"/>
                <w:szCs w:val="24"/>
                <w:rtl w:val="0"/>
              </w:rPr>
              <w:t xml:space="preserve">A-B Lobianco</w:t>
            </w:r>
          </w:p>
          <w:p w:rsidR="00000000" w:rsidDel="00000000" w:rsidP="00000000" w:rsidRDefault="00000000" w:rsidRPr="00000000" w14:paraId="0000000F">
            <w:pPr>
              <w:widowControl w:val="0"/>
              <w:spacing w:line="240" w:lineRule="auto"/>
              <w:contextualSpacing w:val="0"/>
              <w:jc w:val="left"/>
              <w:rPr>
                <w:rFonts w:ascii="Century Schoolbook" w:cs="Century Schoolbook" w:eastAsia="Century Schoolbook" w:hAnsi="Century Schoolbook"/>
                <w:color w:val="262626"/>
                <w:sz w:val="24"/>
                <w:szCs w:val="24"/>
              </w:rPr>
            </w:pPr>
            <w:r w:rsidDel="00000000" w:rsidR="00000000" w:rsidRPr="00000000">
              <w:rPr>
                <w:rFonts w:ascii="Century Schoolbook" w:cs="Century Schoolbook" w:eastAsia="Century Schoolbook" w:hAnsi="Century Schoolbook"/>
                <w:color w:val="262626"/>
                <w:sz w:val="24"/>
                <w:szCs w:val="24"/>
                <w:rtl w:val="0"/>
              </w:rPr>
              <w:t xml:space="preserve">Michael Robinson</w:t>
            </w:r>
          </w:p>
          <w:p w:rsidR="00000000" w:rsidDel="00000000" w:rsidP="00000000" w:rsidRDefault="00000000" w:rsidRPr="00000000" w14:paraId="00000010">
            <w:pPr>
              <w:widowControl w:val="0"/>
              <w:spacing w:line="240" w:lineRule="auto"/>
              <w:contextualSpacing w:val="0"/>
              <w:jc w:val="left"/>
              <w:rPr>
                <w:rFonts w:ascii="Century Schoolbook" w:cs="Century Schoolbook" w:eastAsia="Century Schoolbook" w:hAnsi="Century Schoolbook"/>
                <w:color w:val="262626"/>
                <w:sz w:val="24"/>
                <w:szCs w:val="24"/>
              </w:rPr>
            </w:pPr>
            <w:r w:rsidDel="00000000" w:rsidR="00000000" w:rsidRPr="00000000">
              <w:rPr>
                <w:rFonts w:ascii="Century Schoolbook" w:cs="Century Schoolbook" w:eastAsia="Century Schoolbook" w:hAnsi="Century Schoolbook"/>
                <w:color w:val="262626"/>
                <w:sz w:val="24"/>
                <w:szCs w:val="24"/>
                <w:rtl w:val="0"/>
              </w:rPr>
              <w:t xml:space="preserve">Logan Dougherty</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contextualSpacing w:val="0"/>
              <w:jc w:val="right"/>
              <w:rPr>
                <w:rFonts w:ascii="Century Schoolbook" w:cs="Century Schoolbook" w:eastAsia="Century Schoolbook" w:hAnsi="Century Schoolbook"/>
                <w:color w:val="262626"/>
                <w:sz w:val="24"/>
                <w:szCs w:val="24"/>
              </w:rPr>
            </w:pPr>
            <w:r w:rsidDel="00000000" w:rsidR="00000000" w:rsidRPr="00000000">
              <w:rPr>
                <w:rFonts w:ascii="Century Schoolbook" w:cs="Century Schoolbook" w:eastAsia="Century Schoolbook" w:hAnsi="Century Schoolbook"/>
                <w:color w:val="262626"/>
                <w:sz w:val="24"/>
                <w:szCs w:val="24"/>
                <w:rtl w:val="0"/>
              </w:rPr>
              <w:t xml:space="preserve"> Senator of Arts and Sciences</w:t>
            </w:r>
          </w:p>
          <w:p w:rsidR="00000000" w:rsidDel="00000000" w:rsidP="00000000" w:rsidRDefault="00000000" w:rsidRPr="00000000" w14:paraId="00000012">
            <w:pPr>
              <w:widowControl w:val="0"/>
              <w:spacing w:line="240" w:lineRule="auto"/>
              <w:contextualSpacing w:val="0"/>
              <w:jc w:val="right"/>
              <w:rPr>
                <w:rFonts w:ascii="Century Schoolbook" w:cs="Century Schoolbook" w:eastAsia="Century Schoolbook" w:hAnsi="Century Schoolbook"/>
                <w:color w:val="262626"/>
                <w:sz w:val="24"/>
                <w:szCs w:val="24"/>
              </w:rPr>
            </w:pPr>
            <w:r w:rsidDel="00000000" w:rsidR="00000000" w:rsidRPr="00000000">
              <w:rPr>
                <w:rFonts w:ascii="Century Schoolbook" w:cs="Century Schoolbook" w:eastAsia="Century Schoolbook" w:hAnsi="Century Schoolbook"/>
                <w:color w:val="262626"/>
                <w:sz w:val="24"/>
                <w:szCs w:val="24"/>
                <w:rtl w:val="0"/>
              </w:rPr>
              <w:t xml:space="preserve">Senator of Arts and Sciences</w:t>
            </w:r>
          </w:p>
          <w:p w:rsidR="00000000" w:rsidDel="00000000" w:rsidP="00000000" w:rsidRDefault="00000000" w:rsidRPr="00000000" w14:paraId="00000013">
            <w:pPr>
              <w:widowControl w:val="0"/>
              <w:spacing w:line="240" w:lineRule="auto"/>
              <w:contextualSpacing w:val="0"/>
              <w:jc w:val="right"/>
              <w:rPr>
                <w:rFonts w:ascii="Century Schoolbook" w:cs="Century Schoolbook" w:eastAsia="Century Schoolbook" w:hAnsi="Century Schoolbook"/>
                <w:color w:val="262626"/>
                <w:sz w:val="24"/>
                <w:szCs w:val="24"/>
              </w:rPr>
            </w:pPr>
            <w:r w:rsidDel="00000000" w:rsidR="00000000" w:rsidRPr="00000000">
              <w:rPr>
                <w:rFonts w:ascii="Century Schoolbook" w:cs="Century Schoolbook" w:eastAsia="Century Schoolbook" w:hAnsi="Century Schoolbook"/>
                <w:color w:val="262626"/>
                <w:sz w:val="24"/>
                <w:szCs w:val="24"/>
                <w:rtl w:val="0"/>
              </w:rPr>
              <w:t xml:space="preserve">Senator of Education </w:t>
            </w:r>
          </w:p>
          <w:p w:rsidR="00000000" w:rsidDel="00000000" w:rsidP="00000000" w:rsidRDefault="00000000" w:rsidRPr="00000000" w14:paraId="00000014">
            <w:pPr>
              <w:widowControl w:val="0"/>
              <w:spacing w:line="240" w:lineRule="auto"/>
              <w:contextualSpacing w:val="0"/>
              <w:jc w:val="right"/>
              <w:rPr>
                <w:rFonts w:ascii="Century Schoolbook" w:cs="Century Schoolbook" w:eastAsia="Century Schoolbook" w:hAnsi="Century Schoolbook"/>
                <w:color w:val="262626"/>
                <w:sz w:val="24"/>
                <w:szCs w:val="24"/>
              </w:rPr>
            </w:pPr>
            <w:r w:rsidDel="00000000" w:rsidR="00000000" w:rsidRPr="00000000">
              <w:rPr>
                <w:rFonts w:ascii="Century Schoolbook" w:cs="Century Schoolbook" w:eastAsia="Century Schoolbook" w:hAnsi="Century Schoolbook"/>
                <w:color w:val="262626"/>
                <w:sz w:val="24"/>
                <w:szCs w:val="24"/>
                <w:rtl w:val="0"/>
              </w:rPr>
              <w:t xml:space="preserve">Representative At Large</w:t>
            </w:r>
          </w:p>
          <w:p w:rsidR="00000000" w:rsidDel="00000000" w:rsidP="00000000" w:rsidRDefault="00000000" w:rsidRPr="00000000" w14:paraId="00000015">
            <w:pPr>
              <w:widowControl w:val="0"/>
              <w:spacing w:line="240" w:lineRule="auto"/>
              <w:contextualSpacing w:val="0"/>
              <w:jc w:val="right"/>
              <w:rPr>
                <w:rFonts w:ascii="Century Schoolbook" w:cs="Century Schoolbook" w:eastAsia="Century Schoolbook" w:hAnsi="Century Schoolbook"/>
                <w:color w:val="262626"/>
                <w:sz w:val="24"/>
                <w:szCs w:val="24"/>
              </w:rPr>
            </w:pPr>
            <w:r w:rsidDel="00000000" w:rsidR="00000000" w:rsidRPr="00000000">
              <w:rPr>
                <w:rFonts w:ascii="Century Schoolbook" w:cs="Century Schoolbook" w:eastAsia="Century Schoolbook" w:hAnsi="Century Schoolbook"/>
                <w:color w:val="262626"/>
                <w:sz w:val="24"/>
                <w:szCs w:val="24"/>
                <w:rtl w:val="0"/>
              </w:rPr>
              <w:t xml:space="preserve">Senator of Environmental Design</w:t>
            </w:r>
          </w:p>
          <w:p w:rsidR="00000000" w:rsidDel="00000000" w:rsidP="00000000" w:rsidRDefault="00000000" w:rsidRPr="00000000" w14:paraId="00000016">
            <w:pPr>
              <w:widowControl w:val="0"/>
              <w:spacing w:line="240" w:lineRule="auto"/>
              <w:contextualSpacing w:val="0"/>
              <w:jc w:val="right"/>
              <w:rPr>
                <w:rFonts w:ascii="Century Schoolbook" w:cs="Century Schoolbook" w:eastAsia="Century Schoolbook" w:hAnsi="Century Schoolbook"/>
                <w:color w:val="262626"/>
                <w:sz w:val="24"/>
                <w:szCs w:val="24"/>
              </w:rPr>
            </w:pPr>
            <w:r w:rsidDel="00000000" w:rsidR="00000000" w:rsidRPr="00000000">
              <w:rPr>
                <w:rFonts w:ascii="Century Schoolbook" w:cs="Century Schoolbook" w:eastAsia="Century Schoolbook" w:hAnsi="Century Schoolbook"/>
                <w:color w:val="262626"/>
                <w:sz w:val="24"/>
                <w:szCs w:val="24"/>
                <w:rtl w:val="0"/>
              </w:rPr>
              <w:t xml:space="preserve">Senator of Business School</w:t>
            </w:r>
          </w:p>
          <w:p w:rsidR="00000000" w:rsidDel="00000000" w:rsidP="00000000" w:rsidRDefault="00000000" w:rsidRPr="00000000" w14:paraId="00000017">
            <w:pPr>
              <w:widowControl w:val="0"/>
              <w:spacing w:line="240" w:lineRule="auto"/>
              <w:contextualSpacing w:val="0"/>
              <w:jc w:val="right"/>
              <w:rPr>
                <w:rFonts w:ascii="Century Schoolbook" w:cs="Century Schoolbook" w:eastAsia="Century Schoolbook" w:hAnsi="Century Schoolbook"/>
                <w:color w:val="262626"/>
                <w:sz w:val="24"/>
                <w:szCs w:val="24"/>
              </w:rPr>
            </w:pPr>
            <w:r w:rsidDel="00000000" w:rsidR="00000000" w:rsidRPr="00000000">
              <w:rPr>
                <w:rFonts w:ascii="Century Schoolbook" w:cs="Century Schoolbook" w:eastAsia="Century Schoolbook" w:hAnsi="Century Schoolbook"/>
                <w:color w:val="262626"/>
                <w:sz w:val="24"/>
                <w:szCs w:val="24"/>
                <w:rtl w:val="0"/>
              </w:rPr>
              <w:t xml:space="preserve">Representative At Large</w:t>
            </w:r>
          </w:p>
          <w:p w:rsidR="00000000" w:rsidDel="00000000" w:rsidP="00000000" w:rsidRDefault="00000000" w:rsidRPr="00000000" w14:paraId="00000018">
            <w:pPr>
              <w:widowControl w:val="0"/>
              <w:spacing w:line="240" w:lineRule="auto"/>
              <w:contextualSpacing w:val="0"/>
              <w:jc w:val="right"/>
              <w:rPr>
                <w:rFonts w:ascii="Century Schoolbook" w:cs="Century Schoolbook" w:eastAsia="Century Schoolbook" w:hAnsi="Century Schoolbook"/>
                <w:color w:val="262626"/>
                <w:sz w:val="24"/>
                <w:szCs w:val="24"/>
              </w:rPr>
            </w:pPr>
            <w:r w:rsidDel="00000000" w:rsidR="00000000" w:rsidRPr="00000000">
              <w:rPr>
                <w:rFonts w:ascii="Century Schoolbook" w:cs="Century Schoolbook" w:eastAsia="Century Schoolbook" w:hAnsi="Century Schoolbook"/>
                <w:color w:val="262626"/>
                <w:sz w:val="24"/>
                <w:szCs w:val="24"/>
                <w:rtl w:val="0"/>
              </w:rPr>
              <w:t xml:space="preserve">Senator of Music </w:t>
            </w:r>
          </w:p>
        </w:tc>
      </w:tr>
      <w:t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contextualSpacing w:val="0"/>
              <w:rPr>
                <w:rFonts w:ascii="Century Schoolbook" w:cs="Century Schoolbook" w:eastAsia="Century Schoolbook" w:hAnsi="Century Schoolbook"/>
                <w:color w:val="262626"/>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contextualSpacing w:val="0"/>
              <w:jc w:val="right"/>
              <w:rPr>
                <w:rFonts w:ascii="Century Schoolbook" w:cs="Century Schoolbook" w:eastAsia="Century Schoolbook" w:hAnsi="Century Schoolbook"/>
                <w:color w:val="262626"/>
                <w:sz w:val="24"/>
                <w:szCs w:val="24"/>
              </w:rPr>
            </w:pPr>
            <w:r w:rsidDel="00000000" w:rsidR="00000000" w:rsidRPr="00000000">
              <w:rPr>
                <w:rtl w:val="0"/>
              </w:rPr>
            </w:r>
          </w:p>
        </w:tc>
      </w:tr>
    </w:tbl>
    <w:p w:rsidR="00000000" w:rsidDel="00000000" w:rsidP="00000000" w:rsidRDefault="00000000" w:rsidRPr="00000000" w14:paraId="0000001B">
      <w:pPr>
        <w:spacing w:line="240" w:lineRule="auto"/>
        <w:contextualSpacing w:val="0"/>
        <w:rPr>
          <w:rFonts w:ascii="Century Schoolbook" w:cs="Century Schoolbook" w:eastAsia="Century Schoolbook" w:hAnsi="Century Schoolbook"/>
          <w:color w:val="262626"/>
          <w:sz w:val="24"/>
          <w:szCs w:val="24"/>
        </w:rPr>
      </w:pPr>
      <w:bookmarkStart w:colFirst="0" w:colLast="0" w:name="_2et92p0" w:id="4"/>
      <w:bookmarkEnd w:id="4"/>
      <w:r w:rsidDel="00000000" w:rsidR="00000000" w:rsidRPr="00000000">
        <w:rPr>
          <w:rFonts w:ascii="Century Schoolbook" w:cs="Century Schoolbook" w:eastAsia="Century Schoolbook" w:hAnsi="Century Schoolbook"/>
          <w:b w:val="1"/>
          <w:color w:val="262626"/>
          <w:sz w:val="24"/>
          <w:szCs w:val="24"/>
          <w:rtl w:val="0"/>
        </w:rPr>
        <w:t xml:space="preserve">Authored by:</w:t>
      </w:r>
      <w:r w:rsidDel="00000000" w:rsidR="00000000" w:rsidRPr="00000000">
        <w:rPr>
          <w:rFonts w:ascii="Century Schoolbook" w:cs="Century Schoolbook" w:eastAsia="Century Schoolbook" w:hAnsi="Century Schoolbook"/>
          <w:color w:val="262626"/>
          <w:sz w:val="24"/>
          <w:szCs w:val="24"/>
          <w:rtl w:val="0"/>
        </w:rPr>
        <w:t xml:space="preserve"> </w:t>
      </w:r>
    </w:p>
    <w:tbl>
      <w:tblPr>
        <w:tblStyle w:val="Table3"/>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contextualSpacing w:val="0"/>
              <w:rPr>
                <w:rFonts w:ascii="Century Schoolbook" w:cs="Century Schoolbook" w:eastAsia="Century Schoolbook" w:hAnsi="Century Schoolbook"/>
                <w:color w:val="262626"/>
                <w:sz w:val="24"/>
                <w:szCs w:val="24"/>
              </w:rPr>
            </w:pPr>
            <w:r w:rsidDel="00000000" w:rsidR="00000000" w:rsidRPr="00000000">
              <w:rPr>
                <w:rFonts w:ascii="Century Schoolbook" w:cs="Century Schoolbook" w:eastAsia="Century Schoolbook" w:hAnsi="Century Schoolbook"/>
                <w:color w:val="262626"/>
                <w:sz w:val="24"/>
                <w:szCs w:val="24"/>
                <w:rtl w:val="0"/>
              </w:rPr>
              <w:t xml:space="preserve">Sarah Altshuler </w:t>
            </w:r>
          </w:p>
          <w:p w:rsidR="00000000" w:rsidDel="00000000" w:rsidP="00000000" w:rsidRDefault="00000000" w:rsidRPr="00000000" w14:paraId="0000001D">
            <w:pPr>
              <w:widowControl w:val="0"/>
              <w:spacing w:line="240" w:lineRule="auto"/>
              <w:contextualSpacing w:val="0"/>
              <w:rPr>
                <w:rFonts w:ascii="Century Schoolbook" w:cs="Century Schoolbook" w:eastAsia="Century Schoolbook" w:hAnsi="Century Schoolbook"/>
                <w:color w:val="262626"/>
                <w:sz w:val="24"/>
                <w:szCs w:val="24"/>
              </w:rPr>
            </w:pPr>
            <w:r w:rsidDel="00000000" w:rsidR="00000000" w:rsidRPr="00000000">
              <w:rPr>
                <w:rFonts w:ascii="Century Schoolbook" w:cs="Century Schoolbook" w:eastAsia="Century Schoolbook" w:hAnsi="Century Schoolbook"/>
                <w:color w:val="262626"/>
                <w:sz w:val="24"/>
                <w:szCs w:val="24"/>
                <w:rtl w:val="0"/>
              </w:rPr>
              <w:t xml:space="preserve">Samantha Martin</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contextualSpacing w:val="0"/>
              <w:jc w:val="right"/>
              <w:rPr>
                <w:rFonts w:ascii="Century Schoolbook" w:cs="Century Schoolbook" w:eastAsia="Century Schoolbook" w:hAnsi="Century Schoolbook"/>
                <w:color w:val="262626"/>
                <w:sz w:val="24"/>
                <w:szCs w:val="24"/>
              </w:rPr>
            </w:pPr>
            <w:r w:rsidDel="00000000" w:rsidR="00000000" w:rsidRPr="00000000">
              <w:rPr>
                <w:rFonts w:ascii="Century Schoolbook" w:cs="Century Schoolbook" w:eastAsia="Century Schoolbook" w:hAnsi="Century Schoolbook"/>
                <w:color w:val="262626"/>
                <w:sz w:val="24"/>
                <w:szCs w:val="24"/>
                <w:rtl w:val="0"/>
              </w:rPr>
              <w:t xml:space="preserve">Senator of Arts and Sciences</w:t>
            </w:r>
          </w:p>
          <w:p w:rsidR="00000000" w:rsidDel="00000000" w:rsidP="00000000" w:rsidRDefault="00000000" w:rsidRPr="00000000" w14:paraId="0000001F">
            <w:pPr>
              <w:widowControl w:val="0"/>
              <w:spacing w:line="240" w:lineRule="auto"/>
              <w:contextualSpacing w:val="0"/>
              <w:jc w:val="right"/>
              <w:rPr>
                <w:rFonts w:ascii="Century Schoolbook" w:cs="Century Schoolbook" w:eastAsia="Century Schoolbook" w:hAnsi="Century Schoolbook"/>
                <w:color w:val="262626"/>
                <w:sz w:val="24"/>
                <w:szCs w:val="24"/>
              </w:rPr>
            </w:pPr>
            <w:r w:rsidDel="00000000" w:rsidR="00000000" w:rsidRPr="00000000">
              <w:rPr>
                <w:rFonts w:ascii="Century Schoolbook" w:cs="Century Schoolbook" w:eastAsia="Century Schoolbook" w:hAnsi="Century Schoolbook"/>
                <w:color w:val="262626"/>
                <w:sz w:val="24"/>
                <w:szCs w:val="24"/>
                <w:rtl w:val="0"/>
              </w:rPr>
              <w:t xml:space="preserve">Senator of Arts and Sciences</w:t>
            </w:r>
          </w:p>
        </w:tc>
      </w:tr>
    </w:tbl>
    <w:p w:rsidR="00000000" w:rsidDel="00000000" w:rsidP="00000000" w:rsidRDefault="00000000" w:rsidRPr="00000000" w14:paraId="00000020">
      <w:pPr>
        <w:spacing w:line="240" w:lineRule="auto"/>
        <w:contextualSpacing w:val="0"/>
        <w:rPr>
          <w:rFonts w:ascii="Century Schoolbook" w:cs="Century Schoolbook" w:eastAsia="Century Schoolbook" w:hAnsi="Century Schoolbook"/>
          <w:color w:val="262626"/>
          <w:sz w:val="24"/>
          <w:szCs w:val="24"/>
        </w:rPr>
      </w:pPr>
      <w:r w:rsidDel="00000000" w:rsidR="00000000" w:rsidRPr="00000000">
        <w:rPr>
          <w:rtl w:val="0"/>
        </w:rPr>
      </w:r>
    </w:p>
    <w:p w:rsidR="00000000" w:rsidDel="00000000" w:rsidP="00000000" w:rsidRDefault="00000000" w:rsidRPr="00000000" w14:paraId="00000021">
      <w:pPr>
        <w:spacing w:line="240" w:lineRule="auto"/>
        <w:contextualSpacing w:val="0"/>
        <w:jc w:val="center"/>
        <w:rPr>
          <w:rFonts w:ascii="Century Schoolbook" w:cs="Century Schoolbook" w:eastAsia="Century Schoolbook" w:hAnsi="Century Schoolbook"/>
          <w:color w:val="262626"/>
          <w:sz w:val="24"/>
          <w:szCs w:val="24"/>
        </w:rPr>
      </w:pPr>
      <w:r w:rsidDel="00000000" w:rsidR="00000000" w:rsidRPr="00000000">
        <w:rPr>
          <w:rFonts w:ascii="Century Schoolbook" w:cs="Century Schoolbook" w:eastAsia="Century Schoolbook" w:hAnsi="Century Schoolbook"/>
          <w:b w:val="1"/>
          <w:color w:val="262626"/>
          <w:sz w:val="32"/>
          <w:szCs w:val="32"/>
          <w:rtl w:val="0"/>
        </w:rPr>
        <w:t xml:space="preserve">A Bill to Pay the Graduate Student Liaison by Stipend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spacing w:line="240" w:lineRule="auto"/>
        <w:contextualSpacing w:val="0"/>
        <w:jc w:val="center"/>
        <w:rPr>
          <w:rFonts w:ascii="Century Schoolbook" w:cs="Century Schoolbook" w:eastAsia="Century Schoolbook" w:hAnsi="Century Schoolbook"/>
          <w:b w:val="1"/>
          <w:color w:val="262626"/>
          <w:sz w:val="24"/>
          <w:szCs w:val="24"/>
        </w:rPr>
      </w:pPr>
      <w:r w:rsidDel="00000000" w:rsidR="00000000" w:rsidRPr="00000000">
        <w:rPr>
          <w:rFonts w:ascii="Century Schoolbook" w:cs="Century Schoolbook" w:eastAsia="Century Schoolbook" w:hAnsi="Century Schoolbook"/>
          <w:b w:val="1"/>
          <w:color w:val="262626"/>
          <w:sz w:val="24"/>
          <w:szCs w:val="24"/>
          <w:rtl w:val="0"/>
        </w:rPr>
        <w:t xml:space="preserve">Bill History</w:t>
      </w:r>
    </w:p>
    <w:p w:rsidR="00000000" w:rsidDel="00000000" w:rsidP="00000000" w:rsidRDefault="00000000" w:rsidRPr="00000000" w14:paraId="00000023">
      <w:pPr>
        <w:spacing w:line="240" w:lineRule="auto"/>
        <w:ind w:firstLine="720"/>
        <w:contextualSpacing w:val="0"/>
        <w:rPr>
          <w:rFonts w:ascii="Century Schoolbook" w:cs="Century Schoolbook" w:eastAsia="Century Schoolbook" w:hAnsi="Century Schoolbook"/>
          <w:color w:val="262626"/>
          <w:sz w:val="24"/>
          <w:szCs w:val="24"/>
        </w:rPr>
      </w:pPr>
      <w:bookmarkStart w:colFirst="0" w:colLast="0" w:name="_tyjcwt" w:id="5"/>
      <w:bookmarkEnd w:id="5"/>
      <w:r w:rsidDel="00000000" w:rsidR="00000000" w:rsidRPr="00000000">
        <w:rPr>
          <w:rFonts w:ascii="Century Schoolbook" w:cs="Century Schoolbook" w:eastAsia="Century Schoolbook" w:hAnsi="Century Schoolbook"/>
          <w:sz w:val="24"/>
          <w:szCs w:val="24"/>
          <w:rtl w:val="0"/>
        </w:rPr>
        <w:t xml:space="preserve">Due to the high demand for graduate students’ time on campus, graduate students are often busy pursuing more prestigious or higher paid positions than the job of CUSG Graduate Liaison. As a result, the position has not been competitive during the hiring and review process in the past, and has remained unfilled during many administrations. Additionally, graduate students are only allowed to work a specified number of hours a week before they are cut off, or before they are given benefits due to the Affordable Care Act. Therefore, if graduate students want to work in the Graduate Liaison position, they often need to receive University or Advisor approval before applying to the position.</w:t>
      </w:r>
      <w:r w:rsidDel="00000000" w:rsidR="00000000" w:rsidRPr="00000000">
        <w:rPr>
          <w:rtl w:val="0"/>
        </w:rPr>
      </w:r>
    </w:p>
    <w:p w:rsidR="00000000" w:rsidDel="00000000" w:rsidP="00000000" w:rsidRDefault="00000000" w:rsidRPr="00000000" w14:paraId="00000024">
      <w:pPr>
        <w:spacing w:line="240" w:lineRule="auto"/>
        <w:ind w:firstLine="720"/>
        <w:contextualSpacing w:val="0"/>
        <w:rPr>
          <w:rFonts w:ascii="Century Schoolbook" w:cs="Century Schoolbook" w:eastAsia="Century Schoolbook" w:hAnsi="Century Schoolbook"/>
          <w:color w:val="262626"/>
          <w:sz w:val="24"/>
          <w:szCs w:val="24"/>
        </w:rPr>
      </w:pPr>
      <w:bookmarkStart w:colFirst="0" w:colLast="0" w:name="_3dy6vkm" w:id="6"/>
      <w:bookmarkEnd w:id="6"/>
      <w:r w:rsidDel="00000000" w:rsidR="00000000" w:rsidRPr="00000000">
        <w:rPr>
          <w:rtl w:val="0"/>
        </w:rPr>
      </w:r>
    </w:p>
    <w:p w:rsidR="00000000" w:rsidDel="00000000" w:rsidP="00000000" w:rsidRDefault="00000000" w:rsidRPr="00000000" w14:paraId="00000025">
      <w:pPr>
        <w:spacing w:line="240" w:lineRule="auto"/>
        <w:contextualSpacing w:val="0"/>
        <w:jc w:val="center"/>
        <w:rPr>
          <w:rFonts w:ascii="Century Schoolbook" w:cs="Century Schoolbook" w:eastAsia="Century Schoolbook" w:hAnsi="Century Schoolbook"/>
          <w:b w:val="1"/>
          <w:color w:val="262626"/>
          <w:sz w:val="24"/>
          <w:szCs w:val="24"/>
        </w:rPr>
      </w:pPr>
      <w:bookmarkStart w:colFirst="0" w:colLast="0" w:name="_1t3h5sf" w:id="7"/>
      <w:bookmarkEnd w:id="7"/>
      <w:r w:rsidDel="00000000" w:rsidR="00000000" w:rsidRPr="00000000">
        <w:rPr>
          <w:rFonts w:ascii="Century Schoolbook" w:cs="Century Schoolbook" w:eastAsia="Century Schoolbook" w:hAnsi="Century Schoolbook"/>
          <w:b w:val="1"/>
          <w:color w:val="262626"/>
          <w:sz w:val="24"/>
          <w:szCs w:val="24"/>
          <w:rtl w:val="0"/>
        </w:rPr>
        <w:t xml:space="preserve">Bill Summary</w:t>
      </w:r>
    </w:p>
    <w:p w:rsidR="00000000" w:rsidDel="00000000" w:rsidP="00000000" w:rsidRDefault="00000000" w:rsidRPr="00000000" w14:paraId="00000026">
      <w:pPr>
        <w:spacing w:line="240" w:lineRule="auto"/>
        <w:ind w:firstLine="720"/>
        <w:contextualSpacing w:val="0"/>
        <w:rPr>
          <w:rFonts w:ascii="Century Schoolbook" w:cs="Century Schoolbook" w:eastAsia="Century Schoolbook" w:hAnsi="Century Schoolbook"/>
          <w:color w:val="262626"/>
          <w:sz w:val="24"/>
          <w:szCs w:val="24"/>
        </w:rPr>
      </w:pPr>
      <w:bookmarkStart w:colFirst="0" w:colLast="0" w:name="_4d34og8" w:id="8"/>
      <w:bookmarkEnd w:id="8"/>
      <w:r w:rsidDel="00000000" w:rsidR="00000000" w:rsidRPr="00000000">
        <w:rPr>
          <w:rFonts w:ascii="Century Schoolbook" w:cs="Century Schoolbook" w:eastAsia="Century Schoolbook" w:hAnsi="Century Schoolbook"/>
          <w:color w:val="262626"/>
          <w:sz w:val="24"/>
          <w:szCs w:val="24"/>
          <w:rtl w:val="0"/>
        </w:rPr>
        <w:t xml:space="preserve">In an effort to incentivise graduate students to apply to and accept the CUSG Graduate Liaison position, the position will be paid by stipend instead of hourly. This will allow graduate students to more easily accept the position because they will not need to seek external approval. Additionally, payment through stipend allows for the position to be paid at a more competitive rate. This financial incentive will hopefully widen the pool of possible graduates that apply to, and hold, the position.   </w:t>
      </w:r>
    </w:p>
    <w:p w:rsidR="00000000" w:rsidDel="00000000" w:rsidP="00000000" w:rsidRDefault="00000000" w:rsidRPr="00000000" w14:paraId="00000027">
      <w:pPr>
        <w:spacing w:line="240" w:lineRule="auto"/>
        <w:contextualSpacing w:val="0"/>
        <w:rPr>
          <w:rFonts w:ascii="Century Schoolbook" w:cs="Century Schoolbook" w:eastAsia="Century Schoolbook" w:hAnsi="Century Schoolbook"/>
          <w:color w:val="262626"/>
          <w:sz w:val="24"/>
          <w:szCs w:val="24"/>
        </w:rPr>
      </w:pPr>
      <w:bookmarkStart w:colFirst="0" w:colLast="0" w:name="_2s8eyo1" w:id="9"/>
      <w:bookmarkEnd w:id="9"/>
      <w:r w:rsidDel="00000000" w:rsidR="00000000" w:rsidRPr="00000000">
        <w:pict>
          <v:rect style="width:0.0pt;height:1.5pt" o:hr="t" o:hrstd="t" o:hralign="center" fillcolor="#A0A0A0" stroked="f"/>
        </w:pict>
      </w:r>
      <w:r w:rsidDel="00000000" w:rsidR="00000000" w:rsidRPr="00000000">
        <w:rPr>
          <w:rFonts w:ascii="Century Schoolbook" w:cs="Century Schoolbook" w:eastAsia="Century Schoolbook" w:hAnsi="Century Schoolbook"/>
          <w:color w:val="262626"/>
          <w:sz w:val="24"/>
          <w:szCs w:val="24"/>
          <w:rtl w:val="0"/>
        </w:rPr>
        <w:t xml:space="preserve"> </w:t>
      </w:r>
    </w:p>
    <w:p w:rsidR="00000000" w:rsidDel="00000000" w:rsidP="00000000" w:rsidRDefault="00000000" w:rsidRPr="00000000" w14:paraId="00000028">
      <w:pPr>
        <w:spacing w:line="240" w:lineRule="auto"/>
        <w:contextualSpacing w:val="0"/>
        <w:rPr>
          <w:rFonts w:ascii="Century Schoolbook" w:cs="Century Schoolbook" w:eastAsia="Century Schoolbook" w:hAnsi="Century Schoolbook"/>
          <w:color w:val="262626"/>
          <w:sz w:val="24"/>
          <w:szCs w:val="24"/>
        </w:rPr>
      </w:pPr>
      <w:bookmarkStart w:colFirst="0" w:colLast="0" w:name="_17dp8vu" w:id="10"/>
      <w:bookmarkEnd w:id="10"/>
      <w:r w:rsidDel="00000000" w:rsidR="00000000" w:rsidRPr="00000000">
        <w:rPr>
          <w:rtl w:val="0"/>
        </w:rPr>
      </w:r>
    </w:p>
    <w:p w:rsidR="00000000" w:rsidDel="00000000" w:rsidP="00000000" w:rsidRDefault="00000000" w:rsidRPr="00000000" w14:paraId="00000029">
      <w:pPr>
        <w:spacing w:line="240" w:lineRule="auto"/>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This Bill hereby changes the payment method of the CUSG Graduate Liaison from hourly to stipend.</w:t>
      </w:r>
    </w:p>
    <w:p w:rsidR="00000000" w:rsidDel="00000000" w:rsidP="00000000" w:rsidRDefault="00000000" w:rsidRPr="00000000" w14:paraId="0000002A">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2B">
      <w:pPr>
        <w:spacing w:line="240" w:lineRule="auto"/>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Whereas, </w:t>
      </w:r>
      <w:r w:rsidDel="00000000" w:rsidR="00000000" w:rsidRPr="00000000">
        <w:rPr>
          <w:rFonts w:ascii="Century Schoolbook" w:cs="Century Schoolbook" w:eastAsia="Century Schoolbook" w:hAnsi="Century Schoolbook"/>
          <w:sz w:val="24"/>
          <w:szCs w:val="24"/>
          <w:rtl w:val="0"/>
        </w:rPr>
        <w:t xml:space="preserve">graduate students are restricted from working more than a specified amount of hours, </w:t>
      </w:r>
    </w:p>
    <w:p w:rsidR="00000000" w:rsidDel="00000000" w:rsidP="00000000" w:rsidRDefault="00000000" w:rsidRPr="00000000" w14:paraId="0000002C">
      <w:pPr>
        <w:spacing w:line="240" w:lineRule="auto"/>
        <w:contextualSpacing w:val="0"/>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2D">
      <w:pPr>
        <w:spacing w:line="240" w:lineRule="auto"/>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Whereas, </w:t>
      </w:r>
      <w:r w:rsidDel="00000000" w:rsidR="00000000" w:rsidRPr="00000000">
        <w:rPr>
          <w:rFonts w:ascii="Century Schoolbook" w:cs="Century Schoolbook" w:eastAsia="Century Schoolbook" w:hAnsi="Century Schoolbook"/>
          <w:sz w:val="24"/>
          <w:szCs w:val="24"/>
          <w:rtl w:val="0"/>
        </w:rPr>
        <w:t xml:space="preserve">graduate students receive benefits after working a specified amount of hours under the Affordable Care Act,   </w:t>
      </w:r>
    </w:p>
    <w:p w:rsidR="00000000" w:rsidDel="00000000" w:rsidP="00000000" w:rsidRDefault="00000000" w:rsidRPr="00000000" w14:paraId="0000002E">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2F">
      <w:pPr>
        <w:spacing w:line="240" w:lineRule="auto"/>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Whereas, </w:t>
      </w:r>
      <w:r w:rsidDel="00000000" w:rsidR="00000000" w:rsidRPr="00000000">
        <w:rPr>
          <w:rFonts w:ascii="Century Schoolbook" w:cs="Century Schoolbook" w:eastAsia="Century Schoolbook" w:hAnsi="Century Schoolbook"/>
          <w:sz w:val="24"/>
          <w:szCs w:val="24"/>
          <w:rtl w:val="0"/>
        </w:rPr>
        <w:t xml:space="preserve">graduate students are deterred from applying to the CUSG Graduate Student Liaison position because they might need to seek University or Advisor approval, </w:t>
      </w:r>
    </w:p>
    <w:p w:rsidR="00000000" w:rsidDel="00000000" w:rsidP="00000000" w:rsidRDefault="00000000" w:rsidRPr="00000000" w14:paraId="00000030">
      <w:pPr>
        <w:spacing w:line="240" w:lineRule="auto"/>
        <w:contextualSpacing w:val="0"/>
        <w:rPr>
          <w:rFonts w:ascii="Century Schoolbook" w:cs="Century Schoolbook" w:eastAsia="Century Schoolbook" w:hAnsi="Century Schoolbook"/>
          <w:color w:val="262626"/>
          <w:sz w:val="24"/>
          <w:szCs w:val="24"/>
        </w:rPr>
      </w:pPr>
      <w:bookmarkStart w:colFirst="0" w:colLast="0" w:name="_3rdcrjn" w:id="11"/>
      <w:bookmarkEnd w:id="11"/>
      <w:r w:rsidDel="00000000" w:rsidR="00000000" w:rsidRPr="00000000">
        <w:rPr>
          <w:rFonts w:ascii="Century Schoolbook" w:cs="Century Schoolbook" w:eastAsia="Century Schoolbook" w:hAnsi="Century Schoolbook"/>
          <w:color w:val="262626"/>
          <w:sz w:val="24"/>
          <w:szCs w:val="24"/>
          <w:rtl w:val="0"/>
        </w:rPr>
        <w:t xml:space="preserve"> </w:t>
      </w:r>
    </w:p>
    <w:p w:rsidR="00000000" w:rsidDel="00000000" w:rsidP="00000000" w:rsidRDefault="00000000" w:rsidRPr="00000000" w14:paraId="00000031">
      <w:pPr>
        <w:spacing w:line="240" w:lineRule="auto"/>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THEREFORE, BE IT ENACTED by the Legislative Council of the University of Colorado Boulder Student Government THAT:</w:t>
      </w:r>
      <w:r w:rsidDel="00000000" w:rsidR="00000000" w:rsidRPr="00000000">
        <w:rPr>
          <w:rtl w:val="0"/>
        </w:rPr>
      </w:r>
    </w:p>
    <w:p w:rsidR="00000000" w:rsidDel="00000000" w:rsidP="00000000" w:rsidRDefault="00000000" w:rsidRPr="00000000" w14:paraId="00000032">
      <w:pPr>
        <w:spacing w:line="240" w:lineRule="auto"/>
        <w:contextualSpacing w:val="0"/>
        <w:rPr>
          <w:rFonts w:ascii="Century Schoolbook" w:cs="Century Schoolbook" w:eastAsia="Century Schoolbook" w:hAnsi="Century Schoolbook"/>
          <w:b w:val="1"/>
          <w:color w:val="262626"/>
          <w:sz w:val="24"/>
          <w:szCs w:val="24"/>
        </w:rPr>
      </w:pPr>
      <w:bookmarkStart w:colFirst="0" w:colLast="0" w:name="_26in1rg" w:id="12"/>
      <w:bookmarkEnd w:id="12"/>
      <w:r w:rsidDel="00000000" w:rsidR="00000000" w:rsidRPr="00000000">
        <w:rPr>
          <w:rtl w:val="0"/>
        </w:rPr>
      </w:r>
    </w:p>
    <w:p w:rsidR="00000000" w:rsidDel="00000000" w:rsidP="00000000" w:rsidRDefault="00000000" w:rsidRPr="00000000" w14:paraId="00000033">
      <w:pPr>
        <w:spacing w:line="240" w:lineRule="auto"/>
        <w:contextualSpacing w:val="0"/>
        <w:rPr>
          <w:rFonts w:ascii="Century Schoolbook" w:cs="Century Schoolbook" w:eastAsia="Century Schoolbook" w:hAnsi="Century Schoolbook"/>
          <w:color w:val="262626"/>
          <w:sz w:val="24"/>
          <w:szCs w:val="24"/>
        </w:rPr>
      </w:pPr>
      <w:bookmarkStart w:colFirst="0" w:colLast="0" w:name="_lnxbz9" w:id="13"/>
      <w:bookmarkEnd w:id="13"/>
      <w:r w:rsidDel="00000000" w:rsidR="00000000" w:rsidRPr="00000000">
        <w:rPr>
          <w:rFonts w:ascii="Century Schoolbook" w:cs="Century Schoolbook" w:eastAsia="Century Schoolbook" w:hAnsi="Century Schoolbook"/>
          <w:color w:val="262626"/>
          <w:sz w:val="24"/>
          <w:szCs w:val="24"/>
          <w:rtl w:val="0"/>
        </w:rPr>
        <w:t xml:space="preserve"> </w:t>
      </w:r>
    </w:p>
    <w:p w:rsidR="00000000" w:rsidDel="00000000" w:rsidP="00000000" w:rsidRDefault="00000000" w:rsidRPr="00000000" w14:paraId="00000034">
      <w:pPr>
        <w:spacing w:line="240" w:lineRule="auto"/>
        <w:contextualSpacing w:val="0"/>
        <w:rPr>
          <w:rFonts w:ascii="Century Schoolbook" w:cs="Century Schoolbook" w:eastAsia="Century Schoolbook" w:hAnsi="Century Schoolbook"/>
          <w:sz w:val="24"/>
          <w:szCs w:val="24"/>
        </w:rPr>
      </w:pPr>
      <w:bookmarkStart w:colFirst="0" w:colLast="0" w:name="_35nkun2" w:id="14"/>
      <w:bookmarkEnd w:id="14"/>
      <w:r w:rsidDel="00000000" w:rsidR="00000000" w:rsidRPr="00000000">
        <w:rPr>
          <w:rFonts w:ascii="Century Schoolbook" w:cs="Century Schoolbook" w:eastAsia="Century Schoolbook" w:hAnsi="Century Schoolbook"/>
          <w:b w:val="1"/>
          <w:color w:val="262626"/>
          <w:sz w:val="24"/>
          <w:szCs w:val="24"/>
          <w:rtl w:val="0"/>
        </w:rPr>
        <w:t xml:space="preserve">Section 1: </w:t>
      </w:r>
      <w:r w:rsidDel="00000000" w:rsidR="00000000" w:rsidRPr="00000000">
        <w:rPr>
          <w:rFonts w:ascii="Century Schoolbook" w:cs="Century Schoolbook" w:eastAsia="Century Schoolbook" w:hAnsi="Century Schoolbook"/>
          <w:color w:val="262626"/>
          <w:sz w:val="24"/>
          <w:szCs w:val="24"/>
          <w:rtl w:val="0"/>
        </w:rPr>
        <w:t xml:space="preserve">The CUSG Graduate Student Liaison shall receive payment through a stipend of $200.00 every two weeks during the academic school year starting the subsequent Executive Branch pay period that occurs after this bill takes effect. </w:t>
      </w:r>
      <w:r w:rsidDel="00000000" w:rsidR="00000000" w:rsidRPr="00000000">
        <w:rPr>
          <w:rtl w:val="0"/>
        </w:rPr>
      </w:r>
    </w:p>
    <w:p w:rsidR="00000000" w:rsidDel="00000000" w:rsidP="00000000" w:rsidRDefault="00000000" w:rsidRPr="00000000" w14:paraId="00000035">
      <w:pPr>
        <w:spacing w:line="240" w:lineRule="auto"/>
        <w:contextualSpacing w:val="0"/>
        <w:rPr>
          <w:rFonts w:ascii="Century Schoolbook" w:cs="Century Schoolbook" w:eastAsia="Century Schoolbook" w:hAnsi="Century Schoolbook"/>
          <w:sz w:val="24"/>
          <w:szCs w:val="24"/>
        </w:rPr>
      </w:pPr>
      <w:bookmarkStart w:colFirst="0" w:colLast="0" w:name="_1ksv4uv" w:id="15"/>
      <w:bookmarkEnd w:id="15"/>
      <w:r w:rsidDel="00000000" w:rsidR="00000000" w:rsidRPr="00000000">
        <w:rPr>
          <w:rtl w:val="0"/>
        </w:rPr>
      </w:r>
    </w:p>
    <w:p w:rsidR="00000000" w:rsidDel="00000000" w:rsidP="00000000" w:rsidRDefault="00000000" w:rsidRPr="00000000" w14:paraId="00000036">
      <w:pPr>
        <w:spacing w:line="240" w:lineRule="auto"/>
        <w:contextualSpacing w:val="0"/>
        <w:rPr>
          <w:rFonts w:ascii="Century Schoolbook" w:cs="Century Schoolbook" w:eastAsia="Century Schoolbook" w:hAnsi="Century Schoolbook"/>
          <w:sz w:val="24"/>
          <w:szCs w:val="24"/>
        </w:rPr>
      </w:pPr>
      <w:bookmarkStart w:colFirst="0" w:colLast="0" w:name="_44sinio" w:id="16"/>
      <w:bookmarkEnd w:id="16"/>
      <w:r w:rsidDel="00000000" w:rsidR="00000000" w:rsidRPr="00000000">
        <w:rPr>
          <w:rFonts w:ascii="Century Schoolbook" w:cs="Century Schoolbook" w:eastAsia="Century Schoolbook" w:hAnsi="Century Schoolbook"/>
          <w:b w:val="1"/>
          <w:sz w:val="24"/>
          <w:szCs w:val="24"/>
          <w:rtl w:val="0"/>
        </w:rPr>
        <w:t xml:space="preserve">Section 2:</w:t>
      </w:r>
      <w:r w:rsidDel="00000000" w:rsidR="00000000" w:rsidRPr="00000000">
        <w:rPr>
          <w:rFonts w:ascii="Century Schoolbook" w:cs="Century Schoolbook" w:eastAsia="Century Schoolbook" w:hAnsi="Century Schoolbook"/>
          <w:sz w:val="24"/>
          <w:szCs w:val="24"/>
          <w:rtl w:val="0"/>
        </w:rPr>
        <w:t xml:space="preserve"> The stipend amount allotted to the CUSG Graduate Liaison shall be evaluated every 2 years, starting when this bill takes effect, so that the position may remain competitive in the job market, and so that the graduate holding the position is receiving fair compensation for their</w:t>
      </w:r>
      <w:r w:rsidDel="00000000" w:rsidR="00000000" w:rsidRPr="00000000">
        <w:rPr>
          <w:rFonts w:ascii="Century Schoolbook" w:cs="Century Schoolbook" w:eastAsia="Century Schoolbook" w:hAnsi="Century Schoolbook"/>
          <w:sz w:val="24"/>
          <w:szCs w:val="24"/>
          <w:rtl w:val="0"/>
        </w:rPr>
        <w:t xml:space="preserve"> work.</w:t>
      </w:r>
      <w:r w:rsidDel="00000000" w:rsidR="00000000" w:rsidRPr="00000000">
        <w:rPr>
          <w:rFonts w:ascii="Century Schoolbook" w:cs="Century Schoolbook" w:eastAsia="Century Schoolbook" w:hAnsi="Century Schoolbook"/>
          <w:sz w:val="24"/>
          <w:szCs w:val="24"/>
          <w:rtl w:val="0"/>
        </w:rPr>
        <w:t xml:space="preserve"> </w:t>
      </w:r>
    </w:p>
    <w:p w:rsidR="00000000" w:rsidDel="00000000" w:rsidP="00000000" w:rsidRDefault="00000000" w:rsidRPr="00000000" w14:paraId="00000037">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38">
      <w:pPr>
        <w:pBdr>
          <w:bottom w:color="000000" w:space="1" w:sz="6" w:val="single"/>
        </w:pBdr>
        <w:spacing w:line="240" w:lineRule="auto"/>
        <w:contextualSpacing w:val="0"/>
        <w:rPr>
          <w:rFonts w:ascii="Century Schoolbook" w:cs="Century Schoolbook" w:eastAsia="Century Schoolbook" w:hAnsi="Century Schoolbook"/>
          <w:sz w:val="24"/>
          <w:szCs w:val="24"/>
        </w:rPr>
      </w:pPr>
      <w:bookmarkStart w:colFirst="0" w:colLast="0" w:name="_2jxsxqh" w:id="17"/>
      <w:bookmarkEnd w:id="17"/>
      <w:r w:rsidDel="00000000" w:rsidR="00000000" w:rsidRPr="00000000">
        <w:rPr>
          <w:rFonts w:ascii="Century Schoolbook" w:cs="Century Schoolbook" w:eastAsia="Century Schoolbook" w:hAnsi="Century Schoolbook"/>
          <w:b w:val="1"/>
          <w:sz w:val="24"/>
          <w:szCs w:val="24"/>
          <w:rtl w:val="0"/>
        </w:rPr>
        <w:t xml:space="preserve">Section 3:</w:t>
      </w:r>
      <w:r w:rsidDel="00000000" w:rsidR="00000000" w:rsidRPr="00000000">
        <w:rPr>
          <w:rFonts w:ascii="Century Schoolbook" w:cs="Century Schoolbook" w:eastAsia="Century Schoolbook" w:hAnsi="Century Schoolbook"/>
          <w:sz w:val="24"/>
          <w:szCs w:val="24"/>
          <w:rtl w:val="0"/>
        </w:rPr>
        <w:t xml:space="preserve"> This bill shall take effect upon passage by the Legislative Council and upon either obtaining the signatures of two Tri-Executives or the lapse of six days without actions by the Tri-Executives.</w:t>
      </w:r>
    </w:p>
    <w:p w:rsidR="00000000" w:rsidDel="00000000" w:rsidP="00000000" w:rsidRDefault="00000000" w:rsidRPr="00000000" w14:paraId="00000039">
      <w:pPr>
        <w:pBdr>
          <w:bottom w:color="000000" w:space="1" w:sz="6" w:val="single"/>
        </w:pBdr>
        <w:spacing w:line="240" w:lineRule="auto"/>
        <w:contextualSpacing w:val="0"/>
        <w:rPr>
          <w:rFonts w:ascii="Century Schoolbook" w:cs="Century Schoolbook" w:eastAsia="Century Schoolbook" w:hAnsi="Century Schoolbook"/>
          <w:sz w:val="24"/>
          <w:szCs w:val="24"/>
        </w:rPr>
      </w:pPr>
      <w:bookmarkStart w:colFirst="0" w:colLast="0" w:name="_z337ya" w:id="18"/>
      <w:bookmarkEnd w:id="18"/>
      <w:r w:rsidDel="00000000" w:rsidR="00000000" w:rsidRPr="00000000">
        <w:rPr>
          <w:rtl w:val="0"/>
        </w:rPr>
      </w:r>
    </w:p>
    <w:p w:rsidR="00000000" w:rsidDel="00000000" w:rsidP="00000000" w:rsidRDefault="00000000" w:rsidRPr="00000000" w14:paraId="0000003A">
      <w:pPr>
        <w:spacing w:line="240" w:lineRule="auto"/>
        <w:contextualSpacing w:val="0"/>
        <w:rPr>
          <w:rFonts w:ascii="Century Schoolbook" w:cs="Century Schoolbook" w:eastAsia="Century Schoolbook" w:hAnsi="Century Schoolbook"/>
          <w:b w:val="1"/>
          <w:color w:val="262626"/>
          <w:sz w:val="24"/>
          <w:szCs w:val="24"/>
        </w:rPr>
      </w:pPr>
      <w:bookmarkStart w:colFirst="0" w:colLast="0" w:name="_3j2qqm3" w:id="19"/>
      <w:bookmarkEnd w:id="19"/>
      <w:r w:rsidDel="00000000" w:rsidR="00000000" w:rsidRPr="00000000">
        <w:rPr>
          <w:rFonts w:ascii="Century Schoolbook" w:cs="Century Schoolbook" w:eastAsia="Century Schoolbook" w:hAnsi="Century Schoolbook"/>
          <w:color w:val="262626"/>
          <w:sz w:val="24"/>
          <w:szCs w:val="24"/>
          <w:rtl w:val="0"/>
        </w:rPr>
        <w:t xml:space="preserve"> </w:t>
      </w:r>
      <w:r w:rsidDel="00000000" w:rsidR="00000000" w:rsidRPr="00000000">
        <w:rPr>
          <w:rtl w:val="0"/>
        </w:rPr>
      </w:r>
    </w:p>
    <w:p w:rsidR="00000000" w:rsidDel="00000000" w:rsidP="00000000" w:rsidRDefault="00000000" w:rsidRPr="00000000" w14:paraId="0000003B">
      <w:pPr>
        <w:spacing w:line="240" w:lineRule="auto"/>
        <w:contextualSpacing w:val="0"/>
        <w:jc w:val="center"/>
        <w:rPr>
          <w:rFonts w:ascii="Century Schoolbook" w:cs="Century Schoolbook" w:eastAsia="Century Schoolbook" w:hAnsi="Century Schoolbook"/>
          <w:b w:val="1"/>
          <w:color w:val="262626"/>
          <w:sz w:val="24"/>
          <w:szCs w:val="24"/>
        </w:rPr>
      </w:pPr>
      <w:bookmarkStart w:colFirst="0" w:colLast="0" w:name="_1y810tw" w:id="20"/>
      <w:bookmarkEnd w:id="20"/>
      <w:r w:rsidDel="00000000" w:rsidR="00000000" w:rsidRPr="00000000">
        <w:rPr>
          <w:rtl w:val="0"/>
        </w:rPr>
      </w:r>
    </w:p>
    <w:p w:rsidR="00000000" w:rsidDel="00000000" w:rsidP="00000000" w:rsidRDefault="00000000" w:rsidRPr="00000000" w14:paraId="0000003C">
      <w:pPr>
        <w:spacing w:line="240" w:lineRule="auto"/>
        <w:contextualSpacing w:val="0"/>
        <w:jc w:val="center"/>
        <w:rPr>
          <w:rFonts w:ascii="Century Schoolbook" w:cs="Century Schoolbook" w:eastAsia="Century Schoolbook" w:hAnsi="Century Schoolbook"/>
          <w:b w:val="1"/>
          <w:color w:val="262626"/>
          <w:sz w:val="24"/>
          <w:szCs w:val="24"/>
        </w:rPr>
      </w:pPr>
      <w:bookmarkStart w:colFirst="0" w:colLast="0" w:name="_9tcvssgxdgcc" w:id="21"/>
      <w:bookmarkEnd w:id="21"/>
      <w:r w:rsidDel="00000000" w:rsidR="00000000" w:rsidRPr="00000000">
        <w:rPr>
          <w:rtl w:val="0"/>
        </w:rPr>
      </w:r>
    </w:p>
    <w:p w:rsidR="00000000" w:rsidDel="00000000" w:rsidP="00000000" w:rsidRDefault="00000000" w:rsidRPr="00000000" w14:paraId="0000003D">
      <w:pPr>
        <w:spacing w:line="240" w:lineRule="auto"/>
        <w:contextualSpacing w:val="0"/>
        <w:jc w:val="center"/>
        <w:rPr>
          <w:rFonts w:ascii="Century Schoolbook" w:cs="Century Schoolbook" w:eastAsia="Century Schoolbook" w:hAnsi="Century Schoolbook"/>
          <w:b w:val="1"/>
          <w:color w:val="262626"/>
          <w:sz w:val="24"/>
          <w:szCs w:val="24"/>
        </w:rPr>
      </w:pPr>
      <w:bookmarkStart w:colFirst="0" w:colLast="0" w:name="_rn7vcctqfq59" w:id="22"/>
      <w:bookmarkEnd w:id="22"/>
      <w:r w:rsidDel="00000000" w:rsidR="00000000" w:rsidRPr="00000000">
        <w:rPr>
          <w:rtl w:val="0"/>
        </w:rPr>
      </w:r>
    </w:p>
    <w:p w:rsidR="00000000" w:rsidDel="00000000" w:rsidP="00000000" w:rsidRDefault="00000000" w:rsidRPr="00000000" w14:paraId="0000003E">
      <w:pPr>
        <w:spacing w:line="240" w:lineRule="auto"/>
        <w:contextualSpacing w:val="0"/>
        <w:jc w:val="center"/>
        <w:rPr>
          <w:rFonts w:ascii="Century Schoolbook" w:cs="Century Schoolbook" w:eastAsia="Century Schoolbook" w:hAnsi="Century Schoolbook"/>
          <w:b w:val="1"/>
          <w:color w:val="262626"/>
          <w:sz w:val="24"/>
          <w:szCs w:val="24"/>
        </w:rPr>
      </w:pPr>
      <w:bookmarkStart w:colFirst="0" w:colLast="0" w:name="_bioe6pa60lrp" w:id="23"/>
      <w:bookmarkEnd w:id="23"/>
      <w:r w:rsidDel="00000000" w:rsidR="00000000" w:rsidRPr="00000000">
        <w:rPr>
          <w:rtl w:val="0"/>
        </w:rPr>
      </w:r>
    </w:p>
    <w:p w:rsidR="00000000" w:rsidDel="00000000" w:rsidP="00000000" w:rsidRDefault="00000000" w:rsidRPr="00000000" w14:paraId="0000003F">
      <w:pPr>
        <w:spacing w:line="240" w:lineRule="auto"/>
        <w:contextualSpacing w:val="0"/>
        <w:jc w:val="center"/>
        <w:rPr>
          <w:rFonts w:ascii="Century Schoolbook" w:cs="Century Schoolbook" w:eastAsia="Century Schoolbook" w:hAnsi="Century Schoolbook"/>
          <w:b w:val="1"/>
          <w:color w:val="262626"/>
          <w:sz w:val="24"/>
          <w:szCs w:val="24"/>
        </w:rPr>
      </w:pPr>
      <w:bookmarkStart w:colFirst="0" w:colLast="0" w:name="_f4twgzh7pcxw" w:id="24"/>
      <w:bookmarkEnd w:id="24"/>
      <w:r w:rsidDel="00000000" w:rsidR="00000000" w:rsidRPr="00000000">
        <w:rPr>
          <w:rtl w:val="0"/>
        </w:rPr>
      </w:r>
    </w:p>
    <w:p w:rsidR="00000000" w:rsidDel="00000000" w:rsidP="00000000" w:rsidRDefault="00000000" w:rsidRPr="00000000" w14:paraId="00000040">
      <w:pPr>
        <w:spacing w:line="240" w:lineRule="auto"/>
        <w:contextualSpacing w:val="0"/>
        <w:jc w:val="center"/>
        <w:rPr>
          <w:rFonts w:ascii="Century Schoolbook" w:cs="Century Schoolbook" w:eastAsia="Century Schoolbook" w:hAnsi="Century Schoolbook"/>
          <w:b w:val="1"/>
          <w:color w:val="262626"/>
          <w:sz w:val="24"/>
          <w:szCs w:val="24"/>
        </w:rPr>
      </w:pPr>
      <w:bookmarkStart w:colFirst="0" w:colLast="0" w:name="_4i7ojhp" w:id="25"/>
      <w:bookmarkEnd w:id="25"/>
      <w:r w:rsidDel="00000000" w:rsidR="00000000" w:rsidRPr="00000000">
        <w:rPr>
          <w:rFonts w:ascii="Century Schoolbook" w:cs="Century Schoolbook" w:eastAsia="Century Schoolbook" w:hAnsi="Century Schoolbook"/>
          <w:b w:val="1"/>
          <w:color w:val="262626"/>
          <w:sz w:val="24"/>
          <w:szCs w:val="24"/>
          <w:rtl w:val="0"/>
        </w:rPr>
        <w:t xml:space="preserve"> Vote Count:</w:t>
      </w:r>
    </w:p>
    <w:p w:rsidR="00000000" w:rsidDel="00000000" w:rsidP="00000000" w:rsidRDefault="00000000" w:rsidRPr="00000000" w14:paraId="00000041">
      <w:pPr>
        <w:spacing w:line="240" w:lineRule="auto"/>
        <w:contextualSpacing w:val="0"/>
        <w:jc w:val="center"/>
        <w:rPr>
          <w:rFonts w:ascii="Century Schoolbook" w:cs="Century Schoolbook" w:eastAsia="Century Schoolbook" w:hAnsi="Century Schoolbook"/>
          <w:b w:val="1"/>
          <w:color w:val="262626"/>
          <w:sz w:val="24"/>
          <w:szCs w:val="24"/>
        </w:rPr>
      </w:pPr>
      <w:bookmarkStart w:colFirst="0" w:colLast="0" w:name="_2xcytpi" w:id="26"/>
      <w:bookmarkEnd w:id="26"/>
      <w:r w:rsidDel="00000000" w:rsidR="00000000" w:rsidRPr="00000000">
        <w:rPr>
          <w:rtl w:val="0"/>
        </w:rPr>
      </w:r>
    </w:p>
    <w:p w:rsidR="00000000" w:rsidDel="00000000" w:rsidP="00000000" w:rsidRDefault="00000000" w:rsidRPr="00000000" w14:paraId="00000042">
      <w:pPr>
        <w:spacing w:line="240" w:lineRule="auto"/>
        <w:contextualSpacing w:val="0"/>
        <w:jc w:val="center"/>
        <w:rPr>
          <w:rFonts w:ascii="Century Schoolbook" w:cs="Century Schoolbook" w:eastAsia="Century Schoolbook" w:hAnsi="Century Schoolbook"/>
          <w:sz w:val="24"/>
          <w:szCs w:val="24"/>
        </w:rPr>
      </w:pPr>
      <w:bookmarkStart w:colFirst="0" w:colLast="0" w:name="_qsh70q" w:id="27"/>
      <w:bookmarkEnd w:id="27"/>
      <w:r w:rsidDel="00000000" w:rsidR="00000000" w:rsidRPr="00000000">
        <w:rPr>
          <w:rtl w:val="0"/>
        </w:rPr>
      </w:r>
    </w:p>
    <w:tbl>
      <w:tblPr>
        <w:tblStyle w:val="Table4"/>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4785"/>
        <w:gridCol w:w="2055"/>
        <w:tblGridChange w:id="0">
          <w:tblGrid>
            <w:gridCol w:w="2055"/>
            <w:gridCol w:w="4785"/>
            <w:gridCol w:w="2055"/>
          </w:tblGrid>
        </w:tblGridChange>
      </w:tblGrid>
      <w:tr>
        <w:trPr>
          <w:trHeight w:val="480" w:hRule="atLeast"/>
        </w:trPr>
        <w:tc>
          <w:tcPr>
            <w:tcMar>
              <w:top w:w="100.0" w:type="dxa"/>
              <w:left w:w="100.0" w:type="dxa"/>
              <w:bottom w:w="100.0" w:type="dxa"/>
              <w:right w:w="100.0" w:type="dxa"/>
            </w:tcMar>
          </w:tcPr>
          <w:p w:rsidR="00000000" w:rsidDel="00000000" w:rsidP="00000000" w:rsidRDefault="00000000" w:rsidRPr="00000000" w14:paraId="00000043">
            <w:pPr>
              <w:contextualSpacing w:val="0"/>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10-25-2018</w:t>
            </w:r>
          </w:p>
        </w:tc>
        <w:tc>
          <w:tcPr>
            <w:tcMar>
              <w:top w:w="100.0" w:type="dxa"/>
              <w:left w:w="100.0" w:type="dxa"/>
              <w:bottom w:w="100.0" w:type="dxa"/>
              <w:right w:w="100.0" w:type="dxa"/>
            </w:tcMar>
          </w:tcPr>
          <w:p w:rsidR="00000000" w:rsidDel="00000000" w:rsidP="00000000" w:rsidRDefault="00000000" w:rsidRPr="00000000" w14:paraId="00000044">
            <w:pPr>
              <w:contextualSpacing w:val="0"/>
              <w:jc w:val="center"/>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Moved to 2nd Reading</w:t>
            </w:r>
          </w:p>
        </w:tc>
        <w:tc>
          <w:tcPr>
            <w:tcMar>
              <w:top w:w="100.0" w:type="dxa"/>
              <w:left w:w="100.0" w:type="dxa"/>
              <w:bottom w:w="100.0" w:type="dxa"/>
              <w:right w:w="100.0" w:type="dxa"/>
            </w:tcMar>
          </w:tcPr>
          <w:p w:rsidR="00000000" w:rsidDel="00000000" w:rsidP="00000000" w:rsidRDefault="00000000" w:rsidRPr="00000000" w14:paraId="00000045">
            <w:pPr>
              <w:contextualSpacing w:val="0"/>
              <w:jc w:val="right"/>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14-0-1</w:t>
            </w:r>
          </w:p>
          <w:p w:rsidR="00000000" w:rsidDel="00000000" w:rsidP="00000000" w:rsidRDefault="00000000" w:rsidRPr="00000000" w14:paraId="00000046">
            <w:pPr>
              <w:contextualSpacing w:val="0"/>
              <w:jc w:val="right"/>
              <w:rPr>
                <w:rFonts w:ascii="Century Schoolbook" w:cs="Century Schoolbook" w:eastAsia="Century Schoolbook" w:hAnsi="Century Schoolbook"/>
                <w:b w:val="1"/>
                <w:sz w:val="24"/>
                <w:szCs w:val="24"/>
              </w:rPr>
            </w:pPr>
            <w:r w:rsidDel="00000000" w:rsidR="00000000" w:rsidRPr="00000000">
              <w:rPr>
                <w:rtl w:val="0"/>
              </w:rPr>
            </w:r>
          </w:p>
        </w:tc>
      </w:tr>
      <w:tr>
        <w:trPr>
          <w:trHeight w:val="480" w:hRule="atLeast"/>
        </w:trPr>
        <w:tc>
          <w:tcPr>
            <w:tcMar>
              <w:top w:w="100.0" w:type="dxa"/>
              <w:left w:w="100.0" w:type="dxa"/>
              <w:bottom w:w="100.0" w:type="dxa"/>
              <w:right w:w="100.0" w:type="dxa"/>
            </w:tcMar>
          </w:tcPr>
          <w:p w:rsidR="00000000" w:rsidDel="00000000" w:rsidP="00000000" w:rsidRDefault="00000000" w:rsidRPr="00000000" w14:paraId="00000047">
            <w:pPr>
              <w:contextualSpacing w:val="0"/>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11-01-2018</w:t>
            </w:r>
          </w:p>
        </w:tc>
        <w:tc>
          <w:tcPr>
            <w:tcMar>
              <w:top w:w="100.0" w:type="dxa"/>
              <w:left w:w="100.0" w:type="dxa"/>
              <w:bottom w:w="100.0" w:type="dxa"/>
              <w:right w:w="100.0" w:type="dxa"/>
            </w:tcMar>
          </w:tcPr>
          <w:p w:rsidR="00000000" w:rsidDel="00000000" w:rsidP="00000000" w:rsidRDefault="00000000" w:rsidRPr="00000000" w14:paraId="00000048">
            <w:pPr>
              <w:contextualSpacing w:val="0"/>
              <w:jc w:val="center"/>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Passed on 2nd Reading</w:t>
            </w:r>
          </w:p>
        </w:tc>
        <w:tc>
          <w:tcPr>
            <w:tcMar>
              <w:top w:w="100.0" w:type="dxa"/>
              <w:left w:w="100.0" w:type="dxa"/>
              <w:bottom w:w="100.0" w:type="dxa"/>
              <w:right w:w="100.0" w:type="dxa"/>
            </w:tcMar>
          </w:tcPr>
          <w:p w:rsidR="00000000" w:rsidDel="00000000" w:rsidP="00000000" w:rsidRDefault="00000000" w:rsidRPr="00000000" w14:paraId="00000049">
            <w:pPr>
              <w:contextualSpacing w:val="0"/>
              <w:jc w:val="right"/>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15-0-1</w:t>
            </w:r>
          </w:p>
        </w:tc>
      </w:tr>
    </w:tbl>
    <w:p w:rsidR="00000000" w:rsidDel="00000000" w:rsidP="00000000" w:rsidRDefault="00000000" w:rsidRPr="00000000" w14:paraId="0000004A">
      <w:pPr>
        <w:spacing w:after="240" w:lineRule="auto"/>
        <w:contextualSpacing w:val="0"/>
        <w:rPr>
          <w:rFonts w:ascii="Century Schoolbook" w:cs="Century Schoolbook" w:eastAsia="Century Schoolbook" w:hAnsi="Century Schoolbook"/>
          <w:b w:val="1"/>
          <w:color w:val="262626"/>
          <w:sz w:val="24"/>
          <w:szCs w:val="24"/>
        </w:rPr>
      </w:pPr>
      <w:r w:rsidDel="00000000" w:rsidR="00000000" w:rsidRPr="00000000">
        <w:rPr>
          <w:rtl w:val="0"/>
        </w:rPr>
      </w:r>
    </w:p>
    <w:p w:rsidR="00000000" w:rsidDel="00000000" w:rsidP="00000000" w:rsidRDefault="00000000" w:rsidRPr="00000000" w14:paraId="0000004B">
      <w:pPr>
        <w:spacing w:line="240" w:lineRule="auto"/>
        <w:contextualSpacing w:val="0"/>
        <w:jc w:val="center"/>
        <w:rPr>
          <w:rFonts w:ascii="Century Schoolbook" w:cs="Century Schoolbook" w:eastAsia="Century Schoolbook" w:hAnsi="Century Schoolbook"/>
          <w:color w:val="262626"/>
          <w:sz w:val="24"/>
          <w:szCs w:val="24"/>
        </w:rPr>
      </w:pPr>
      <w:bookmarkStart w:colFirst="0" w:colLast="0" w:name="_1ci93xb" w:id="28"/>
      <w:bookmarkEnd w:id="28"/>
      <w:r w:rsidDel="00000000" w:rsidR="00000000" w:rsidRPr="00000000">
        <w:rPr>
          <w:rFonts w:ascii="Century Schoolbook" w:cs="Century Schoolbook" w:eastAsia="Century Schoolbook" w:hAnsi="Century Schoolbook"/>
          <w:color w:val="262626"/>
          <w:sz w:val="24"/>
          <w:szCs w:val="24"/>
          <w:rtl w:val="0"/>
        </w:rPr>
        <w:t xml:space="preserve">  </w:t>
      </w:r>
    </w:p>
    <w:p w:rsidR="00000000" w:rsidDel="00000000" w:rsidP="00000000" w:rsidRDefault="00000000" w:rsidRPr="00000000" w14:paraId="0000004C">
      <w:pPr>
        <w:spacing w:line="240" w:lineRule="auto"/>
        <w:contextualSpacing w:val="0"/>
        <w:rPr>
          <w:rFonts w:ascii="Century Schoolbook" w:cs="Century Schoolbook" w:eastAsia="Century Schoolbook" w:hAnsi="Century Schoolbook"/>
          <w:color w:val="262626"/>
          <w:sz w:val="24"/>
          <w:szCs w:val="24"/>
        </w:rPr>
      </w:pPr>
      <w:bookmarkStart w:colFirst="0" w:colLast="0" w:name="_3whwml4" w:id="29"/>
      <w:bookmarkEnd w:id="29"/>
      <w:r w:rsidDel="00000000" w:rsidR="00000000" w:rsidRPr="00000000">
        <w:rPr>
          <w:rtl w:val="0"/>
        </w:rPr>
      </w:r>
    </w:p>
    <w:p w:rsidR="00000000" w:rsidDel="00000000" w:rsidP="00000000" w:rsidRDefault="00000000" w:rsidRPr="00000000" w14:paraId="0000004D">
      <w:pPr>
        <w:spacing w:line="240" w:lineRule="auto"/>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_______________________                                    _______________________  </w:t>
      </w:r>
    </w:p>
    <w:p w:rsidR="00000000" w:rsidDel="00000000" w:rsidP="00000000" w:rsidRDefault="00000000" w:rsidRPr="00000000" w14:paraId="0000004E">
      <w:pPr>
        <w:spacing w:line="240" w:lineRule="auto"/>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Joshua Ney                                               </w:t>
        <w:tab/>
        <w:t xml:space="preserve">   David Kidd</w:t>
      </w:r>
    </w:p>
    <w:p w:rsidR="00000000" w:rsidDel="00000000" w:rsidP="00000000" w:rsidRDefault="00000000" w:rsidRPr="00000000" w14:paraId="0000004F">
      <w:pPr>
        <w:spacing w:line="240" w:lineRule="auto"/>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Legislative Council President                   </w:t>
        <w:tab/>
        <w:t xml:space="preserve">   President of External Affairs</w:t>
      </w:r>
    </w:p>
    <w:p w:rsidR="00000000" w:rsidDel="00000000" w:rsidP="00000000" w:rsidRDefault="00000000" w:rsidRPr="00000000" w14:paraId="00000050">
      <w:pPr>
        <w:spacing w:after="240"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51">
      <w:pPr>
        <w:spacing w:line="240" w:lineRule="auto"/>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_______________________                                    ________________________</w:t>
      </w:r>
    </w:p>
    <w:p w:rsidR="00000000" w:rsidDel="00000000" w:rsidP="00000000" w:rsidRDefault="00000000" w:rsidRPr="00000000" w14:paraId="00000052">
      <w:pPr>
        <w:spacing w:line="240" w:lineRule="auto"/>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Olivia Wittenberg                                            </w:t>
        <w:tab/>
        <w:t xml:space="preserve">   Jake Reagan</w:t>
      </w:r>
    </w:p>
    <w:p w:rsidR="00000000" w:rsidDel="00000000" w:rsidP="00000000" w:rsidRDefault="00000000" w:rsidRPr="00000000" w14:paraId="00000053">
      <w:pPr>
        <w:spacing w:line="240" w:lineRule="auto"/>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President of Student Affairs                       </w:t>
        <w:tab/>
        <w:t xml:space="preserve">   President of Internal Affairs</w:t>
      </w:r>
    </w:p>
    <w:p w:rsidR="00000000" w:rsidDel="00000000" w:rsidP="00000000" w:rsidRDefault="00000000" w:rsidRPr="00000000" w14:paraId="00000054">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55">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56">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57">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58">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59">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5A">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5B">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5C">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5D">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