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F6477" w14:textId="55992E38" w:rsidR="00783AF5" w:rsidRPr="00783AF5" w:rsidRDefault="00783AF5" w:rsidP="00D326B6">
      <w:pPr>
        <w:jc w:val="center"/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  <w:noProof/>
          <w:sz w:val="22"/>
          <w:szCs w:val="22"/>
        </w:rPr>
        <w:drawing>
          <wp:inline distT="0" distB="0" distL="0" distR="0" wp14:anchorId="708EFFF2" wp14:editId="38FDCC71">
            <wp:extent cx="3421378" cy="685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94" cy="6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E9AF" w14:textId="77777777" w:rsidR="00783AF5" w:rsidRPr="00783AF5" w:rsidRDefault="00783AF5" w:rsidP="00D326B6">
      <w:pPr>
        <w:jc w:val="center"/>
        <w:rPr>
          <w:rFonts w:ascii="Helvetica Neue" w:hAnsi="Helvetica Neue"/>
          <w:b/>
        </w:rPr>
      </w:pPr>
    </w:p>
    <w:p w14:paraId="760767F7" w14:textId="77777777" w:rsidR="00D326B6" w:rsidRPr="00783AF5" w:rsidRDefault="00D326B6" w:rsidP="00D326B6">
      <w:pPr>
        <w:jc w:val="center"/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 xml:space="preserve">University of Colorado Student </w:t>
      </w:r>
      <w:r w:rsidR="00391919" w:rsidRPr="00783AF5">
        <w:rPr>
          <w:rFonts w:ascii="Helvetica Neue" w:hAnsi="Helvetica Neue"/>
          <w:b/>
        </w:rPr>
        <w:t>Government</w:t>
      </w:r>
    </w:p>
    <w:p w14:paraId="152C6951" w14:textId="77777777" w:rsidR="00D326B6" w:rsidRPr="00783AF5" w:rsidRDefault="00D326B6" w:rsidP="00D326B6">
      <w:pPr>
        <w:jc w:val="center"/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>Legislative Council</w:t>
      </w:r>
    </w:p>
    <w:p w14:paraId="63D10232" w14:textId="77777777" w:rsidR="00D326B6" w:rsidRPr="00783AF5" w:rsidRDefault="00D326B6" w:rsidP="00D326B6">
      <w:pPr>
        <w:jc w:val="center"/>
        <w:rPr>
          <w:rFonts w:ascii="Helvetica Neue" w:hAnsi="Helvetica Neue"/>
          <w:b/>
        </w:rPr>
      </w:pPr>
    </w:p>
    <w:p w14:paraId="644E13B9" w14:textId="5E01A0C5" w:rsidR="00D326B6" w:rsidRPr="00783AF5" w:rsidRDefault="00391919" w:rsidP="00052282">
      <w:pPr>
        <w:ind w:left="4320" w:hanging="4320"/>
        <w:rPr>
          <w:rFonts w:ascii="Helvetica Neue" w:hAnsi="Helvetica Neue"/>
        </w:rPr>
      </w:pPr>
      <w:r w:rsidRPr="00783AF5">
        <w:rPr>
          <w:rFonts w:ascii="Helvetica Neue" w:hAnsi="Helvetica Neue"/>
        </w:rPr>
        <w:t>Date</w:t>
      </w:r>
      <w:r w:rsidR="00F248D6" w:rsidRPr="00783AF5">
        <w:rPr>
          <w:rFonts w:ascii="Helvetica Neue" w:hAnsi="Helvetica Neue"/>
        </w:rPr>
        <w:t>:</w:t>
      </w:r>
      <w:r w:rsidR="0000288F" w:rsidRPr="00783AF5">
        <w:rPr>
          <w:rFonts w:ascii="Helvetica Neue" w:hAnsi="Helvetica Neue"/>
        </w:rPr>
        <w:t xml:space="preserve">  </w:t>
      </w:r>
      <w:r w:rsidR="00783AF5">
        <w:rPr>
          <w:rFonts w:ascii="Helvetica Neue" w:hAnsi="Helvetica Neue"/>
        </w:rPr>
        <w:t>November 01</w:t>
      </w:r>
      <w:r w:rsidR="00783AF5" w:rsidRPr="00783AF5">
        <w:rPr>
          <w:rFonts w:ascii="Helvetica Neue" w:hAnsi="Helvetica Neue"/>
          <w:vertAlign w:val="superscript"/>
        </w:rPr>
        <w:t>st</w:t>
      </w:r>
      <w:r w:rsidR="00783AF5">
        <w:rPr>
          <w:rFonts w:ascii="Helvetica Neue" w:hAnsi="Helvetica Neue"/>
        </w:rPr>
        <w:t>, 2012</w:t>
      </w:r>
      <w:r w:rsidRPr="00783AF5">
        <w:rPr>
          <w:rFonts w:ascii="Helvetica Neue" w:hAnsi="Helvetica Neue"/>
        </w:rPr>
        <w:t xml:space="preserve"> </w:t>
      </w:r>
      <w:r w:rsidR="00052282" w:rsidRPr="00783AF5">
        <w:rPr>
          <w:rFonts w:ascii="Helvetica Neue" w:hAnsi="Helvetica Neue"/>
        </w:rPr>
        <w:tab/>
      </w:r>
      <w:r w:rsidR="0090309F" w:rsidRPr="00783AF5">
        <w:rPr>
          <w:rFonts w:ascii="Helvetica Neue" w:hAnsi="Helvetica Neue"/>
        </w:rPr>
        <w:t>77LC</w:t>
      </w:r>
      <w:r w:rsidR="00A023FD" w:rsidRPr="00783AF5">
        <w:rPr>
          <w:rFonts w:ascii="Helvetica Neue" w:hAnsi="Helvetica Neue"/>
        </w:rPr>
        <w:t>B</w:t>
      </w:r>
      <w:r w:rsidR="008125B9" w:rsidRPr="00783AF5">
        <w:rPr>
          <w:rFonts w:ascii="Helvetica Neue" w:hAnsi="Helvetica Neue"/>
        </w:rPr>
        <w:t>–</w:t>
      </w:r>
      <w:r w:rsidR="00280D2E" w:rsidRPr="00783AF5">
        <w:rPr>
          <w:rFonts w:ascii="Helvetica Neue" w:hAnsi="Helvetica Neue"/>
        </w:rPr>
        <w:t xml:space="preserve">16 – </w:t>
      </w:r>
      <w:r w:rsidR="008965CF" w:rsidRPr="00783AF5">
        <w:rPr>
          <w:rFonts w:ascii="Helvetica Neue" w:hAnsi="Helvetica Neue"/>
        </w:rPr>
        <w:t>Student Fee Regulation</w:t>
      </w:r>
      <w:r w:rsidR="00E34D07" w:rsidRPr="00783AF5">
        <w:rPr>
          <w:rFonts w:ascii="Helvetica Neue" w:hAnsi="Helvetica Neue"/>
        </w:rPr>
        <w:t>s</w:t>
      </w:r>
      <w:r w:rsidR="00280D2E" w:rsidRPr="00783AF5">
        <w:rPr>
          <w:rFonts w:ascii="Helvetica Neue" w:hAnsi="Helvetica Neue"/>
        </w:rPr>
        <w:t xml:space="preserve"> Revision/Funding Travel</w:t>
      </w:r>
    </w:p>
    <w:p w14:paraId="22579F10" w14:textId="77777777" w:rsidR="00D326B6" w:rsidRPr="00783AF5" w:rsidRDefault="00D326B6" w:rsidP="00D326B6">
      <w:pPr>
        <w:rPr>
          <w:rFonts w:ascii="Helvetica Neue" w:hAnsi="Helvetica Neue"/>
        </w:rPr>
      </w:pPr>
    </w:p>
    <w:p w14:paraId="3365E27F" w14:textId="62CFDCC1" w:rsidR="000C7CB3" w:rsidRPr="00783AF5" w:rsidRDefault="00D326B6" w:rsidP="00F248D6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Sponsored by:</w:t>
      </w:r>
      <w:r w:rsidR="0090309F" w:rsidRPr="00783AF5">
        <w:rPr>
          <w:rFonts w:ascii="Helvetica Neue" w:hAnsi="Helvetica Neue"/>
        </w:rPr>
        <w:tab/>
      </w:r>
      <w:proofErr w:type="spellStart"/>
      <w:r w:rsidR="000C7CB3" w:rsidRPr="00783AF5">
        <w:rPr>
          <w:rFonts w:ascii="Helvetica Neue" w:hAnsi="Helvetica Neue"/>
        </w:rPr>
        <w:t>Brittni</w:t>
      </w:r>
      <w:proofErr w:type="spellEnd"/>
      <w:r w:rsidR="000C7CB3" w:rsidRPr="00783AF5">
        <w:rPr>
          <w:rFonts w:ascii="Helvetica Neue" w:hAnsi="Helvetica Neue"/>
        </w:rPr>
        <w:t xml:space="preserve"> Hernandez</w:t>
      </w:r>
      <w:r w:rsidR="000C7CB3" w:rsidRPr="00783AF5">
        <w:rPr>
          <w:rFonts w:ascii="Helvetica Neue" w:hAnsi="Helvetica Neue"/>
        </w:rPr>
        <w:tab/>
      </w:r>
      <w:r w:rsidR="000C7CB3" w:rsidRPr="00783AF5">
        <w:rPr>
          <w:rFonts w:ascii="Helvetica Neue" w:hAnsi="Helvetica Neue"/>
        </w:rPr>
        <w:tab/>
        <w:t xml:space="preserve">Student Body President </w:t>
      </w:r>
    </w:p>
    <w:p w14:paraId="3E992654" w14:textId="3D5180D5" w:rsidR="000E1D62" w:rsidRPr="00783AF5" w:rsidRDefault="000E1D62" w:rsidP="000E1D62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  <w:t>Logan Schlutz</w:t>
      </w:r>
      <w:r w:rsid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>Vice President/Internal Affairs</w:t>
      </w:r>
    </w:p>
    <w:p w14:paraId="352A22BB" w14:textId="2920A681" w:rsidR="003D0D4A" w:rsidRPr="00783AF5" w:rsidRDefault="003D0D4A" w:rsidP="000E1D62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>Tyler Quick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  <w:t>Vice President/External Affairs</w:t>
      </w:r>
    </w:p>
    <w:p w14:paraId="13E48617" w14:textId="60E936E9" w:rsidR="00285CF9" w:rsidRPr="00783AF5" w:rsidRDefault="00285CF9" w:rsidP="00F248D6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 xml:space="preserve">Zeke Johnson </w:t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 xml:space="preserve">Legislative Council </w:t>
      </w:r>
      <w:proofErr w:type="spellStart"/>
      <w:r w:rsidR="003D0D4A" w:rsidRPr="00783AF5">
        <w:rPr>
          <w:rFonts w:ascii="Helvetica Neue" w:hAnsi="Helvetica Neue"/>
        </w:rPr>
        <w:t>V</w:t>
      </w:r>
      <w:r w:rsidR="00783AF5">
        <w:rPr>
          <w:rFonts w:ascii="Helvetica Neue" w:hAnsi="Helvetica Neue"/>
        </w:rPr>
        <w:t>ice</w:t>
      </w:r>
      <w:r w:rsidRPr="00783AF5">
        <w:rPr>
          <w:rFonts w:ascii="Helvetica Neue" w:hAnsi="Helvetica Neue"/>
        </w:rPr>
        <w:t>President</w:t>
      </w:r>
      <w:proofErr w:type="spellEnd"/>
    </w:p>
    <w:p w14:paraId="32FE4E75" w14:textId="221A8EBF" w:rsidR="00A17CBD" w:rsidRPr="00783AF5" w:rsidRDefault="00C01FAB" w:rsidP="00F248D6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>Dylan Phillips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>Co-Senator School of Business</w:t>
      </w:r>
    </w:p>
    <w:p w14:paraId="0508E6B4" w14:textId="471C3D13" w:rsidR="00A17CBD" w:rsidRPr="00783AF5" w:rsidRDefault="00A17CBD" w:rsidP="001B6BB8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="00CE30FA" w:rsidRPr="00783AF5">
        <w:rPr>
          <w:rFonts w:ascii="Helvetica Neue" w:hAnsi="Helvetica Neue"/>
        </w:rPr>
        <w:t>Anna He</w:t>
      </w:r>
      <w:r w:rsidR="003D0D4A" w:rsidRPr="00783AF5">
        <w:rPr>
          <w:rFonts w:ascii="Helvetica Neue" w:hAnsi="Helvetica Neue"/>
        </w:rPr>
        <w:t xml:space="preserve">nderson </w:t>
      </w:r>
      <w:r w:rsidR="003D0D4A" w:rsidRPr="00783AF5">
        <w:rPr>
          <w:rFonts w:ascii="Helvetica Neue" w:hAnsi="Helvetica Neue"/>
        </w:rPr>
        <w:tab/>
      </w:r>
      <w:r w:rsidR="003D0D4A"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>Co-Senator School of Education</w:t>
      </w:r>
      <w:r w:rsidR="003D0D4A" w:rsidRPr="00783AF5">
        <w:rPr>
          <w:rFonts w:ascii="Helvetica Neue" w:hAnsi="Helvetica Neue"/>
        </w:rPr>
        <w:tab/>
      </w:r>
    </w:p>
    <w:p w14:paraId="5E62C200" w14:textId="62E816D6" w:rsidR="00F248D6" w:rsidRPr="00783AF5" w:rsidRDefault="00A17CBD" w:rsidP="00F248D6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>Preston Cum</w:t>
      </w:r>
      <w:r w:rsidR="00CE30FA" w:rsidRPr="00783AF5">
        <w:rPr>
          <w:rFonts w:ascii="Helvetica Neue" w:hAnsi="Helvetica Neue"/>
        </w:rPr>
        <w:t>m</w:t>
      </w:r>
      <w:r w:rsidRPr="00783AF5">
        <w:rPr>
          <w:rFonts w:ascii="Helvetica Neue" w:hAnsi="Helvetica Neue"/>
        </w:rPr>
        <w:t>ing</w:t>
      </w:r>
      <w:r w:rsid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  <w:t>Representative-at-</w:t>
      </w:r>
      <w:r w:rsidR="003D0D4A" w:rsidRPr="00783AF5">
        <w:rPr>
          <w:rFonts w:ascii="Helvetica Neue" w:hAnsi="Helvetica Neue"/>
        </w:rPr>
        <w:t>Large</w:t>
      </w:r>
    </w:p>
    <w:p w14:paraId="0DB95EEF" w14:textId="218BF05B" w:rsidR="00D326B6" w:rsidRPr="00783AF5" w:rsidRDefault="00D326B6" w:rsidP="00780AAF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3B3249" w:rsidRPr="00783AF5">
        <w:rPr>
          <w:rFonts w:ascii="Helvetica Neue" w:hAnsi="Helvetica Neue"/>
        </w:rPr>
        <w:tab/>
      </w:r>
    </w:p>
    <w:p w14:paraId="1B7B9DA4" w14:textId="1B7F787C" w:rsidR="00D326B6" w:rsidRPr="00783AF5" w:rsidRDefault="00D326B6" w:rsidP="00780AAF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Authored by:</w:t>
      </w:r>
      <w:r w:rsidR="0000288F" w:rsidRPr="00783AF5">
        <w:rPr>
          <w:rFonts w:ascii="Helvetica Neue" w:hAnsi="Helvetica Neue"/>
        </w:rPr>
        <w:t xml:space="preserve">  </w:t>
      </w:r>
      <w:r w:rsidR="000058AD" w:rsidRPr="00783AF5">
        <w:rPr>
          <w:rFonts w:ascii="Helvetica Neue" w:hAnsi="Helvetica Neue"/>
        </w:rPr>
        <w:tab/>
      </w:r>
      <w:r w:rsidR="00A023FD" w:rsidRPr="00783AF5">
        <w:rPr>
          <w:rFonts w:ascii="Helvetica Neue" w:hAnsi="Helvetica Neue"/>
        </w:rPr>
        <w:t xml:space="preserve">Juliette </w:t>
      </w:r>
      <w:r w:rsidR="008B51B0" w:rsidRPr="00783AF5">
        <w:rPr>
          <w:rFonts w:ascii="Helvetica Neue" w:hAnsi="Helvetica Neue"/>
        </w:rPr>
        <w:t>Bourdier</w:t>
      </w:r>
      <w:r w:rsidR="008B51B0" w:rsidRPr="00783AF5">
        <w:rPr>
          <w:rFonts w:ascii="Helvetica Neue" w:hAnsi="Helvetica Neue"/>
        </w:rPr>
        <w:tab/>
      </w:r>
      <w:r w:rsidR="008B51B0" w:rsidRPr="00783AF5">
        <w:rPr>
          <w:rFonts w:ascii="Helvetica Neue" w:hAnsi="Helvetica Neue"/>
        </w:rPr>
        <w:tab/>
        <w:t>Graduate School Senator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</w:p>
    <w:p w14:paraId="705B537F" w14:textId="77777777" w:rsidR="008B51B0" w:rsidRPr="00783AF5" w:rsidRDefault="008B51B0" w:rsidP="00780AAF">
      <w:pPr>
        <w:rPr>
          <w:rFonts w:ascii="Helvetica Neue" w:hAnsi="Helvetica Neue"/>
        </w:rPr>
      </w:pPr>
    </w:p>
    <w:p w14:paraId="7A9F34CE" w14:textId="77777777" w:rsidR="00D326B6" w:rsidRPr="00783AF5" w:rsidRDefault="00D326B6" w:rsidP="00D326B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</w:rPr>
      </w:pPr>
      <w:r w:rsidRPr="00783AF5">
        <w:rPr>
          <w:rFonts w:ascii="Helvetica Neue" w:hAnsi="Helvetica Neue"/>
          <w:b/>
          <w:sz w:val="36"/>
        </w:rPr>
        <w:t xml:space="preserve">A </w:t>
      </w:r>
      <w:r w:rsidR="008B51B0" w:rsidRPr="00783AF5">
        <w:rPr>
          <w:rFonts w:ascii="Helvetica Neue" w:hAnsi="Helvetica Neue"/>
          <w:b/>
          <w:sz w:val="36"/>
        </w:rPr>
        <w:t xml:space="preserve">Bill to </w:t>
      </w:r>
      <w:r w:rsidR="00280D2E" w:rsidRPr="00783AF5">
        <w:rPr>
          <w:rFonts w:ascii="Helvetica Neue" w:hAnsi="Helvetica Neue"/>
          <w:b/>
          <w:sz w:val="36"/>
        </w:rPr>
        <w:t>A</w:t>
      </w:r>
      <w:r w:rsidR="008B51B0" w:rsidRPr="00783AF5">
        <w:rPr>
          <w:rFonts w:ascii="Helvetica Neue" w:hAnsi="Helvetica Neue"/>
          <w:b/>
          <w:sz w:val="36"/>
        </w:rPr>
        <w:t>mend the Student Fee Regulations</w:t>
      </w:r>
    </w:p>
    <w:p w14:paraId="48B9C4D6" w14:textId="77777777" w:rsidR="00287C57" w:rsidRPr="00783AF5" w:rsidRDefault="008B51B0" w:rsidP="00D326B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</w:rPr>
      </w:pPr>
      <w:proofErr w:type="gramStart"/>
      <w:r w:rsidRPr="00783AF5">
        <w:rPr>
          <w:rFonts w:ascii="Helvetica Neue" w:hAnsi="Helvetica Neue"/>
          <w:b/>
          <w:sz w:val="36"/>
        </w:rPr>
        <w:t>to</w:t>
      </w:r>
      <w:proofErr w:type="gramEnd"/>
      <w:r w:rsidRPr="00783AF5">
        <w:rPr>
          <w:rFonts w:ascii="Helvetica Neue" w:hAnsi="Helvetica Neue"/>
          <w:b/>
          <w:sz w:val="36"/>
        </w:rPr>
        <w:t xml:space="preserve"> </w:t>
      </w:r>
      <w:r w:rsidR="00280D2E" w:rsidRPr="00783AF5">
        <w:rPr>
          <w:rFonts w:ascii="Helvetica Neue" w:hAnsi="Helvetica Neue"/>
          <w:b/>
          <w:sz w:val="36"/>
        </w:rPr>
        <w:t>I</w:t>
      </w:r>
      <w:r w:rsidRPr="00783AF5">
        <w:rPr>
          <w:rFonts w:ascii="Helvetica Neue" w:hAnsi="Helvetica Neue"/>
          <w:b/>
          <w:sz w:val="36"/>
        </w:rPr>
        <w:t xml:space="preserve">mprove </w:t>
      </w:r>
      <w:r w:rsidR="00280D2E" w:rsidRPr="00783AF5">
        <w:rPr>
          <w:rFonts w:ascii="Helvetica Neue" w:hAnsi="Helvetica Neue"/>
          <w:b/>
          <w:sz w:val="36"/>
        </w:rPr>
        <w:t>C</w:t>
      </w:r>
      <w:r w:rsidRPr="00783AF5">
        <w:rPr>
          <w:rFonts w:ascii="Helvetica Neue" w:hAnsi="Helvetica Neue"/>
          <w:b/>
          <w:sz w:val="36"/>
        </w:rPr>
        <w:t xml:space="preserve">onsistency on </w:t>
      </w:r>
    </w:p>
    <w:p w14:paraId="19C12547" w14:textId="38086A31" w:rsidR="008B51B0" w:rsidRPr="00783AF5" w:rsidRDefault="00CE30FA" w:rsidP="00D326B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</w:rPr>
      </w:pPr>
      <w:r w:rsidRPr="00783AF5">
        <w:rPr>
          <w:rFonts w:ascii="Helvetica Neue" w:hAnsi="Helvetica Neue"/>
          <w:b/>
          <w:sz w:val="36"/>
        </w:rPr>
        <w:t>Student O</w:t>
      </w:r>
      <w:r w:rsidR="00D967D3" w:rsidRPr="00783AF5">
        <w:rPr>
          <w:rFonts w:ascii="Helvetica Neue" w:hAnsi="Helvetica Neue"/>
          <w:b/>
          <w:sz w:val="36"/>
        </w:rPr>
        <w:t>rganization</w:t>
      </w:r>
      <w:r w:rsidR="008B51B0" w:rsidRPr="00783AF5">
        <w:rPr>
          <w:rFonts w:ascii="Helvetica Neue" w:hAnsi="Helvetica Neue"/>
          <w:b/>
          <w:sz w:val="36"/>
        </w:rPr>
        <w:t xml:space="preserve"> </w:t>
      </w:r>
      <w:r w:rsidR="00287C57" w:rsidRPr="00783AF5">
        <w:rPr>
          <w:rFonts w:ascii="Helvetica Neue" w:hAnsi="Helvetica Neue"/>
          <w:b/>
          <w:sz w:val="36"/>
        </w:rPr>
        <w:t xml:space="preserve">Travel </w:t>
      </w:r>
      <w:r w:rsidR="00280D2E" w:rsidRPr="00783AF5">
        <w:rPr>
          <w:rFonts w:ascii="Helvetica Neue" w:hAnsi="Helvetica Neue"/>
          <w:b/>
          <w:sz w:val="36"/>
        </w:rPr>
        <w:t>F</w:t>
      </w:r>
      <w:r w:rsidR="008B51B0" w:rsidRPr="00783AF5">
        <w:rPr>
          <w:rFonts w:ascii="Helvetica Neue" w:hAnsi="Helvetica Neue"/>
          <w:b/>
          <w:sz w:val="36"/>
        </w:rPr>
        <w:t xml:space="preserve">unding </w:t>
      </w:r>
    </w:p>
    <w:p w14:paraId="21BFDEF9" w14:textId="77777777" w:rsidR="00D326B6" w:rsidRPr="00783AF5" w:rsidRDefault="00D326B6" w:rsidP="00D326B6">
      <w:pPr>
        <w:jc w:val="center"/>
        <w:rPr>
          <w:rFonts w:ascii="Helvetica Neue" w:hAnsi="Helvetica Neue"/>
          <w:b/>
          <w:sz w:val="32"/>
        </w:rPr>
      </w:pPr>
    </w:p>
    <w:p w14:paraId="58D9C98D" w14:textId="77777777" w:rsidR="00D326B6" w:rsidRPr="00783AF5" w:rsidRDefault="00D326B6" w:rsidP="00D326B6">
      <w:pPr>
        <w:jc w:val="center"/>
        <w:rPr>
          <w:rFonts w:ascii="Helvetica Neue" w:hAnsi="Helvetica Neue"/>
          <w:b/>
          <w:sz w:val="36"/>
          <w:szCs w:val="36"/>
        </w:rPr>
      </w:pPr>
      <w:r w:rsidRPr="00783AF5">
        <w:rPr>
          <w:rFonts w:ascii="Helvetica Neue" w:hAnsi="Helvetica Neue"/>
          <w:b/>
          <w:sz w:val="36"/>
          <w:szCs w:val="36"/>
        </w:rPr>
        <w:t>Bill History</w:t>
      </w:r>
    </w:p>
    <w:p w14:paraId="361610EC" w14:textId="77777777" w:rsidR="004F49C1" w:rsidRPr="00783AF5" w:rsidRDefault="004F49C1" w:rsidP="00D326B6">
      <w:pPr>
        <w:jc w:val="center"/>
        <w:rPr>
          <w:rFonts w:ascii="Helvetica Neue" w:hAnsi="Helvetica Neue"/>
          <w:b/>
          <w:sz w:val="36"/>
          <w:szCs w:val="36"/>
        </w:rPr>
      </w:pPr>
    </w:p>
    <w:p w14:paraId="0793FA64" w14:textId="3BC3CA92" w:rsidR="005570F0" w:rsidRPr="00783AF5" w:rsidRDefault="0076583D" w:rsidP="002247E8">
      <w:pPr>
        <w:rPr>
          <w:rFonts w:ascii="Helvetica Neue" w:hAnsi="Helvetica Neue"/>
        </w:rPr>
      </w:pPr>
      <w:r w:rsidRPr="00783AF5">
        <w:rPr>
          <w:rFonts w:ascii="Helvetica Neue" w:hAnsi="Helvetica Neue"/>
          <w:color w:val="000000" w:themeColor="text1"/>
        </w:rPr>
        <w:t xml:space="preserve">1) </w:t>
      </w:r>
      <w:r w:rsidR="00C37777" w:rsidRPr="00783AF5">
        <w:rPr>
          <w:rFonts w:ascii="Helvetica Neue" w:hAnsi="Helvetica Neue"/>
          <w:color w:val="000000" w:themeColor="text1"/>
        </w:rPr>
        <w:t>Currently</w:t>
      </w:r>
      <w:r w:rsidR="00280D2E" w:rsidRPr="00783AF5">
        <w:rPr>
          <w:rFonts w:ascii="Helvetica Neue" w:hAnsi="Helvetica Neue"/>
          <w:color w:val="000000" w:themeColor="text1"/>
        </w:rPr>
        <w:t>,</w:t>
      </w:r>
      <w:r w:rsidR="00C37777" w:rsidRPr="00783AF5">
        <w:rPr>
          <w:rFonts w:ascii="Helvetica Neue" w:hAnsi="Helvetica Neue"/>
          <w:color w:val="000000" w:themeColor="text1"/>
        </w:rPr>
        <w:t xml:space="preserve"> </w:t>
      </w:r>
      <w:r w:rsidR="00C01FAB" w:rsidRPr="00783AF5">
        <w:rPr>
          <w:rFonts w:ascii="Helvetica Neue" w:hAnsi="Helvetica Neue"/>
          <w:color w:val="000000" w:themeColor="text1"/>
        </w:rPr>
        <w:t>t</w:t>
      </w:r>
      <w:r w:rsidR="002247E8" w:rsidRPr="00783AF5">
        <w:rPr>
          <w:rFonts w:ascii="Helvetica Neue" w:hAnsi="Helvetica Neue"/>
          <w:color w:val="000000" w:themeColor="text1"/>
        </w:rPr>
        <w:t>he Representative</w:t>
      </w:r>
      <w:r w:rsidR="0000288F" w:rsidRPr="00783AF5">
        <w:rPr>
          <w:rFonts w:ascii="Helvetica Neue" w:hAnsi="Helvetica Neue"/>
          <w:color w:val="000000" w:themeColor="text1"/>
        </w:rPr>
        <w:t xml:space="preserve">  </w:t>
      </w:r>
      <w:r w:rsidR="002247E8" w:rsidRPr="00783AF5">
        <w:rPr>
          <w:rFonts w:ascii="Helvetica Neue" w:hAnsi="Helvetica Neue"/>
          <w:color w:val="000000" w:themeColor="text1"/>
        </w:rPr>
        <w:t>Council and the Council of Colleges and Schools award</w:t>
      </w:r>
      <w:r w:rsidR="0000288F" w:rsidRPr="00783AF5">
        <w:rPr>
          <w:rFonts w:ascii="Helvetica Neue" w:hAnsi="Helvetica Neue"/>
          <w:b/>
          <w:color w:val="000000" w:themeColor="text1"/>
        </w:rPr>
        <w:t xml:space="preserve">  </w:t>
      </w:r>
      <w:r w:rsidR="004F49C1" w:rsidRPr="00783AF5">
        <w:rPr>
          <w:rFonts w:ascii="Helvetica Neue" w:hAnsi="Helvetica Neue"/>
          <w:color w:val="000000" w:themeColor="text1"/>
        </w:rPr>
        <w:t xml:space="preserve">funding </w:t>
      </w:r>
      <w:r w:rsidR="00095237" w:rsidRPr="00783AF5">
        <w:rPr>
          <w:rFonts w:ascii="Helvetica Neue" w:hAnsi="Helvetica Neue"/>
          <w:color w:val="000000" w:themeColor="text1"/>
        </w:rPr>
        <w:t>for travel</w:t>
      </w:r>
      <w:r w:rsidR="004F49C1" w:rsidRPr="00783AF5">
        <w:rPr>
          <w:rFonts w:ascii="Helvetica Neue" w:hAnsi="Helvetica Neue"/>
          <w:color w:val="000000" w:themeColor="text1"/>
        </w:rPr>
        <w:t xml:space="preserve">, which </w:t>
      </w:r>
      <w:r w:rsidR="00095237" w:rsidRPr="00783AF5">
        <w:rPr>
          <w:rFonts w:ascii="Helvetica Neue" w:hAnsi="Helvetica Neue"/>
          <w:color w:val="000000" w:themeColor="text1"/>
        </w:rPr>
        <w:t>is</w:t>
      </w:r>
      <w:r w:rsidR="004F49C1" w:rsidRPr="00783AF5">
        <w:rPr>
          <w:rFonts w:ascii="Helvetica Neue" w:hAnsi="Helvetica Neue"/>
          <w:color w:val="000000" w:themeColor="text1"/>
        </w:rPr>
        <w:t xml:space="preserve"> based on the number of people </w:t>
      </w:r>
      <w:r w:rsidR="004F49C1" w:rsidRPr="00783AF5">
        <w:rPr>
          <w:rFonts w:ascii="Helvetica Neue" w:hAnsi="Helvetica Neue"/>
        </w:rPr>
        <w:t xml:space="preserve">going, registration fees, the purpose of the conference, </w:t>
      </w:r>
      <w:r w:rsidRPr="00783AF5">
        <w:rPr>
          <w:rFonts w:ascii="Helvetica Neue" w:hAnsi="Helvetica Neue"/>
        </w:rPr>
        <w:t xml:space="preserve">and </w:t>
      </w:r>
      <w:r w:rsidR="004F49C1" w:rsidRPr="00783AF5">
        <w:rPr>
          <w:rFonts w:ascii="Helvetica Neue" w:hAnsi="Helvetica Neue"/>
        </w:rPr>
        <w:t>the benefit the travel or conference will bring back to CU</w:t>
      </w:r>
      <w:r w:rsidR="00C37777" w:rsidRPr="00783AF5">
        <w:rPr>
          <w:rFonts w:ascii="Helvetica Neue" w:hAnsi="Helvetica Neue"/>
        </w:rPr>
        <w:t xml:space="preserve">, </w:t>
      </w:r>
      <w:r w:rsidRPr="00783AF5">
        <w:rPr>
          <w:rFonts w:ascii="Helvetica Neue" w:hAnsi="Helvetica Neue"/>
        </w:rPr>
        <w:t>all in</w:t>
      </w:r>
      <w:r w:rsidR="00C37777" w:rsidRPr="00783AF5">
        <w:rPr>
          <w:rFonts w:ascii="Helvetica Neue" w:hAnsi="Helvetica Neue"/>
        </w:rPr>
        <w:t xml:space="preserve"> compliance with the </w:t>
      </w:r>
      <w:r w:rsidR="00095237" w:rsidRPr="00783AF5">
        <w:rPr>
          <w:rFonts w:ascii="Helvetica Neue" w:hAnsi="Helvetica Neue"/>
        </w:rPr>
        <w:t>S</w:t>
      </w:r>
      <w:r w:rsidR="00C37777" w:rsidRPr="00783AF5">
        <w:rPr>
          <w:rFonts w:ascii="Helvetica Neue" w:hAnsi="Helvetica Neue"/>
        </w:rPr>
        <w:t xml:space="preserve">tudent </w:t>
      </w:r>
      <w:r w:rsidR="00095237" w:rsidRPr="00783AF5">
        <w:rPr>
          <w:rFonts w:ascii="Helvetica Neue" w:hAnsi="Helvetica Neue"/>
        </w:rPr>
        <w:t>F</w:t>
      </w:r>
      <w:r w:rsidR="00C37777" w:rsidRPr="00783AF5">
        <w:rPr>
          <w:rFonts w:ascii="Helvetica Neue" w:hAnsi="Helvetica Neue"/>
        </w:rPr>
        <w:t xml:space="preserve">ee </w:t>
      </w:r>
      <w:r w:rsidR="00095237" w:rsidRPr="00783AF5">
        <w:rPr>
          <w:rFonts w:ascii="Helvetica Neue" w:hAnsi="Helvetica Neue"/>
        </w:rPr>
        <w:t>R</w:t>
      </w:r>
      <w:r w:rsidR="00C37777" w:rsidRPr="00783AF5">
        <w:rPr>
          <w:rFonts w:ascii="Helvetica Neue" w:hAnsi="Helvetica Neue"/>
        </w:rPr>
        <w:t>egulation</w:t>
      </w:r>
      <w:r w:rsidR="00CE30FA" w:rsidRPr="00783AF5">
        <w:rPr>
          <w:rFonts w:ascii="Helvetica Neue" w:hAnsi="Helvetica Neue"/>
        </w:rPr>
        <w:t>s</w:t>
      </w:r>
      <w:r w:rsidR="004F49C1" w:rsidRPr="00783AF5">
        <w:rPr>
          <w:rFonts w:ascii="Helvetica Neue" w:hAnsi="Helvetica Neue"/>
        </w:rPr>
        <w:t>.</w:t>
      </w:r>
      <w:r w:rsidR="0000288F" w:rsidRPr="00783AF5">
        <w:rPr>
          <w:rFonts w:ascii="Helvetica Neue" w:hAnsi="Helvetica Neue"/>
        </w:rPr>
        <w:t xml:space="preserve">  </w:t>
      </w:r>
      <w:r w:rsidR="004F49C1" w:rsidRPr="00783AF5">
        <w:rPr>
          <w:rFonts w:ascii="Helvetica Neue" w:hAnsi="Helvetica Neue"/>
        </w:rPr>
        <w:t>When the expen</w:t>
      </w:r>
      <w:r w:rsidR="00095237" w:rsidRPr="00783AF5">
        <w:rPr>
          <w:rFonts w:ascii="Helvetica Neue" w:hAnsi="Helvetica Neue"/>
        </w:rPr>
        <w:t>diture</w:t>
      </w:r>
      <w:r w:rsidR="004F49C1" w:rsidRPr="00783AF5">
        <w:rPr>
          <w:rFonts w:ascii="Helvetica Neue" w:hAnsi="Helvetica Neue"/>
        </w:rPr>
        <w:t xml:space="preserve"> is brought through SOFO </w:t>
      </w:r>
      <w:r w:rsidR="00095237" w:rsidRPr="00783AF5">
        <w:rPr>
          <w:rFonts w:ascii="Helvetica Neue" w:hAnsi="Helvetica Neue"/>
        </w:rPr>
        <w:t xml:space="preserve">for reimbursement, </w:t>
      </w:r>
      <w:r w:rsidR="004F49C1" w:rsidRPr="00783AF5">
        <w:rPr>
          <w:rFonts w:ascii="Helvetica Neue" w:hAnsi="Helvetica Neue"/>
        </w:rPr>
        <w:t>they only check</w:t>
      </w:r>
      <w:r w:rsidR="00C37777" w:rsidRPr="00783AF5">
        <w:rPr>
          <w:rFonts w:ascii="Helvetica Neue" w:hAnsi="Helvetica Neue"/>
        </w:rPr>
        <w:t xml:space="preserve"> receipts</w:t>
      </w:r>
      <w:r w:rsidR="004F49C1" w:rsidRPr="00783AF5">
        <w:rPr>
          <w:rFonts w:ascii="Helvetica Neue" w:hAnsi="Helvetica Neue"/>
        </w:rPr>
        <w:t xml:space="preserve"> to make sure that the student </w:t>
      </w:r>
      <w:r w:rsidR="00D967D3" w:rsidRPr="00783AF5">
        <w:rPr>
          <w:rFonts w:ascii="Helvetica Neue" w:hAnsi="Helvetica Neue"/>
        </w:rPr>
        <w:t>organization</w:t>
      </w:r>
      <w:r w:rsidR="004F49C1" w:rsidRPr="00783AF5">
        <w:rPr>
          <w:rFonts w:ascii="Helvetica Neue" w:hAnsi="Helvetica Neue"/>
        </w:rPr>
        <w:t xml:space="preserve"> spent within their </w:t>
      </w:r>
      <w:r w:rsidR="00715FB4" w:rsidRPr="00783AF5">
        <w:rPr>
          <w:rFonts w:ascii="Helvetica Neue" w:hAnsi="Helvetica Neue"/>
        </w:rPr>
        <w:t xml:space="preserve">budget </w:t>
      </w:r>
      <w:r w:rsidR="004F49C1" w:rsidRPr="00783AF5">
        <w:rPr>
          <w:rFonts w:ascii="Helvetica Neue" w:hAnsi="Helvetica Neue"/>
        </w:rPr>
        <w:t xml:space="preserve">limits and </w:t>
      </w:r>
      <w:r w:rsidR="00F14FBB" w:rsidRPr="00783AF5">
        <w:rPr>
          <w:rFonts w:ascii="Helvetica Neue" w:hAnsi="Helvetica Neue"/>
        </w:rPr>
        <w:t>traveled</w:t>
      </w:r>
      <w:r w:rsidR="004F49C1" w:rsidRPr="00783AF5">
        <w:rPr>
          <w:rFonts w:ascii="Helvetica Neue" w:hAnsi="Helvetica Neue"/>
        </w:rPr>
        <w:t xml:space="preserve"> to the proper location. </w:t>
      </w:r>
    </w:p>
    <w:p w14:paraId="5BF63CD2" w14:textId="7FBACDEE" w:rsidR="00097DD8" w:rsidRPr="00783AF5" w:rsidRDefault="0076583D" w:rsidP="002247E8">
      <w:pPr>
        <w:rPr>
          <w:rFonts w:ascii="Helvetica Neue" w:hAnsi="Helvetica Neue"/>
          <w:color w:val="000000" w:themeColor="text1"/>
        </w:rPr>
      </w:pPr>
      <w:r w:rsidRPr="00783AF5">
        <w:rPr>
          <w:rFonts w:ascii="Helvetica Neue" w:hAnsi="Helvetica Neue"/>
        </w:rPr>
        <w:t>2) T</w:t>
      </w:r>
      <w:r w:rsidR="00097DD8" w:rsidRPr="00783AF5">
        <w:rPr>
          <w:rFonts w:ascii="Helvetica Neue" w:hAnsi="Helvetica Neue"/>
        </w:rPr>
        <w:t>he bill 50LC</w:t>
      </w:r>
      <w:r w:rsidR="00CE30FA" w:rsidRPr="00783AF5">
        <w:rPr>
          <w:rFonts w:ascii="Helvetica Neue" w:hAnsi="Helvetica Neue"/>
        </w:rPr>
        <w:t>B</w:t>
      </w:r>
      <w:r w:rsidR="00097DD8" w:rsidRPr="00783AF5">
        <w:rPr>
          <w:rFonts w:ascii="Helvetica Neue" w:hAnsi="Helvetica Neue"/>
        </w:rPr>
        <w:t>01</w:t>
      </w:r>
      <w:r w:rsidR="00CE30FA" w:rsidRPr="00783AF5">
        <w:rPr>
          <w:rFonts w:ascii="Helvetica Neue" w:hAnsi="Helvetica Neue"/>
        </w:rPr>
        <w:t>,</w:t>
      </w:r>
      <w:r w:rsidR="00097DD8" w:rsidRPr="00783AF5">
        <w:rPr>
          <w:rFonts w:ascii="Helvetica Neue" w:hAnsi="Helvetica Neue"/>
        </w:rPr>
        <w:t xml:space="preserve"> </w:t>
      </w:r>
      <w:r w:rsidR="008965CF" w:rsidRPr="00783AF5">
        <w:rPr>
          <w:rFonts w:ascii="Helvetica Neue" w:hAnsi="Helvetica Neue"/>
        </w:rPr>
        <w:t>w</w:t>
      </w:r>
      <w:r w:rsidR="00097DD8" w:rsidRPr="00783AF5">
        <w:rPr>
          <w:rFonts w:ascii="Helvetica Neue" w:hAnsi="Helvetica Neue"/>
        </w:rPr>
        <w:t xml:space="preserve">hich </w:t>
      </w:r>
      <w:r w:rsidR="008965CF" w:rsidRPr="00783AF5">
        <w:rPr>
          <w:rFonts w:ascii="Helvetica Neue" w:hAnsi="Helvetica Neue"/>
        </w:rPr>
        <w:t xml:space="preserve">is referred to in </w:t>
      </w:r>
      <w:r w:rsidR="00097DD8" w:rsidRPr="00783AF5">
        <w:rPr>
          <w:rFonts w:ascii="Helvetica Neue" w:hAnsi="Helvetica Neue"/>
        </w:rPr>
        <w:t xml:space="preserve">any </w:t>
      </w:r>
      <w:r w:rsidR="00EE6942" w:rsidRPr="00783AF5">
        <w:rPr>
          <w:rFonts w:ascii="Helvetica Neue" w:hAnsi="Helvetica Neue"/>
        </w:rPr>
        <w:t xml:space="preserve">travel </w:t>
      </w:r>
      <w:r w:rsidR="00097DD8" w:rsidRPr="00783AF5">
        <w:rPr>
          <w:rFonts w:ascii="Helvetica Neue" w:hAnsi="Helvetica Neue"/>
        </w:rPr>
        <w:t>funding bill</w:t>
      </w:r>
      <w:r w:rsidR="00CE30FA" w:rsidRPr="00783AF5">
        <w:rPr>
          <w:rFonts w:ascii="Helvetica Neue" w:hAnsi="Helvetica Neue"/>
        </w:rPr>
        <w:t>,</w:t>
      </w:r>
      <w:r w:rsidR="004875A7" w:rsidRPr="00783AF5">
        <w:rPr>
          <w:rFonts w:ascii="Helvetica Neue" w:hAnsi="Helvetica Neue"/>
        </w:rPr>
        <w:t xml:space="preserve"> and the A</w:t>
      </w:r>
      <w:r w:rsidRPr="00783AF5">
        <w:rPr>
          <w:rFonts w:ascii="Helvetica Neue" w:hAnsi="Helvetica Neue"/>
        </w:rPr>
        <w:t>rticle</w:t>
      </w:r>
      <w:r w:rsidR="008965CF" w:rsidRPr="00783AF5">
        <w:rPr>
          <w:rFonts w:ascii="Helvetica Neue" w:hAnsi="Helvetica Neue"/>
        </w:rPr>
        <w:t>s</w:t>
      </w:r>
      <w:r w:rsidR="00CE30FA" w:rsidRPr="00783AF5">
        <w:rPr>
          <w:rFonts w:ascii="Helvetica Neue" w:hAnsi="Helvetica Neue"/>
        </w:rPr>
        <w:t xml:space="preserve"> 2.2.1 and</w:t>
      </w:r>
      <w:r w:rsidRPr="00783AF5">
        <w:rPr>
          <w:rFonts w:ascii="Helvetica Neue" w:hAnsi="Helvetica Neue"/>
        </w:rPr>
        <w:t xml:space="preserve"> 6.3.2 of the </w:t>
      </w:r>
      <w:r w:rsidR="00CE30FA" w:rsidRPr="00783AF5">
        <w:rPr>
          <w:rFonts w:ascii="Helvetica Neue" w:hAnsi="Helvetica Neue"/>
        </w:rPr>
        <w:t>Student Fee</w:t>
      </w:r>
      <w:r w:rsidR="008965CF" w:rsidRPr="00783AF5">
        <w:rPr>
          <w:rFonts w:ascii="Helvetica Neue" w:hAnsi="Helvetica Neue"/>
        </w:rPr>
        <w:t xml:space="preserve"> Regulation</w:t>
      </w:r>
      <w:r w:rsidR="00E34D07" w:rsidRPr="00783AF5">
        <w:rPr>
          <w:rFonts w:ascii="Helvetica Neue" w:hAnsi="Helvetica Neue"/>
        </w:rPr>
        <w:t>s</w:t>
      </w:r>
      <w:r w:rsidRPr="00783AF5">
        <w:rPr>
          <w:rFonts w:ascii="Helvetica Neue" w:hAnsi="Helvetica Neue"/>
        </w:rPr>
        <w:t xml:space="preserve"> mention that</w:t>
      </w:r>
      <w:r w:rsidR="00097DD8" w:rsidRPr="00783AF5">
        <w:rPr>
          <w:rFonts w:ascii="Helvetica Neue" w:hAnsi="Helvetica Neue"/>
        </w:rPr>
        <w:t xml:space="preserve"> </w:t>
      </w:r>
      <w:r w:rsidRPr="00783AF5">
        <w:rPr>
          <w:rFonts w:ascii="Helvetica Neue" w:hAnsi="Helvetica Neue"/>
        </w:rPr>
        <w:t xml:space="preserve">the travel funding must benefit the whole student body and </w:t>
      </w:r>
      <w:r w:rsidR="00D967D3" w:rsidRPr="00783AF5">
        <w:rPr>
          <w:rFonts w:ascii="Helvetica Neue" w:hAnsi="Helvetica Neue"/>
        </w:rPr>
        <w:t xml:space="preserve">be </w:t>
      </w:r>
      <w:r w:rsidRPr="00783AF5">
        <w:rPr>
          <w:rFonts w:ascii="Helvetica Neue" w:hAnsi="Helvetica Neue"/>
        </w:rPr>
        <w:t xml:space="preserve">followed by a report including the description of the implementation of a campus event. </w:t>
      </w:r>
      <w:r w:rsidR="008965CF" w:rsidRPr="00783AF5">
        <w:rPr>
          <w:rFonts w:ascii="Helvetica Neue" w:hAnsi="Helvetica Neue"/>
        </w:rPr>
        <w:t>S</w:t>
      </w:r>
      <w:r w:rsidRPr="00783AF5">
        <w:rPr>
          <w:rFonts w:ascii="Helvetica Neue" w:hAnsi="Helvetica Neue"/>
        </w:rPr>
        <w:t xml:space="preserve">ection 3 of the </w:t>
      </w:r>
      <w:r w:rsidR="00D967D3" w:rsidRPr="00783AF5">
        <w:rPr>
          <w:rFonts w:ascii="Helvetica Neue" w:hAnsi="Helvetica Neue"/>
        </w:rPr>
        <w:t>b</w:t>
      </w:r>
      <w:r w:rsidRPr="00783AF5">
        <w:rPr>
          <w:rFonts w:ascii="Helvetica Neue" w:hAnsi="Helvetica Neue"/>
        </w:rPr>
        <w:t>ill 50LC</w:t>
      </w:r>
      <w:r w:rsidR="00D967D3" w:rsidRPr="00783AF5">
        <w:rPr>
          <w:rFonts w:ascii="Helvetica Neue" w:hAnsi="Helvetica Neue"/>
        </w:rPr>
        <w:t>B</w:t>
      </w:r>
      <w:r w:rsidRPr="00783AF5">
        <w:rPr>
          <w:rFonts w:ascii="Helvetica Neue" w:hAnsi="Helvetica Neue"/>
        </w:rPr>
        <w:t xml:space="preserve">01 </w:t>
      </w:r>
      <w:r w:rsidR="00D967D3" w:rsidRPr="00783AF5">
        <w:rPr>
          <w:rFonts w:ascii="Helvetica Neue" w:hAnsi="Helvetica Neue"/>
        </w:rPr>
        <w:t>mandates</w:t>
      </w:r>
      <w:r w:rsidRPr="00783AF5">
        <w:rPr>
          <w:rFonts w:ascii="Helvetica Neue" w:hAnsi="Helvetica Neue"/>
        </w:rPr>
        <w:t xml:space="preserve"> that failure</w:t>
      </w:r>
      <w:r w:rsidR="002D08F5" w:rsidRPr="00783AF5">
        <w:rPr>
          <w:rFonts w:ascii="Helvetica Neue" w:hAnsi="Helvetica Neue"/>
        </w:rPr>
        <w:t xml:space="preserve"> </w:t>
      </w:r>
      <w:r w:rsidR="008965CF" w:rsidRPr="00783AF5">
        <w:rPr>
          <w:rFonts w:ascii="Helvetica Neue" w:hAnsi="Helvetica Neue"/>
        </w:rPr>
        <w:t>to</w:t>
      </w:r>
      <w:r w:rsidR="002D08F5" w:rsidRPr="00783AF5">
        <w:rPr>
          <w:rFonts w:ascii="Helvetica Neue" w:hAnsi="Helvetica Neue"/>
        </w:rPr>
        <w:t xml:space="preserve"> compl</w:t>
      </w:r>
      <w:r w:rsidR="008965CF" w:rsidRPr="00783AF5">
        <w:rPr>
          <w:rFonts w:ascii="Helvetica Neue" w:hAnsi="Helvetica Neue"/>
        </w:rPr>
        <w:t>y</w:t>
      </w:r>
      <w:r w:rsidR="002D08F5" w:rsidRPr="00783AF5">
        <w:rPr>
          <w:rFonts w:ascii="Helvetica Neue" w:hAnsi="Helvetica Neue"/>
        </w:rPr>
        <w:t xml:space="preserve"> could be penalized by a year of suspension for funding.</w:t>
      </w:r>
      <w:r w:rsidRPr="00783AF5">
        <w:rPr>
          <w:rFonts w:ascii="Helvetica Neue" w:hAnsi="Helvetica Neue"/>
        </w:rPr>
        <w:t xml:space="preserve"> After consultation, SOFO has communicated about </w:t>
      </w:r>
      <w:r w:rsidRPr="00783AF5">
        <w:rPr>
          <w:rFonts w:ascii="Helvetica Neue" w:hAnsi="Helvetica Neue"/>
        </w:rPr>
        <w:lastRenderedPageBreak/>
        <w:t>the difficulties t</w:t>
      </w:r>
      <w:r w:rsidR="002D08F5" w:rsidRPr="00783AF5">
        <w:rPr>
          <w:rFonts w:ascii="Helvetica Neue" w:hAnsi="Helvetica Neue"/>
        </w:rPr>
        <w:t xml:space="preserve">hey </w:t>
      </w:r>
      <w:r w:rsidR="008965CF" w:rsidRPr="00783AF5">
        <w:rPr>
          <w:rFonts w:ascii="Helvetica Neue" w:hAnsi="Helvetica Neue"/>
        </w:rPr>
        <w:t xml:space="preserve">have </w:t>
      </w:r>
      <w:r w:rsidR="002D08F5" w:rsidRPr="00783AF5">
        <w:rPr>
          <w:rFonts w:ascii="Helvetica Neue" w:hAnsi="Helvetica Neue"/>
        </w:rPr>
        <w:t>encounter</w:t>
      </w:r>
      <w:r w:rsidR="00CE30FA" w:rsidRPr="00783AF5">
        <w:rPr>
          <w:rFonts w:ascii="Helvetica Neue" w:hAnsi="Helvetica Neue"/>
        </w:rPr>
        <w:t>ed</w:t>
      </w:r>
      <w:r w:rsidR="002D08F5" w:rsidRPr="00783AF5">
        <w:rPr>
          <w:rFonts w:ascii="Helvetica Neue" w:hAnsi="Helvetica Neue"/>
        </w:rPr>
        <w:t xml:space="preserve"> </w:t>
      </w:r>
      <w:r w:rsidR="008965CF" w:rsidRPr="00783AF5">
        <w:rPr>
          <w:rFonts w:ascii="Helvetica Neue" w:hAnsi="Helvetica Neue"/>
        </w:rPr>
        <w:t>with</w:t>
      </w:r>
      <w:r w:rsidR="002D08F5" w:rsidRPr="00783AF5">
        <w:rPr>
          <w:rFonts w:ascii="Helvetica Neue" w:hAnsi="Helvetica Neue"/>
        </w:rPr>
        <w:t xml:space="preserve"> collect</w:t>
      </w:r>
      <w:r w:rsidR="008965CF" w:rsidRPr="00783AF5">
        <w:rPr>
          <w:rFonts w:ascii="Helvetica Neue" w:hAnsi="Helvetica Neue"/>
        </w:rPr>
        <w:t>ing</w:t>
      </w:r>
      <w:r w:rsidR="002D08F5" w:rsidRPr="00783AF5">
        <w:rPr>
          <w:rFonts w:ascii="Helvetica Neue" w:hAnsi="Helvetica Neue"/>
        </w:rPr>
        <w:t xml:space="preserve"> the information regarding the travel's event.</w:t>
      </w:r>
    </w:p>
    <w:p w14:paraId="52F97AD6" w14:textId="77777777" w:rsidR="00D326B6" w:rsidRPr="00783AF5" w:rsidRDefault="00D326B6" w:rsidP="00D326B6">
      <w:pPr>
        <w:pBdr>
          <w:bottom w:val="single" w:sz="12" w:space="1" w:color="auto"/>
        </w:pBdr>
        <w:jc w:val="center"/>
        <w:rPr>
          <w:rFonts w:ascii="Helvetica Neue" w:hAnsi="Helvetica Neue"/>
          <w:b/>
        </w:rPr>
      </w:pPr>
    </w:p>
    <w:p w14:paraId="47EA3989" w14:textId="77777777" w:rsidR="00D326B6" w:rsidRPr="00783AF5" w:rsidRDefault="00D326B6" w:rsidP="00D326B6">
      <w:pPr>
        <w:jc w:val="center"/>
        <w:rPr>
          <w:rFonts w:ascii="Helvetica Neue" w:hAnsi="Helvetica Neue"/>
          <w:b/>
          <w:sz w:val="32"/>
        </w:rPr>
      </w:pPr>
    </w:p>
    <w:p w14:paraId="7FAE15C8" w14:textId="77777777" w:rsidR="00C41859" w:rsidRPr="00783AF5" w:rsidRDefault="00D326B6" w:rsidP="00C41859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6"/>
          <w:szCs w:val="36"/>
        </w:rPr>
      </w:pPr>
      <w:r w:rsidRPr="00783AF5">
        <w:rPr>
          <w:rFonts w:ascii="Helvetica Neue" w:hAnsi="Helvetica Neue"/>
          <w:b/>
          <w:sz w:val="36"/>
          <w:szCs w:val="36"/>
        </w:rPr>
        <w:t>Bill Summary</w:t>
      </w:r>
    </w:p>
    <w:p w14:paraId="548691C4" w14:textId="77777777" w:rsidR="005570F0" w:rsidRPr="00783AF5" w:rsidRDefault="005570F0" w:rsidP="00C41859">
      <w:pPr>
        <w:pBdr>
          <w:bottom w:val="single" w:sz="12" w:space="1" w:color="auto"/>
        </w:pBdr>
        <w:jc w:val="center"/>
        <w:rPr>
          <w:rFonts w:ascii="Helvetica Neue" w:hAnsi="Helvetica Neue"/>
          <w:sz w:val="28"/>
          <w:szCs w:val="28"/>
        </w:rPr>
      </w:pPr>
    </w:p>
    <w:p w14:paraId="4992ECA3" w14:textId="5C0E1754" w:rsidR="006C5DEF" w:rsidRPr="00783AF5" w:rsidRDefault="004F49C1" w:rsidP="006C5DEF">
      <w:pPr>
        <w:pBdr>
          <w:bottom w:val="single" w:sz="12" w:space="1" w:color="auto"/>
        </w:pBd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This bill will amend Section 4.2.5 of the Student Fee Regulations to </w:t>
      </w:r>
      <w:r w:rsidR="004E7E2F" w:rsidRPr="00783AF5">
        <w:rPr>
          <w:rFonts w:ascii="Helvetica Neue" w:hAnsi="Helvetica Neue"/>
        </w:rPr>
        <w:t xml:space="preserve">include Travel Funding Accountability. </w:t>
      </w:r>
      <w:r w:rsidR="00EE6942" w:rsidRPr="00783AF5">
        <w:rPr>
          <w:rFonts w:ascii="Helvetica Neue" w:hAnsi="Helvetica Neue"/>
        </w:rPr>
        <w:t xml:space="preserve">It will amend Section 6 of the Student Fee Regulations to improve consistency on </w:t>
      </w:r>
      <w:r w:rsidR="00D967D3" w:rsidRPr="00783AF5">
        <w:rPr>
          <w:rFonts w:ascii="Helvetica Neue" w:hAnsi="Helvetica Neue"/>
        </w:rPr>
        <w:t xml:space="preserve">Student </w:t>
      </w:r>
      <w:r w:rsidR="00CE30FA" w:rsidRPr="00783AF5">
        <w:rPr>
          <w:rFonts w:ascii="Helvetica Neue" w:hAnsi="Helvetica Neue"/>
        </w:rPr>
        <w:t>O</w:t>
      </w:r>
      <w:r w:rsidR="00D967D3" w:rsidRPr="00783AF5">
        <w:rPr>
          <w:rFonts w:ascii="Helvetica Neue" w:hAnsi="Helvetica Neue"/>
        </w:rPr>
        <w:t>rganization</w:t>
      </w:r>
      <w:r w:rsidR="00EE6942" w:rsidRPr="00783AF5">
        <w:rPr>
          <w:rFonts w:ascii="Helvetica Neue" w:hAnsi="Helvetica Neue"/>
        </w:rPr>
        <w:t xml:space="preserve"> Travel Funding. </w:t>
      </w:r>
    </w:p>
    <w:p w14:paraId="248CFA4A" w14:textId="77777777" w:rsidR="004F49C1" w:rsidRPr="00783AF5" w:rsidRDefault="004F49C1" w:rsidP="00C31436">
      <w:pPr>
        <w:pBdr>
          <w:bottom w:val="single" w:sz="12" w:space="1" w:color="auto"/>
        </w:pBdr>
        <w:jc w:val="center"/>
        <w:rPr>
          <w:rFonts w:ascii="Helvetica Neue" w:hAnsi="Helvetica Neue"/>
        </w:rPr>
      </w:pPr>
    </w:p>
    <w:p w14:paraId="4F6AB0E3" w14:textId="77777777" w:rsidR="00AC1A6C" w:rsidRPr="00783AF5" w:rsidRDefault="00AC1A6C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</w:rPr>
      </w:pPr>
    </w:p>
    <w:p w14:paraId="23A1CB95" w14:textId="77777777" w:rsidR="00CE30FA" w:rsidRPr="00783AF5" w:rsidRDefault="006C5DEF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Wherea</w:t>
      </w:r>
      <w:r w:rsidR="00AC1A6C" w:rsidRPr="00783AF5">
        <w:rPr>
          <w:rFonts w:ascii="Helvetica Neue" w:hAnsi="Helvetica Neue"/>
          <w:b/>
        </w:rPr>
        <w:t>s</w:t>
      </w:r>
      <w:r w:rsidR="008965CF" w:rsidRPr="00783AF5">
        <w:rPr>
          <w:rFonts w:ascii="Helvetica Neue" w:hAnsi="Helvetica Neue"/>
          <w:b/>
        </w:rPr>
        <w:t>:</w:t>
      </w:r>
      <w:r w:rsidR="004E7E2F" w:rsidRPr="00783AF5">
        <w:rPr>
          <w:rFonts w:ascii="Helvetica Neue" w:hAnsi="Helvetica Neue"/>
        </w:rPr>
        <w:t xml:space="preserve"> </w:t>
      </w:r>
    </w:p>
    <w:p w14:paraId="3241BAB4" w14:textId="5788D4F8" w:rsidR="0000288F" w:rsidRPr="00783AF5" w:rsidRDefault="002D08F5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  <w:color w:val="000000" w:themeColor="text1"/>
        </w:rPr>
      </w:pPr>
      <w:r w:rsidRPr="00783AF5">
        <w:rPr>
          <w:rFonts w:ascii="Helvetica Neue" w:hAnsi="Helvetica Neue"/>
        </w:rPr>
        <w:t xml:space="preserve">1) </w:t>
      </w:r>
      <w:r w:rsidR="0000288F" w:rsidRPr="00783AF5">
        <w:rPr>
          <w:rFonts w:ascii="Helvetica Neue" w:hAnsi="Helvetica Neue"/>
        </w:rPr>
        <w:t xml:space="preserve">When </w:t>
      </w:r>
      <w:r w:rsidR="008965CF" w:rsidRPr="00783AF5">
        <w:rPr>
          <w:rFonts w:ascii="Helvetica Neue" w:hAnsi="Helvetica Neue"/>
        </w:rPr>
        <w:t xml:space="preserve">funding is </w:t>
      </w:r>
      <w:r w:rsidR="0000288F" w:rsidRPr="00783AF5">
        <w:rPr>
          <w:rFonts w:ascii="Helvetica Neue" w:hAnsi="Helvetica Neue"/>
        </w:rPr>
        <w:t>allocated by</w:t>
      </w:r>
      <w:r w:rsidR="0000288F" w:rsidRPr="00783AF5">
        <w:rPr>
          <w:rFonts w:ascii="Helvetica Neue" w:hAnsi="Helvetica Neue"/>
          <w:b/>
        </w:rPr>
        <w:t xml:space="preserve"> </w:t>
      </w:r>
      <w:r w:rsidR="0000288F" w:rsidRPr="00783AF5">
        <w:rPr>
          <w:rFonts w:ascii="Helvetica Neue" w:hAnsi="Helvetica Neue"/>
          <w:color w:val="000000" w:themeColor="text1"/>
        </w:rPr>
        <w:t>Representative Council and the Council of Colleges and Schools</w:t>
      </w:r>
      <w:r w:rsidR="008965CF" w:rsidRPr="00783AF5">
        <w:rPr>
          <w:rFonts w:ascii="Helvetica Neue" w:hAnsi="Helvetica Neue"/>
          <w:color w:val="000000" w:themeColor="text1"/>
        </w:rPr>
        <w:t>,</w:t>
      </w:r>
      <w:r w:rsidR="0000288F" w:rsidRPr="00783AF5">
        <w:rPr>
          <w:rFonts w:ascii="Helvetica Neue" w:hAnsi="Helvetica Neue"/>
          <w:b/>
        </w:rPr>
        <w:t xml:space="preserve"> </w:t>
      </w:r>
      <w:r w:rsidR="0000288F" w:rsidRPr="00783AF5">
        <w:rPr>
          <w:rFonts w:ascii="Helvetica Neue" w:hAnsi="Helvetica Neue"/>
        </w:rPr>
        <w:t>it is not currently SOFO</w:t>
      </w:r>
      <w:r w:rsidR="002210A2" w:rsidRPr="00783AF5">
        <w:rPr>
          <w:rFonts w:ascii="Helvetica Neue" w:hAnsi="Helvetica Neue"/>
        </w:rPr>
        <w:t>’</w:t>
      </w:r>
      <w:r w:rsidR="0000288F" w:rsidRPr="00783AF5">
        <w:rPr>
          <w:rFonts w:ascii="Helvetica Neue" w:hAnsi="Helvetica Neue"/>
        </w:rPr>
        <w:t>s procedure to check for consistency with the reason funding was awarded and the actual travel expenses</w:t>
      </w:r>
      <w:r w:rsidR="00646685" w:rsidRPr="00783AF5">
        <w:rPr>
          <w:rFonts w:ascii="Helvetica Neue" w:hAnsi="Helvetica Neue"/>
        </w:rPr>
        <w:t>.</w:t>
      </w:r>
      <w:r w:rsidR="0000288F" w:rsidRPr="00783AF5">
        <w:rPr>
          <w:rFonts w:ascii="Helvetica Neue" w:hAnsi="Helvetica Neue"/>
        </w:rPr>
        <w:t xml:space="preserve"> </w:t>
      </w:r>
      <w:r w:rsidR="00646685" w:rsidRPr="00783AF5">
        <w:rPr>
          <w:rFonts w:ascii="Helvetica Neue" w:hAnsi="Helvetica Neue"/>
        </w:rPr>
        <w:t>H</w:t>
      </w:r>
      <w:r w:rsidR="0000288F" w:rsidRPr="00783AF5">
        <w:rPr>
          <w:rFonts w:ascii="Helvetica Neue" w:hAnsi="Helvetica Neue"/>
        </w:rPr>
        <w:t xml:space="preserve">owever, SOFO does check </w:t>
      </w:r>
      <w:r w:rsidR="001B1C55" w:rsidRPr="00783AF5">
        <w:rPr>
          <w:rFonts w:ascii="Helvetica Neue" w:hAnsi="Helvetica Neue"/>
        </w:rPr>
        <w:t>specific allocations with schools</w:t>
      </w:r>
      <w:r w:rsidR="00CE30FA" w:rsidRPr="00783AF5">
        <w:rPr>
          <w:rFonts w:ascii="Helvetica Neue" w:hAnsi="Helvetica Neue"/>
        </w:rPr>
        <w:t>’</w:t>
      </w:r>
      <w:r w:rsidR="001B1C55" w:rsidRPr="00783AF5">
        <w:rPr>
          <w:rFonts w:ascii="Helvetica Neue" w:hAnsi="Helvetica Neue"/>
        </w:rPr>
        <w:t xml:space="preserve"> funding</w:t>
      </w:r>
      <w:r w:rsidR="00F96D67" w:rsidRPr="00783AF5">
        <w:rPr>
          <w:rFonts w:ascii="Helvetica Neue" w:hAnsi="Helvetica Neue"/>
        </w:rPr>
        <w:t xml:space="preserve"> bills</w:t>
      </w:r>
      <w:r w:rsidR="00CE30FA" w:rsidRPr="00783AF5">
        <w:rPr>
          <w:rFonts w:ascii="Helvetica Neue" w:hAnsi="Helvetica Neue"/>
        </w:rPr>
        <w:t>,</w:t>
      </w:r>
      <w:r w:rsidR="001B1C55" w:rsidRPr="00783AF5">
        <w:rPr>
          <w:rFonts w:ascii="Helvetica Neue" w:hAnsi="Helvetica Neue"/>
        </w:rPr>
        <w:t xml:space="preserve"> for example</w:t>
      </w:r>
      <w:r w:rsidR="00097DD8" w:rsidRPr="00783AF5">
        <w:rPr>
          <w:rFonts w:ascii="Helvetica Neue" w:hAnsi="Helvetica Neue"/>
        </w:rPr>
        <w:t>,</w:t>
      </w:r>
      <w:r w:rsidR="001B1C55" w:rsidRPr="00783AF5">
        <w:rPr>
          <w:rFonts w:ascii="Helvetica Neue" w:hAnsi="Helvetica Neue"/>
        </w:rPr>
        <w:t xml:space="preserve"> </w:t>
      </w:r>
      <w:r w:rsidR="00097DD8" w:rsidRPr="00783AF5">
        <w:rPr>
          <w:rFonts w:ascii="Helvetica Neue" w:hAnsi="Helvetica Neue"/>
        </w:rPr>
        <w:t>t</w:t>
      </w:r>
      <w:r w:rsidR="001B1C55" w:rsidRPr="00783AF5">
        <w:rPr>
          <w:rFonts w:ascii="Helvetica Neue" w:hAnsi="Helvetica Neue"/>
        </w:rPr>
        <w:t xml:space="preserve">he Arts and Sciences </w:t>
      </w:r>
      <w:r w:rsidR="00097DD8" w:rsidRPr="00783AF5">
        <w:rPr>
          <w:rFonts w:ascii="Helvetica Neue" w:hAnsi="Helvetica Neue"/>
        </w:rPr>
        <w:t>Student Government precisely use</w:t>
      </w:r>
      <w:r w:rsidR="00F96D67" w:rsidRPr="00783AF5">
        <w:rPr>
          <w:rFonts w:ascii="Helvetica Neue" w:hAnsi="Helvetica Neue"/>
        </w:rPr>
        <w:t>s</w:t>
      </w:r>
      <w:r w:rsidR="00097DD8" w:rsidRPr="00783AF5">
        <w:rPr>
          <w:rFonts w:ascii="Helvetica Neue" w:hAnsi="Helvetica Neue"/>
        </w:rPr>
        <w:t xml:space="preserve"> the allocation notice line itemization.</w:t>
      </w:r>
      <w:r w:rsidR="001B1C55" w:rsidRPr="00783AF5">
        <w:rPr>
          <w:rFonts w:ascii="Helvetica Neue" w:hAnsi="Helvetica Neue"/>
        </w:rPr>
        <w:t xml:space="preserve"> </w:t>
      </w:r>
      <w:r w:rsidR="00097DD8" w:rsidRPr="00783AF5">
        <w:rPr>
          <w:rFonts w:ascii="Helvetica Neue" w:hAnsi="Helvetica Neue"/>
        </w:rPr>
        <w:t xml:space="preserve">The authors would like to authorize </w:t>
      </w:r>
      <w:r w:rsidR="00097DD8" w:rsidRPr="00783AF5">
        <w:rPr>
          <w:rFonts w:ascii="Helvetica Neue" w:hAnsi="Helvetica Neue"/>
          <w:color w:val="000000" w:themeColor="text1"/>
        </w:rPr>
        <w:t xml:space="preserve">Representative Council and the Council of Colleges and Schools to </w:t>
      </w:r>
      <w:r w:rsidR="00F96D67" w:rsidRPr="00783AF5">
        <w:rPr>
          <w:rFonts w:ascii="Helvetica Neue" w:hAnsi="Helvetica Neue"/>
          <w:color w:val="000000" w:themeColor="text1"/>
        </w:rPr>
        <w:t xml:space="preserve">also </w:t>
      </w:r>
      <w:r w:rsidR="00097DD8" w:rsidRPr="00783AF5">
        <w:rPr>
          <w:rFonts w:ascii="Helvetica Neue" w:hAnsi="Helvetica Neue"/>
          <w:color w:val="000000" w:themeColor="text1"/>
        </w:rPr>
        <w:t xml:space="preserve">do so when necessary. </w:t>
      </w:r>
    </w:p>
    <w:p w14:paraId="11647F57" w14:textId="375F1499" w:rsidR="002D08F5" w:rsidRPr="00783AF5" w:rsidRDefault="002D08F5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  <w:color w:val="000000" w:themeColor="text1"/>
        </w:rPr>
      </w:pPr>
      <w:r w:rsidRPr="00783AF5">
        <w:rPr>
          <w:rFonts w:ascii="Helvetica Neue" w:hAnsi="Helvetica Neue"/>
          <w:color w:val="000000" w:themeColor="text1"/>
        </w:rPr>
        <w:t>2) The author would like to update Bill 50LC</w:t>
      </w:r>
      <w:r w:rsidR="00F96D67" w:rsidRPr="00783AF5">
        <w:rPr>
          <w:rFonts w:ascii="Helvetica Neue" w:hAnsi="Helvetica Neue"/>
          <w:color w:val="000000" w:themeColor="text1"/>
        </w:rPr>
        <w:t>B</w:t>
      </w:r>
      <w:r w:rsidRPr="00783AF5">
        <w:rPr>
          <w:rFonts w:ascii="Helvetica Neue" w:hAnsi="Helvetica Neue"/>
          <w:color w:val="000000" w:themeColor="text1"/>
        </w:rPr>
        <w:t>01 and to integrate it</w:t>
      </w:r>
      <w:r w:rsidR="00F96D67" w:rsidRPr="00783AF5">
        <w:rPr>
          <w:rFonts w:ascii="Helvetica Neue" w:hAnsi="Helvetica Neue"/>
          <w:color w:val="000000" w:themeColor="text1"/>
        </w:rPr>
        <w:t xml:space="preserve"> </w:t>
      </w:r>
      <w:r w:rsidR="00CE30FA" w:rsidRPr="00783AF5">
        <w:rPr>
          <w:rFonts w:ascii="Helvetica Neue" w:hAnsi="Helvetica Neue"/>
          <w:color w:val="000000" w:themeColor="text1"/>
        </w:rPr>
        <w:t>in</w:t>
      </w:r>
      <w:r w:rsidR="00F96D67" w:rsidRPr="00783AF5">
        <w:rPr>
          <w:rFonts w:ascii="Helvetica Neue" w:hAnsi="Helvetica Neue"/>
          <w:color w:val="000000" w:themeColor="text1"/>
        </w:rPr>
        <w:t xml:space="preserve">to </w:t>
      </w:r>
      <w:r w:rsidRPr="00783AF5">
        <w:rPr>
          <w:rFonts w:ascii="Helvetica Neue" w:hAnsi="Helvetica Neue"/>
          <w:color w:val="000000" w:themeColor="text1"/>
        </w:rPr>
        <w:t xml:space="preserve">the </w:t>
      </w:r>
      <w:r w:rsidR="008965CF" w:rsidRPr="00783AF5">
        <w:rPr>
          <w:rFonts w:ascii="Helvetica Neue" w:hAnsi="Helvetica Neue"/>
          <w:color w:val="000000" w:themeColor="text1"/>
        </w:rPr>
        <w:t>Student Fee Regulation</w:t>
      </w:r>
      <w:r w:rsidR="00E34D07" w:rsidRPr="00783AF5">
        <w:rPr>
          <w:rFonts w:ascii="Helvetica Neue" w:hAnsi="Helvetica Neue"/>
          <w:color w:val="000000" w:themeColor="text1"/>
        </w:rPr>
        <w:t>s</w:t>
      </w:r>
      <w:r w:rsidRPr="00783AF5">
        <w:rPr>
          <w:rFonts w:ascii="Helvetica Neue" w:hAnsi="Helvetica Neue"/>
          <w:color w:val="000000" w:themeColor="text1"/>
        </w:rPr>
        <w:t>.</w:t>
      </w:r>
    </w:p>
    <w:p w14:paraId="571E214A" w14:textId="6F686059" w:rsidR="002D08F5" w:rsidRPr="00783AF5" w:rsidRDefault="002D08F5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</w:rPr>
      </w:pPr>
      <w:r w:rsidRPr="00783AF5">
        <w:rPr>
          <w:rFonts w:ascii="Helvetica Neue" w:hAnsi="Helvetica Neue"/>
          <w:color w:val="000000" w:themeColor="text1"/>
        </w:rPr>
        <w:t>3) The author would like to reinforce and encourage implementation of a campus event after funded travel.</w:t>
      </w:r>
    </w:p>
    <w:p w14:paraId="72AC2FA0" w14:textId="77777777" w:rsidR="001B1C55" w:rsidRPr="00783AF5" w:rsidRDefault="001B1C55" w:rsidP="00C41859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</w:rPr>
      </w:pPr>
    </w:p>
    <w:p w14:paraId="4CED7CE9" w14:textId="77777777" w:rsidR="00426C2F" w:rsidRPr="00783AF5" w:rsidRDefault="00C41859" w:rsidP="00C41859">
      <w:pPr>
        <w:rPr>
          <w:rFonts w:ascii="Helvetica Neue" w:hAnsi="Helvetica Neue"/>
          <w:sz w:val="32"/>
        </w:rPr>
      </w:pPr>
      <w:r w:rsidRPr="00783AF5">
        <w:rPr>
          <w:rFonts w:ascii="Helvetica Neue" w:hAnsi="Helvetica Neue"/>
          <w:b/>
          <w:sz w:val="28"/>
        </w:rPr>
        <w:t>THEREFORE</w:t>
      </w:r>
      <w:r w:rsidR="00BA124E" w:rsidRPr="00783AF5">
        <w:rPr>
          <w:rFonts w:ascii="Helvetica Neue" w:hAnsi="Helvetica Neue"/>
          <w:b/>
          <w:sz w:val="28"/>
        </w:rPr>
        <w:t>,</w:t>
      </w:r>
      <w:r w:rsidRPr="00783AF5">
        <w:rPr>
          <w:rFonts w:ascii="Helvetica Neue" w:hAnsi="Helvetica Neue"/>
          <w:b/>
          <w:sz w:val="28"/>
        </w:rPr>
        <w:t xml:space="preserve"> BE IT ENACTED</w:t>
      </w:r>
      <w:r w:rsidRPr="00783AF5">
        <w:rPr>
          <w:rFonts w:ascii="Helvetica Neue" w:hAnsi="Helvetica Neue"/>
          <w:sz w:val="32"/>
        </w:rPr>
        <w:t>:</w:t>
      </w:r>
    </w:p>
    <w:p w14:paraId="4DDDE28A" w14:textId="77777777" w:rsidR="00426C2F" w:rsidRPr="00783AF5" w:rsidRDefault="00426C2F" w:rsidP="00C41859">
      <w:pPr>
        <w:rPr>
          <w:rFonts w:ascii="Helvetica Neue" w:hAnsi="Helvetica Neue"/>
          <w:sz w:val="32"/>
        </w:rPr>
      </w:pPr>
    </w:p>
    <w:p w14:paraId="5448B78D" w14:textId="3BBB26CC" w:rsidR="00287C57" w:rsidRPr="00783AF5" w:rsidRDefault="00287C57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Section 1:</w:t>
      </w:r>
      <w:r w:rsidR="005842B7" w:rsidRPr="00783AF5">
        <w:rPr>
          <w:rFonts w:ascii="Helvetica Neue" w:hAnsi="Helvetica Neue"/>
          <w:b/>
        </w:rPr>
        <w:t xml:space="preserve"> </w:t>
      </w:r>
      <w:r w:rsidR="00C01FAB" w:rsidRPr="00783AF5">
        <w:rPr>
          <w:rFonts w:ascii="Helvetica Neue" w:hAnsi="Helvetica Neue"/>
        </w:rPr>
        <w:t>F</w:t>
      </w:r>
      <w:r w:rsidR="005842B7" w:rsidRPr="00783AF5">
        <w:rPr>
          <w:rFonts w:ascii="Helvetica Neue" w:hAnsi="Helvetica Neue"/>
        </w:rPr>
        <w:t xml:space="preserve">unding boards are </w:t>
      </w:r>
      <w:r w:rsidR="00C01FAB" w:rsidRPr="00783AF5">
        <w:rPr>
          <w:rFonts w:ascii="Helvetica Neue" w:hAnsi="Helvetica Neue"/>
        </w:rPr>
        <w:t xml:space="preserve">not consistently </w:t>
      </w:r>
      <w:r w:rsidR="005842B7" w:rsidRPr="00783AF5">
        <w:rPr>
          <w:rFonts w:ascii="Helvetica Neue" w:hAnsi="Helvetica Neue"/>
        </w:rPr>
        <w:t xml:space="preserve">using the Allocation Notice in order to itemize the funds allocated to the </w:t>
      </w:r>
      <w:r w:rsidR="00D967D3" w:rsidRPr="00783AF5">
        <w:rPr>
          <w:rFonts w:ascii="Helvetica Neue" w:hAnsi="Helvetica Neue"/>
        </w:rPr>
        <w:t>student organization</w:t>
      </w:r>
      <w:r w:rsidR="005842B7" w:rsidRPr="00783AF5">
        <w:rPr>
          <w:rFonts w:ascii="Helvetica Neue" w:hAnsi="Helvetica Neue"/>
        </w:rPr>
        <w:t>s</w:t>
      </w:r>
      <w:r w:rsidR="00B10FAA" w:rsidRPr="00783AF5">
        <w:rPr>
          <w:rFonts w:ascii="Helvetica Neue" w:hAnsi="Helvetica Neue"/>
        </w:rPr>
        <w:t xml:space="preserve">. </w:t>
      </w:r>
      <w:r w:rsidR="005842B7" w:rsidRPr="00783AF5">
        <w:rPr>
          <w:rFonts w:ascii="Helvetica Neue" w:hAnsi="Helvetica Neue"/>
        </w:rPr>
        <w:t>Therefore</w:t>
      </w:r>
      <w:r w:rsidR="00CE7234" w:rsidRPr="00783AF5">
        <w:rPr>
          <w:rFonts w:ascii="Helvetica Neue" w:hAnsi="Helvetica Neue"/>
        </w:rPr>
        <w:t>,</w:t>
      </w:r>
      <w:r w:rsidR="005842B7" w:rsidRPr="00783AF5">
        <w:rPr>
          <w:rFonts w:ascii="Helvetica Neue" w:hAnsi="Helvetica Neue"/>
        </w:rPr>
        <w:t xml:space="preserve"> this bill will amend </w:t>
      </w:r>
      <w:r w:rsidR="005842B7" w:rsidRPr="00783AF5">
        <w:rPr>
          <w:rFonts w:ascii="Helvetica Neue" w:hAnsi="Helvetica Neue"/>
          <w:b/>
        </w:rPr>
        <w:t>Article</w:t>
      </w:r>
      <w:r w:rsidRPr="00783AF5">
        <w:rPr>
          <w:rFonts w:ascii="Helvetica Neue" w:hAnsi="Helvetica Neue"/>
          <w:b/>
        </w:rPr>
        <w:t xml:space="preserve"> </w:t>
      </w:r>
      <w:r w:rsidR="00941EE2" w:rsidRPr="00783AF5">
        <w:rPr>
          <w:rFonts w:ascii="Helvetica Neue" w:hAnsi="Helvetica Neue"/>
          <w:b/>
        </w:rPr>
        <w:t>6.3.3.C.</w:t>
      </w:r>
      <w:r w:rsidR="005842B7" w:rsidRPr="00783AF5">
        <w:rPr>
          <w:rFonts w:ascii="Helvetica Neue" w:hAnsi="Helvetica Neue"/>
          <w:b/>
        </w:rPr>
        <w:t>v</w:t>
      </w:r>
      <w:r w:rsidR="00941EE2" w:rsidRPr="00783AF5">
        <w:rPr>
          <w:rFonts w:ascii="Helvetica Neue" w:hAnsi="Helvetica Neue"/>
          <w:b/>
        </w:rPr>
        <w:t>iii</w:t>
      </w:r>
      <w:r w:rsidR="005842B7" w:rsidRPr="00783AF5">
        <w:rPr>
          <w:rFonts w:ascii="Helvetica Neue" w:hAnsi="Helvetica Neue"/>
        </w:rPr>
        <w:t xml:space="preserve"> </w:t>
      </w:r>
      <w:r w:rsidR="00CE30FA" w:rsidRPr="00783AF5">
        <w:rPr>
          <w:rFonts w:ascii="Helvetica Neue" w:hAnsi="Helvetica Neue"/>
        </w:rPr>
        <w:t>of the Student Fee R</w:t>
      </w:r>
      <w:r w:rsidR="00E34D07" w:rsidRPr="00783AF5">
        <w:rPr>
          <w:rFonts w:ascii="Helvetica Neue" w:hAnsi="Helvetica Neue"/>
        </w:rPr>
        <w:t xml:space="preserve">egulations </w:t>
      </w:r>
      <w:r w:rsidR="00CE30FA" w:rsidRPr="00783AF5">
        <w:rPr>
          <w:rFonts w:ascii="Helvetica Neue" w:hAnsi="Helvetica Neue"/>
        </w:rPr>
        <w:t>to</w:t>
      </w:r>
      <w:r w:rsidR="005842B7" w:rsidRPr="00783AF5">
        <w:rPr>
          <w:rFonts w:ascii="Helvetica Neue" w:hAnsi="Helvetica Neue"/>
        </w:rPr>
        <w:t xml:space="preserve"> add</w:t>
      </w:r>
      <w:r w:rsidR="00CE7234" w:rsidRPr="00783AF5">
        <w:rPr>
          <w:rFonts w:ascii="Helvetica Neue" w:hAnsi="Helvetica Neue"/>
        </w:rPr>
        <w:t>,</w:t>
      </w:r>
      <w:r w:rsidR="005842B7" w:rsidRPr="00783AF5">
        <w:rPr>
          <w:rFonts w:ascii="Helvetica Neue" w:hAnsi="Helvetica Neue"/>
        </w:rPr>
        <w:t xml:space="preserve"> “In certain case</w:t>
      </w:r>
      <w:r w:rsidR="00C01FAB" w:rsidRPr="00783AF5">
        <w:rPr>
          <w:rFonts w:ascii="Helvetica Neue" w:hAnsi="Helvetica Neue"/>
        </w:rPr>
        <w:t>s</w:t>
      </w:r>
      <w:r w:rsidR="005842B7" w:rsidRPr="00783AF5">
        <w:rPr>
          <w:rFonts w:ascii="Helvetica Neue" w:hAnsi="Helvetica Neue"/>
        </w:rPr>
        <w:t xml:space="preserve"> and when relevant, the funding board m</w:t>
      </w:r>
      <w:r w:rsidR="00CE7234" w:rsidRPr="00783AF5">
        <w:rPr>
          <w:rFonts w:ascii="Helvetica Neue" w:hAnsi="Helvetica Neue"/>
        </w:rPr>
        <w:t>ay</w:t>
      </w:r>
      <w:r w:rsidR="005842B7" w:rsidRPr="00783AF5">
        <w:rPr>
          <w:rFonts w:ascii="Helvetica Neue" w:hAnsi="Helvetica Neue"/>
        </w:rPr>
        <w:t xml:space="preserve"> itemize the expenses </w:t>
      </w:r>
      <w:r w:rsidR="00646685" w:rsidRPr="00783AF5">
        <w:rPr>
          <w:rFonts w:ascii="Helvetica Neue" w:hAnsi="Helvetica Neue"/>
        </w:rPr>
        <w:t>for</w:t>
      </w:r>
      <w:r w:rsidR="005842B7" w:rsidRPr="00783AF5">
        <w:rPr>
          <w:rFonts w:ascii="Helvetica Neue" w:hAnsi="Helvetica Neue"/>
        </w:rPr>
        <w:t xml:space="preserve"> a specific allocation”. </w:t>
      </w:r>
    </w:p>
    <w:p w14:paraId="232BF0DD" w14:textId="77777777" w:rsidR="004875A7" w:rsidRPr="00783AF5" w:rsidRDefault="004875A7" w:rsidP="004875A7">
      <w:pPr>
        <w:rPr>
          <w:rFonts w:ascii="Helvetica Neue" w:hAnsi="Helvetica Neue"/>
          <w:b/>
        </w:rPr>
      </w:pPr>
    </w:p>
    <w:p w14:paraId="1E6AD8B1" w14:textId="77777777" w:rsidR="00CE30FA" w:rsidRPr="00783AF5" w:rsidRDefault="004875A7" w:rsidP="004875A7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 xml:space="preserve">Section 2: </w:t>
      </w:r>
      <w:r w:rsidRPr="00783AF5">
        <w:rPr>
          <w:rFonts w:ascii="Helvetica Neue" w:hAnsi="Helvetica Neue"/>
        </w:rPr>
        <w:t>When funding is allocated by</w:t>
      </w:r>
      <w:r w:rsidRPr="00783AF5">
        <w:rPr>
          <w:rFonts w:ascii="Helvetica Neue" w:hAnsi="Helvetica Neue"/>
          <w:b/>
        </w:rPr>
        <w:t xml:space="preserve"> </w:t>
      </w:r>
      <w:r w:rsidRPr="00783AF5">
        <w:rPr>
          <w:rFonts w:ascii="Helvetica Neue" w:hAnsi="Helvetica Neue"/>
          <w:color w:val="000000" w:themeColor="text1"/>
        </w:rPr>
        <w:t>Representative Council and the Council of Colleges and Schools,</w:t>
      </w:r>
      <w:r w:rsidRPr="00783AF5">
        <w:rPr>
          <w:rFonts w:ascii="Helvetica Neue" w:hAnsi="Helvetica Neue"/>
          <w:b/>
        </w:rPr>
        <w:t xml:space="preserve"> </w:t>
      </w:r>
      <w:r w:rsidRPr="00783AF5">
        <w:rPr>
          <w:rFonts w:ascii="Helvetica Neue" w:hAnsi="Helvetica Neue"/>
        </w:rPr>
        <w:t>it is not currently SOFO's procedure to check for consistency with the reason funding was awarded and the actual travel expenses, therefore</w:t>
      </w:r>
      <w:r w:rsidR="00CE30FA" w:rsidRPr="00783AF5">
        <w:rPr>
          <w:rFonts w:ascii="Helvetica Neue" w:hAnsi="Helvetica Neue"/>
        </w:rPr>
        <w:t xml:space="preserve"> this bill will add to the Student Fee Regulations</w:t>
      </w:r>
      <w:r w:rsidRPr="00783AF5">
        <w:rPr>
          <w:rFonts w:ascii="Helvetica Neue" w:hAnsi="Helvetica Neue"/>
        </w:rPr>
        <w:t>:</w:t>
      </w:r>
    </w:p>
    <w:p w14:paraId="2E483737" w14:textId="0407BD05" w:rsidR="004875A7" w:rsidRPr="00783AF5" w:rsidRDefault="004875A7" w:rsidP="004875A7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 </w:t>
      </w:r>
    </w:p>
    <w:p w14:paraId="237B075C" w14:textId="6DDD937C" w:rsidR="004875A7" w:rsidRPr="00783AF5" w:rsidRDefault="004875A7" w:rsidP="004875A7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>Article 6.4.1 Guidelines for Additional Travel Funding Requirements</w:t>
      </w:r>
      <w:r w:rsidR="00274AAE">
        <w:rPr>
          <w:rFonts w:ascii="Helvetica Neue" w:hAnsi="Helvetica Neue"/>
          <w:b/>
        </w:rPr>
        <w:t>, Optional for all Funding Boards</w:t>
      </w:r>
    </w:p>
    <w:p w14:paraId="41D607BF" w14:textId="545B1080" w:rsidR="004875A7" w:rsidRPr="00783AF5" w:rsidRDefault="004875A7" w:rsidP="004875A7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When the board considers it relevant three procedures </w:t>
      </w:r>
      <w:r w:rsidR="00E662AE" w:rsidRPr="00783AF5">
        <w:rPr>
          <w:rFonts w:ascii="Helvetica Neue" w:hAnsi="Helvetica Neue"/>
        </w:rPr>
        <w:t>may</w:t>
      </w:r>
      <w:r w:rsidRPr="00783AF5">
        <w:rPr>
          <w:rFonts w:ascii="Helvetica Neue" w:hAnsi="Helvetica Neue"/>
        </w:rPr>
        <w:t xml:space="preserve"> be enforced. The total amount shouldn't exceed the limit set by the funding body.</w:t>
      </w:r>
    </w:p>
    <w:p w14:paraId="4AF4147C" w14:textId="77777777" w:rsidR="004875A7" w:rsidRPr="00783AF5" w:rsidRDefault="004875A7" w:rsidP="004875A7">
      <w:pPr>
        <w:pStyle w:val="ListParagraph"/>
        <w:numPr>
          <w:ilvl w:val="0"/>
          <w:numId w:val="8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lastRenderedPageBreak/>
        <w:t>Allocation of a specific amount per student:</w:t>
      </w:r>
    </w:p>
    <w:p w14:paraId="10C2BAAF" w14:textId="51DA18B8" w:rsidR="004875A7" w:rsidRPr="00783AF5" w:rsidRDefault="004875A7" w:rsidP="004875A7">
      <w:pPr>
        <w:pStyle w:val="ListParagraph"/>
        <w:numPr>
          <w:ilvl w:val="0"/>
          <w:numId w:val="9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>When the number of students traveling is higher than six</w:t>
      </w:r>
      <w:r w:rsidR="00CE30FA" w:rsidRPr="00783AF5">
        <w:rPr>
          <w:rFonts w:ascii="Helvetica Neue" w:hAnsi="Helvetica Neue"/>
        </w:rPr>
        <w:t>,</w:t>
      </w:r>
    </w:p>
    <w:p w14:paraId="198072B1" w14:textId="5F90ABD9" w:rsidR="004875A7" w:rsidRPr="00783AF5" w:rsidRDefault="00CE30FA" w:rsidP="004875A7">
      <w:pPr>
        <w:pStyle w:val="ListParagraph"/>
        <w:numPr>
          <w:ilvl w:val="0"/>
          <w:numId w:val="9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>Then</w:t>
      </w:r>
      <w:r w:rsidR="004875A7" w:rsidRPr="00783AF5">
        <w:rPr>
          <w:rFonts w:ascii="Helvetica Neue" w:hAnsi="Helvetica Neue"/>
        </w:rPr>
        <w:t xml:space="preserve"> the funding board will include the following specifics in the funding bill: amount per student traveling (e.g. $600, with </w:t>
      </w:r>
      <w:r w:rsidRPr="00783AF5">
        <w:rPr>
          <w:rFonts w:ascii="Helvetica Neue" w:hAnsi="Helvetica Neue"/>
        </w:rPr>
        <w:t>a maximum of $100 per student),</w:t>
      </w:r>
    </w:p>
    <w:p w14:paraId="6FBC9CBB" w14:textId="02051A29" w:rsidR="004875A7" w:rsidRPr="00783AF5" w:rsidRDefault="004875A7" w:rsidP="004875A7">
      <w:pPr>
        <w:pStyle w:val="ListParagraph"/>
        <w:numPr>
          <w:ilvl w:val="0"/>
          <w:numId w:val="9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Therefore, in order to be funded, the student organization must supply SOFO with the name of each student and proof </w:t>
      </w:r>
      <w:r w:rsidR="00CE30FA" w:rsidRPr="00783AF5">
        <w:rPr>
          <w:rFonts w:ascii="Helvetica Neue" w:hAnsi="Helvetica Neue"/>
        </w:rPr>
        <w:t>of registration for</w:t>
      </w:r>
      <w:r w:rsidRPr="00783AF5">
        <w:rPr>
          <w:rFonts w:ascii="Helvetica Neue" w:hAnsi="Helvetica Neue"/>
        </w:rPr>
        <w:t xml:space="preserve"> the event (unless SOFO pays directly the registration fees).</w:t>
      </w:r>
    </w:p>
    <w:p w14:paraId="31D5A71F" w14:textId="18C94162" w:rsidR="004875A7" w:rsidRPr="00783AF5" w:rsidRDefault="004875A7" w:rsidP="004875A7">
      <w:pPr>
        <w:pStyle w:val="ListParagraph"/>
        <w:numPr>
          <w:ilvl w:val="0"/>
          <w:numId w:val="8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Allocation to specific item</w:t>
      </w:r>
      <w:r w:rsidR="00CE30FA" w:rsidRPr="00783AF5">
        <w:rPr>
          <w:rFonts w:ascii="Helvetica Neue" w:hAnsi="Helvetica Neue"/>
        </w:rPr>
        <w:t>:</w:t>
      </w:r>
    </w:p>
    <w:p w14:paraId="6C792D65" w14:textId="4A1428D6" w:rsidR="004875A7" w:rsidRPr="00783AF5" w:rsidRDefault="004875A7" w:rsidP="004875A7">
      <w:pPr>
        <w:pStyle w:val="ListParagraph"/>
        <w:numPr>
          <w:ilvl w:val="0"/>
          <w:numId w:val="15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When only specific expenses </w:t>
      </w:r>
      <w:r w:rsidR="00CA4AE3" w:rsidRPr="00783AF5">
        <w:rPr>
          <w:rFonts w:ascii="Helvetica Neue" w:hAnsi="Helvetica Neue"/>
        </w:rPr>
        <w:t>motivate</w:t>
      </w:r>
      <w:r w:rsidRPr="00783AF5">
        <w:rPr>
          <w:rFonts w:ascii="Helvetica Neue" w:hAnsi="Helvetica Neue"/>
        </w:rPr>
        <w:t xml:space="preserve"> the funding board to s</w:t>
      </w:r>
      <w:r w:rsidR="00CE30FA" w:rsidRPr="00783AF5">
        <w:rPr>
          <w:rFonts w:ascii="Helvetica Neue" w:hAnsi="Helvetica Neue"/>
        </w:rPr>
        <w:t>ponsor the student organization,</w:t>
      </w:r>
    </w:p>
    <w:p w14:paraId="7FCF736C" w14:textId="60024769" w:rsidR="004875A7" w:rsidRPr="00783AF5" w:rsidRDefault="004875A7" w:rsidP="004875A7">
      <w:pPr>
        <w:pStyle w:val="ListParagraph"/>
        <w:numPr>
          <w:ilvl w:val="0"/>
          <w:numId w:val="15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Then, the funding board will include that the funding has been allocated to specific items with the following specifics in the funding bill: </w:t>
      </w:r>
      <w:r w:rsidR="00CE30FA" w:rsidRPr="00783AF5">
        <w:rPr>
          <w:rFonts w:ascii="Helvetica Neue" w:hAnsi="Helvetica Neue"/>
        </w:rPr>
        <w:t>Itemized allocations,</w:t>
      </w:r>
    </w:p>
    <w:p w14:paraId="548C007A" w14:textId="77777777" w:rsidR="004875A7" w:rsidRPr="00783AF5" w:rsidRDefault="004875A7" w:rsidP="004875A7">
      <w:pPr>
        <w:pStyle w:val="ListParagraph"/>
        <w:numPr>
          <w:ilvl w:val="0"/>
          <w:numId w:val="15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>Therefore, in order to be funded, the student organization must supply SOFO with itemized receipts in compliance with the funding bill.</w:t>
      </w:r>
    </w:p>
    <w:p w14:paraId="19FB271B" w14:textId="527A646E" w:rsidR="004875A7" w:rsidRPr="00783AF5" w:rsidRDefault="004875A7" w:rsidP="004875A7">
      <w:pPr>
        <w:pStyle w:val="ListParagraph"/>
        <w:numPr>
          <w:ilvl w:val="0"/>
          <w:numId w:val="8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Presentation at event</w:t>
      </w:r>
      <w:r w:rsidR="00CE30FA" w:rsidRPr="00783AF5">
        <w:rPr>
          <w:rFonts w:ascii="Helvetica Neue" w:hAnsi="Helvetica Neue"/>
        </w:rPr>
        <w:t>:</w:t>
      </w:r>
    </w:p>
    <w:p w14:paraId="53180808" w14:textId="65C069D9" w:rsidR="004875A7" w:rsidRPr="00783AF5" w:rsidRDefault="004875A7" w:rsidP="004875A7">
      <w:pPr>
        <w:pStyle w:val="ListParagraph"/>
        <w:numPr>
          <w:ilvl w:val="0"/>
          <w:numId w:val="16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When the purpose of the travel being to present travelers’ work incites </w:t>
      </w:r>
      <w:r w:rsidR="00CE30FA" w:rsidRPr="00783AF5">
        <w:rPr>
          <w:rFonts w:ascii="Helvetica Neue" w:hAnsi="Helvetica Neue"/>
        </w:rPr>
        <w:t xml:space="preserve">the </w:t>
      </w:r>
      <w:r w:rsidRPr="00783AF5">
        <w:rPr>
          <w:rFonts w:ascii="Helvetica Neue" w:hAnsi="Helvetica Neue"/>
        </w:rPr>
        <w:t>funding board to allocate certain amounts to the student organization</w:t>
      </w:r>
      <w:r w:rsidR="00CE30FA" w:rsidRPr="00783AF5">
        <w:rPr>
          <w:rFonts w:ascii="Helvetica Neue" w:hAnsi="Helvetica Neue"/>
        </w:rPr>
        <w:t>,</w:t>
      </w:r>
      <w:r w:rsidRPr="00783AF5">
        <w:rPr>
          <w:rFonts w:ascii="Helvetica Neue" w:hAnsi="Helvetica Neue"/>
        </w:rPr>
        <w:t xml:space="preserve"> </w:t>
      </w:r>
    </w:p>
    <w:p w14:paraId="5BF8F0D9" w14:textId="7619F7A3" w:rsidR="004875A7" w:rsidRPr="00783AF5" w:rsidRDefault="004875A7" w:rsidP="004875A7">
      <w:pPr>
        <w:pStyle w:val="ListParagraph"/>
        <w:numPr>
          <w:ilvl w:val="0"/>
          <w:numId w:val="16"/>
        </w:num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>Then, the funding board will include that a specific funding</w:t>
      </w:r>
      <w:r w:rsidR="00CE30FA" w:rsidRPr="00783AF5">
        <w:rPr>
          <w:rFonts w:ascii="Helvetica Neue" w:hAnsi="Helvetica Neue"/>
        </w:rPr>
        <w:t xml:space="preserve"> amount</w:t>
      </w:r>
      <w:r w:rsidRPr="00783AF5">
        <w:rPr>
          <w:rFonts w:ascii="Helvetica Neue" w:hAnsi="Helvetica Neue"/>
        </w:rPr>
        <w:t xml:space="preserve"> has been allocated to</w:t>
      </w:r>
      <w:r w:rsidR="00CE30FA" w:rsidRPr="00783AF5">
        <w:rPr>
          <w:rFonts w:ascii="Helvetica Neue" w:hAnsi="Helvetica Neue"/>
        </w:rPr>
        <w:t xml:space="preserve"> a precise number of presenters,</w:t>
      </w:r>
      <w:r w:rsidRPr="00783AF5">
        <w:rPr>
          <w:rFonts w:ascii="Helvetica Neue" w:hAnsi="Helvetica Neue"/>
        </w:rPr>
        <w:t xml:space="preserve"> (e.g. $900, with a maximum of $300 per presenting </w:t>
      </w:r>
      <w:r w:rsidR="00CE30FA" w:rsidRPr="00783AF5">
        <w:rPr>
          <w:rFonts w:ascii="Helvetica Neue" w:hAnsi="Helvetica Neue"/>
        </w:rPr>
        <w:t>student),</w:t>
      </w:r>
      <w:r w:rsidRPr="00783AF5">
        <w:rPr>
          <w:rFonts w:ascii="Helvetica Neue" w:hAnsi="Helvetica Neue"/>
        </w:rPr>
        <w:t xml:space="preserve"> </w:t>
      </w:r>
    </w:p>
    <w:p w14:paraId="783C9BC8" w14:textId="77777777" w:rsidR="004875A7" w:rsidRPr="00783AF5" w:rsidRDefault="004875A7" w:rsidP="004875A7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Therefore, evidence of registration (unless SOFO pays directly the registration fees) and a copy of the program or agenda must be provided that proves the work of the traveler was scheduled at the conference.</w:t>
      </w:r>
    </w:p>
    <w:p w14:paraId="48313786" w14:textId="77777777" w:rsidR="004875A7" w:rsidRPr="00783AF5" w:rsidRDefault="004875A7" w:rsidP="004875A7">
      <w:pPr>
        <w:rPr>
          <w:rFonts w:ascii="Helvetica Neue" w:hAnsi="Helvetica Neue"/>
        </w:rPr>
      </w:pPr>
    </w:p>
    <w:p w14:paraId="0C6129EB" w14:textId="01126F50" w:rsidR="00455B93" w:rsidRPr="00783AF5" w:rsidRDefault="00EE6942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 xml:space="preserve">Section </w:t>
      </w:r>
      <w:r w:rsidR="00646685" w:rsidRPr="00783AF5">
        <w:rPr>
          <w:rFonts w:ascii="Helvetica Neue" w:hAnsi="Helvetica Neue"/>
          <w:b/>
        </w:rPr>
        <w:t>3</w:t>
      </w:r>
      <w:r w:rsidRPr="00783AF5">
        <w:rPr>
          <w:rFonts w:ascii="Helvetica Neue" w:hAnsi="Helvetica Neue"/>
          <w:b/>
        </w:rPr>
        <w:t>:</w:t>
      </w:r>
      <w:r w:rsidR="002210A2" w:rsidRPr="00783AF5">
        <w:rPr>
          <w:rFonts w:ascii="Helvetica Neue" w:hAnsi="Helvetica Neue"/>
          <w:b/>
        </w:rPr>
        <w:t xml:space="preserve"> </w:t>
      </w:r>
      <w:r w:rsidR="002210A2" w:rsidRPr="00783AF5">
        <w:rPr>
          <w:rFonts w:ascii="Helvetica Neue" w:hAnsi="Helvetica Neue"/>
        </w:rPr>
        <w:t xml:space="preserve">Bill 50LCB01 has </w:t>
      </w:r>
      <w:r w:rsidR="00CE30FA" w:rsidRPr="00783AF5">
        <w:rPr>
          <w:rFonts w:ascii="Helvetica Neue" w:hAnsi="Helvetica Neue"/>
        </w:rPr>
        <w:t>bec</w:t>
      </w:r>
      <w:r w:rsidR="00646685" w:rsidRPr="00783AF5">
        <w:rPr>
          <w:rFonts w:ascii="Helvetica Neue" w:hAnsi="Helvetica Neue"/>
        </w:rPr>
        <w:t>ome</w:t>
      </w:r>
      <w:r w:rsidR="002210A2" w:rsidRPr="00783AF5">
        <w:rPr>
          <w:rFonts w:ascii="Helvetica Neue" w:hAnsi="Helvetica Neue"/>
        </w:rPr>
        <w:t xml:space="preserve"> outdate</w:t>
      </w:r>
      <w:r w:rsidR="00646685" w:rsidRPr="00783AF5">
        <w:rPr>
          <w:rFonts w:ascii="Helvetica Neue" w:hAnsi="Helvetica Neue"/>
        </w:rPr>
        <w:t>d</w:t>
      </w:r>
      <w:r w:rsidR="002210A2" w:rsidRPr="00783AF5">
        <w:rPr>
          <w:rFonts w:ascii="Helvetica Neue" w:hAnsi="Helvetica Neue"/>
        </w:rPr>
        <w:t xml:space="preserve">. It </w:t>
      </w:r>
      <w:r w:rsidR="00646685" w:rsidRPr="00783AF5">
        <w:rPr>
          <w:rFonts w:ascii="Helvetica Neue" w:hAnsi="Helvetica Neue"/>
        </w:rPr>
        <w:t>is hereby repealed and</w:t>
      </w:r>
      <w:r w:rsidR="002210A2" w:rsidRPr="00783AF5">
        <w:rPr>
          <w:rFonts w:ascii="Helvetica Neue" w:hAnsi="Helvetica Neue"/>
        </w:rPr>
        <w:t xml:space="preserve"> replaced by</w:t>
      </w:r>
      <w:r w:rsidR="00CE30FA" w:rsidRPr="00783AF5">
        <w:rPr>
          <w:rFonts w:ascii="Helvetica Neue" w:hAnsi="Helvetica Neue"/>
        </w:rPr>
        <w:t xml:space="preserve"> the following new</w:t>
      </w:r>
      <w:r w:rsidR="002210A2" w:rsidRPr="00783AF5">
        <w:rPr>
          <w:rFonts w:ascii="Helvetica Neue" w:hAnsi="Helvetica Neue"/>
        </w:rPr>
        <w:t xml:space="preserve"> </w:t>
      </w:r>
      <w:r w:rsidR="004875A7" w:rsidRPr="00783AF5">
        <w:rPr>
          <w:rFonts w:ascii="Helvetica Neue" w:hAnsi="Helvetica Neue"/>
        </w:rPr>
        <w:t>A</w:t>
      </w:r>
      <w:r w:rsidR="00646685" w:rsidRPr="00783AF5">
        <w:rPr>
          <w:rFonts w:ascii="Helvetica Neue" w:hAnsi="Helvetica Neue"/>
        </w:rPr>
        <w:t xml:space="preserve">rticle 6.4 of </w:t>
      </w:r>
      <w:r w:rsidR="00CE30FA" w:rsidRPr="00783AF5">
        <w:rPr>
          <w:rFonts w:ascii="Helvetica Neue" w:hAnsi="Helvetica Neue"/>
        </w:rPr>
        <w:t>Student Fee</w:t>
      </w:r>
      <w:r w:rsidR="008965CF" w:rsidRPr="00783AF5">
        <w:rPr>
          <w:rFonts w:ascii="Helvetica Neue" w:hAnsi="Helvetica Neue"/>
        </w:rPr>
        <w:t xml:space="preserve"> Regulation</w:t>
      </w:r>
      <w:r w:rsidR="00E34D07" w:rsidRPr="00783AF5">
        <w:rPr>
          <w:rFonts w:ascii="Helvetica Neue" w:hAnsi="Helvetica Neue"/>
        </w:rPr>
        <w:t>s</w:t>
      </w:r>
      <w:r w:rsidR="00CE30FA" w:rsidRPr="00783AF5">
        <w:rPr>
          <w:rFonts w:ascii="Helvetica Neue" w:hAnsi="Helvetica Neue"/>
        </w:rPr>
        <w:t>:</w:t>
      </w:r>
    </w:p>
    <w:p w14:paraId="50A2653B" w14:textId="77777777" w:rsidR="00CE30FA" w:rsidRPr="00783AF5" w:rsidRDefault="00CE30FA" w:rsidP="00C41859">
      <w:pPr>
        <w:rPr>
          <w:rFonts w:ascii="Helvetica Neue" w:hAnsi="Helvetica Neue"/>
        </w:rPr>
      </w:pPr>
    </w:p>
    <w:p w14:paraId="33C22863" w14:textId="686FE52B" w:rsidR="00EB7E87" w:rsidRPr="00783AF5" w:rsidRDefault="00455B93" w:rsidP="00C41859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>Article 6.4.</w:t>
      </w:r>
      <w:r w:rsidR="00274AAE">
        <w:rPr>
          <w:rFonts w:ascii="Helvetica Neue" w:hAnsi="Helvetica Neue"/>
          <w:b/>
        </w:rPr>
        <w:t>2</w:t>
      </w:r>
      <w:r w:rsidRPr="00783AF5">
        <w:rPr>
          <w:rFonts w:ascii="Helvetica Neue" w:hAnsi="Helvetica Neue"/>
          <w:b/>
        </w:rPr>
        <w:t xml:space="preserve"> Student </w:t>
      </w:r>
      <w:r w:rsidR="007A6445" w:rsidRPr="00783AF5">
        <w:rPr>
          <w:rFonts w:ascii="Helvetica Neue" w:hAnsi="Helvetica Neue"/>
          <w:b/>
        </w:rPr>
        <w:t>O</w:t>
      </w:r>
      <w:r w:rsidRPr="00783AF5">
        <w:rPr>
          <w:rFonts w:ascii="Helvetica Neue" w:hAnsi="Helvetica Neue"/>
          <w:b/>
        </w:rPr>
        <w:t xml:space="preserve">rganization </w:t>
      </w:r>
      <w:r w:rsidR="007A6445" w:rsidRPr="00783AF5">
        <w:rPr>
          <w:rFonts w:ascii="Helvetica Neue" w:hAnsi="Helvetica Neue"/>
          <w:b/>
        </w:rPr>
        <w:t>T</w:t>
      </w:r>
      <w:r w:rsidRPr="00783AF5">
        <w:rPr>
          <w:rFonts w:ascii="Helvetica Neue" w:hAnsi="Helvetica Neue"/>
          <w:b/>
        </w:rPr>
        <w:t>ravel Funding</w:t>
      </w:r>
      <w:r w:rsidR="00BF3B47">
        <w:rPr>
          <w:rFonts w:ascii="Helvetica Neue" w:hAnsi="Helvetica Neue"/>
          <w:b/>
        </w:rPr>
        <w:t xml:space="preserve"> for Representative Council and Council of Colleges and Schools</w:t>
      </w:r>
      <w:r w:rsidR="0020120E" w:rsidRPr="00783AF5">
        <w:rPr>
          <w:rFonts w:ascii="Helvetica Neue" w:hAnsi="Helvetica Neue"/>
          <w:b/>
        </w:rPr>
        <w:t xml:space="preserve"> </w:t>
      </w:r>
    </w:p>
    <w:p w14:paraId="15B68AC5" w14:textId="2D8C0AFB" w:rsidR="002210A2" w:rsidRPr="00783AF5" w:rsidRDefault="00EB7E87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Following</w:t>
      </w:r>
      <w:r w:rsidR="006A1363" w:rsidRPr="00783AF5">
        <w:rPr>
          <w:rFonts w:ascii="Helvetica Neue" w:hAnsi="Helvetica Neue"/>
        </w:rPr>
        <w:t xml:space="preserve"> passage of </w:t>
      </w:r>
      <w:r w:rsidR="007A6445" w:rsidRPr="00783AF5">
        <w:rPr>
          <w:rFonts w:ascii="Helvetica Neue" w:hAnsi="Helvetica Neue"/>
        </w:rPr>
        <w:t xml:space="preserve">a </w:t>
      </w:r>
      <w:r w:rsidR="006A1363" w:rsidRPr="00783AF5">
        <w:rPr>
          <w:rFonts w:ascii="Helvetica Neue" w:hAnsi="Helvetica Neue"/>
        </w:rPr>
        <w:t>travel bill</w:t>
      </w:r>
      <w:r w:rsidR="00455B93" w:rsidRPr="00783AF5">
        <w:rPr>
          <w:rFonts w:ascii="Helvetica Neue" w:hAnsi="Helvetica Neue"/>
        </w:rPr>
        <w:t>,</w:t>
      </w:r>
      <w:r w:rsidRPr="00783AF5">
        <w:rPr>
          <w:rFonts w:ascii="Helvetica Neue" w:hAnsi="Helvetica Neue"/>
        </w:rPr>
        <w:t xml:space="preserve"> </w:t>
      </w:r>
      <w:r w:rsidR="00455B93" w:rsidRPr="00783AF5">
        <w:rPr>
          <w:rFonts w:ascii="Helvetica Neue" w:hAnsi="Helvetica Neue"/>
        </w:rPr>
        <w:t xml:space="preserve">the </w:t>
      </w:r>
      <w:r w:rsidRPr="00783AF5">
        <w:rPr>
          <w:rFonts w:ascii="Helvetica Neue" w:hAnsi="Helvetica Neue"/>
        </w:rPr>
        <w:t>Rep</w:t>
      </w:r>
      <w:r w:rsidR="00455B93" w:rsidRPr="00783AF5">
        <w:rPr>
          <w:rFonts w:ascii="Helvetica Neue" w:hAnsi="Helvetica Neue"/>
        </w:rPr>
        <w:t>resentative</w:t>
      </w:r>
      <w:r w:rsidR="00CE30FA" w:rsidRPr="00783AF5">
        <w:rPr>
          <w:rFonts w:ascii="Helvetica Neue" w:hAnsi="Helvetica Neue"/>
        </w:rPr>
        <w:t xml:space="preserve"> Council S</w:t>
      </w:r>
      <w:r w:rsidRPr="00783AF5">
        <w:rPr>
          <w:rFonts w:ascii="Helvetica Neue" w:hAnsi="Helvetica Neue"/>
        </w:rPr>
        <w:t>pea</w:t>
      </w:r>
      <w:r w:rsidR="00455B93" w:rsidRPr="00783AF5">
        <w:rPr>
          <w:rFonts w:ascii="Helvetica Neue" w:hAnsi="Helvetica Neue"/>
        </w:rPr>
        <w:t xml:space="preserve">ker and </w:t>
      </w:r>
      <w:r w:rsidR="00455B93" w:rsidRPr="00783AF5">
        <w:rPr>
          <w:rFonts w:ascii="Helvetica Neue" w:hAnsi="Helvetica Neue"/>
          <w:color w:val="000000" w:themeColor="text1"/>
        </w:rPr>
        <w:t>Council of Colleges and Schools</w:t>
      </w:r>
      <w:r w:rsidR="0020120E" w:rsidRPr="00783AF5">
        <w:rPr>
          <w:rFonts w:ascii="Helvetica Neue" w:hAnsi="Helvetica Neue"/>
        </w:rPr>
        <w:t xml:space="preserve"> </w:t>
      </w:r>
      <w:r w:rsidR="00455B93" w:rsidRPr="00783AF5">
        <w:rPr>
          <w:rFonts w:ascii="Helvetica Neue" w:hAnsi="Helvetica Neue"/>
        </w:rPr>
        <w:t>C</w:t>
      </w:r>
      <w:r w:rsidR="0020120E" w:rsidRPr="00783AF5">
        <w:rPr>
          <w:rFonts w:ascii="Helvetica Neue" w:hAnsi="Helvetica Neue"/>
        </w:rPr>
        <w:t xml:space="preserve">hair will </w:t>
      </w:r>
      <w:r w:rsidR="002F6C14" w:rsidRPr="00783AF5">
        <w:rPr>
          <w:rFonts w:ascii="Helvetica Neue" w:hAnsi="Helvetica Neue"/>
        </w:rPr>
        <w:t>send a copy of the bill including itemized allocations (when applicable)</w:t>
      </w:r>
      <w:r w:rsidR="00455B93" w:rsidRPr="00783AF5">
        <w:rPr>
          <w:rFonts w:ascii="Helvetica Neue" w:hAnsi="Helvetica Neue"/>
        </w:rPr>
        <w:t xml:space="preserve"> and</w:t>
      </w:r>
      <w:r w:rsidR="0020120E" w:rsidRPr="00783AF5">
        <w:rPr>
          <w:rFonts w:ascii="Helvetica Neue" w:hAnsi="Helvetica Neue"/>
        </w:rPr>
        <w:t xml:space="preserve"> </w:t>
      </w:r>
      <w:r w:rsidR="002F6C14" w:rsidRPr="00783AF5">
        <w:rPr>
          <w:rFonts w:ascii="Helvetica Neue" w:hAnsi="Helvetica Neue"/>
        </w:rPr>
        <w:t xml:space="preserve">the </w:t>
      </w:r>
      <w:r w:rsidR="00455B93" w:rsidRPr="00783AF5">
        <w:rPr>
          <w:rFonts w:ascii="Helvetica Neue" w:hAnsi="Helvetica Neue"/>
        </w:rPr>
        <w:t>A</w:t>
      </w:r>
      <w:r w:rsidR="002F6C14" w:rsidRPr="00783AF5">
        <w:rPr>
          <w:rFonts w:ascii="Helvetica Neue" w:hAnsi="Helvetica Neue"/>
        </w:rPr>
        <w:t xml:space="preserve">llocation </w:t>
      </w:r>
      <w:r w:rsidR="00455B93" w:rsidRPr="00783AF5">
        <w:rPr>
          <w:rFonts w:ascii="Helvetica Neue" w:hAnsi="Helvetica Neue"/>
        </w:rPr>
        <w:t>N</w:t>
      </w:r>
      <w:r w:rsidR="002F6C14" w:rsidRPr="00783AF5">
        <w:rPr>
          <w:rFonts w:ascii="Helvetica Neue" w:hAnsi="Helvetica Neue"/>
        </w:rPr>
        <w:t>otice</w:t>
      </w:r>
      <w:r w:rsidR="00455B93" w:rsidRPr="00783AF5">
        <w:rPr>
          <w:rFonts w:ascii="Helvetica Neue" w:hAnsi="Helvetica Neue"/>
        </w:rPr>
        <w:t xml:space="preserve"> </w:t>
      </w:r>
      <w:r w:rsidR="006A1363" w:rsidRPr="00783AF5">
        <w:rPr>
          <w:rFonts w:ascii="Helvetica Neue" w:hAnsi="Helvetica Neue"/>
        </w:rPr>
        <w:t xml:space="preserve">to </w:t>
      </w:r>
      <w:r w:rsidR="00A17CBD" w:rsidRPr="00783AF5">
        <w:rPr>
          <w:rFonts w:ascii="Helvetica Neue" w:hAnsi="Helvetica Neue"/>
        </w:rPr>
        <w:t xml:space="preserve">both </w:t>
      </w:r>
      <w:r w:rsidR="006A1363" w:rsidRPr="00783AF5">
        <w:rPr>
          <w:rFonts w:ascii="Helvetica Neue" w:hAnsi="Helvetica Neue"/>
        </w:rPr>
        <w:t xml:space="preserve">SOFO and the </w:t>
      </w:r>
      <w:r w:rsidR="00CE30FA" w:rsidRPr="00783AF5">
        <w:rPr>
          <w:rFonts w:ascii="Helvetica Neue" w:hAnsi="Helvetica Neue"/>
        </w:rPr>
        <w:t>s</w:t>
      </w:r>
      <w:r w:rsidR="00D967D3" w:rsidRPr="00783AF5">
        <w:rPr>
          <w:rFonts w:ascii="Helvetica Neue" w:hAnsi="Helvetica Neue"/>
        </w:rPr>
        <w:t>tudent organization</w:t>
      </w:r>
      <w:r w:rsidR="0020120E" w:rsidRPr="00783AF5">
        <w:rPr>
          <w:rFonts w:ascii="Helvetica Neue" w:hAnsi="Helvetica Neue"/>
        </w:rPr>
        <w:t xml:space="preserve">. SOFO will send the </w:t>
      </w:r>
      <w:r w:rsidR="00D967D3" w:rsidRPr="00783AF5">
        <w:rPr>
          <w:rFonts w:ascii="Helvetica Neue" w:hAnsi="Helvetica Neue"/>
        </w:rPr>
        <w:t>student organization</w:t>
      </w:r>
      <w:r w:rsidR="0020120E" w:rsidRPr="00783AF5">
        <w:rPr>
          <w:rFonts w:ascii="Helvetica Neue" w:hAnsi="Helvetica Neue"/>
        </w:rPr>
        <w:t xml:space="preserve"> a notice to submit a </w:t>
      </w:r>
      <w:r w:rsidRPr="00783AF5">
        <w:rPr>
          <w:rFonts w:ascii="Helvetica Neue" w:hAnsi="Helvetica Neue"/>
        </w:rPr>
        <w:t>“Student Fee Funded Travel R</w:t>
      </w:r>
      <w:r w:rsidR="0020120E" w:rsidRPr="00783AF5">
        <w:rPr>
          <w:rFonts w:ascii="Helvetica Neue" w:hAnsi="Helvetica Neue"/>
        </w:rPr>
        <w:t>eport</w:t>
      </w:r>
      <w:r w:rsidRPr="00783AF5">
        <w:rPr>
          <w:rFonts w:ascii="Helvetica Neue" w:hAnsi="Helvetica Neue"/>
        </w:rPr>
        <w:t>”</w:t>
      </w:r>
      <w:r w:rsidR="0020120E" w:rsidRPr="00783AF5">
        <w:rPr>
          <w:rFonts w:ascii="Helvetica Neue" w:hAnsi="Helvetica Neue"/>
        </w:rPr>
        <w:t xml:space="preserve"> within </w:t>
      </w:r>
      <w:r w:rsidR="00455B93" w:rsidRPr="00783AF5">
        <w:rPr>
          <w:rFonts w:ascii="Helvetica Neue" w:hAnsi="Helvetica Neue"/>
        </w:rPr>
        <w:t>six academic weeks</w:t>
      </w:r>
      <w:r w:rsidR="0020120E" w:rsidRPr="00783AF5">
        <w:rPr>
          <w:rFonts w:ascii="Helvetica Neue" w:hAnsi="Helvetica Neue"/>
        </w:rPr>
        <w:t xml:space="preserve"> after the event.</w:t>
      </w:r>
      <w:r w:rsidRPr="00783AF5">
        <w:rPr>
          <w:rFonts w:ascii="Helvetica Neue" w:hAnsi="Helvetica Neue"/>
        </w:rPr>
        <w:t xml:space="preserve"> </w:t>
      </w:r>
      <w:r w:rsidR="00CE30FA" w:rsidRPr="00783AF5">
        <w:rPr>
          <w:rFonts w:ascii="Helvetica Neue" w:hAnsi="Helvetica Neue"/>
        </w:rPr>
        <w:t>The deadline for</w:t>
      </w:r>
      <w:r w:rsidR="00126342" w:rsidRPr="00783AF5">
        <w:rPr>
          <w:rFonts w:ascii="Helvetica Neue" w:hAnsi="Helvetica Neue"/>
        </w:rPr>
        <w:t xml:space="preserve"> report submission will be set by SOFO and will take in consideration the academic calendar. </w:t>
      </w:r>
      <w:r w:rsidRPr="00783AF5">
        <w:rPr>
          <w:rFonts w:ascii="Helvetica Neue" w:hAnsi="Helvetica Neue"/>
        </w:rPr>
        <w:t>The repor</w:t>
      </w:r>
      <w:r w:rsidR="00A17CBD" w:rsidRPr="00783AF5">
        <w:rPr>
          <w:rFonts w:ascii="Helvetica Neue" w:hAnsi="Helvetica Neue"/>
        </w:rPr>
        <w:t>t will be sent</w:t>
      </w:r>
      <w:r w:rsidRPr="00783AF5">
        <w:rPr>
          <w:rFonts w:ascii="Helvetica Neue" w:hAnsi="Helvetica Neue"/>
        </w:rPr>
        <w:t xml:space="preserve"> </w:t>
      </w:r>
      <w:r w:rsidR="006A1363" w:rsidRPr="00783AF5">
        <w:rPr>
          <w:rFonts w:ascii="Helvetica Neue" w:hAnsi="Helvetica Neue"/>
        </w:rPr>
        <w:t xml:space="preserve">by the </w:t>
      </w:r>
      <w:r w:rsidR="00D967D3" w:rsidRPr="00783AF5">
        <w:rPr>
          <w:rFonts w:ascii="Helvetica Neue" w:hAnsi="Helvetica Neue"/>
        </w:rPr>
        <w:t>student organization</w:t>
      </w:r>
      <w:r w:rsidR="006A1363" w:rsidRPr="00783AF5">
        <w:rPr>
          <w:rFonts w:ascii="Helvetica Neue" w:hAnsi="Helvetica Neue"/>
        </w:rPr>
        <w:t xml:space="preserve"> </w:t>
      </w:r>
      <w:r w:rsidR="00A17CBD" w:rsidRPr="00783AF5">
        <w:rPr>
          <w:rFonts w:ascii="Helvetica Neue" w:hAnsi="Helvetica Neue"/>
        </w:rPr>
        <w:t>to both the f</w:t>
      </w:r>
      <w:r w:rsidRPr="00783AF5">
        <w:rPr>
          <w:rFonts w:ascii="Helvetica Neue" w:hAnsi="Helvetica Neue"/>
        </w:rPr>
        <w:t>unding board and SOFO.</w:t>
      </w:r>
    </w:p>
    <w:p w14:paraId="708E1739" w14:textId="77777777" w:rsidR="00CE30FA" w:rsidRPr="00783AF5" w:rsidRDefault="00CE30FA" w:rsidP="00C41859">
      <w:pPr>
        <w:rPr>
          <w:rFonts w:ascii="Helvetica Neue" w:hAnsi="Helvetica Neue"/>
        </w:rPr>
      </w:pPr>
    </w:p>
    <w:p w14:paraId="18E5FA56" w14:textId="27B79CD5" w:rsidR="007A6445" w:rsidRPr="00783AF5" w:rsidRDefault="007A6445" w:rsidP="00C41859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 xml:space="preserve">Article </w:t>
      </w:r>
      <w:r w:rsidR="006A1363" w:rsidRPr="00783AF5">
        <w:rPr>
          <w:rFonts w:ascii="Helvetica Neue" w:hAnsi="Helvetica Neue"/>
          <w:b/>
        </w:rPr>
        <w:t>6.4.</w:t>
      </w:r>
      <w:r w:rsidR="00274AAE">
        <w:rPr>
          <w:rFonts w:ascii="Helvetica Neue" w:hAnsi="Helvetica Neue"/>
          <w:b/>
        </w:rPr>
        <w:t>3</w:t>
      </w:r>
      <w:r w:rsidRPr="00783AF5">
        <w:rPr>
          <w:rFonts w:ascii="Helvetica Neue" w:hAnsi="Helvetica Neue"/>
          <w:b/>
        </w:rPr>
        <w:t xml:space="preserve"> Student Fee</w:t>
      </w:r>
      <w:r w:rsidR="006A1363" w:rsidRPr="00783AF5">
        <w:rPr>
          <w:rFonts w:ascii="Helvetica Neue" w:hAnsi="Helvetica Neue"/>
          <w:b/>
        </w:rPr>
        <w:t xml:space="preserve"> </w:t>
      </w:r>
      <w:r w:rsidRPr="00783AF5">
        <w:rPr>
          <w:rFonts w:ascii="Helvetica Neue" w:hAnsi="Helvetica Neue"/>
          <w:b/>
        </w:rPr>
        <w:t>Funded Travel Report</w:t>
      </w:r>
      <w:r w:rsidR="00BF3B47">
        <w:rPr>
          <w:rFonts w:ascii="Helvetica Neue" w:hAnsi="Helvetica Neue"/>
          <w:b/>
        </w:rPr>
        <w:t xml:space="preserve"> for Representative Council and Council of Colleges and Schools</w:t>
      </w:r>
    </w:p>
    <w:p w14:paraId="260D1F75" w14:textId="49C1825D" w:rsidR="006A1363" w:rsidRPr="00783AF5" w:rsidRDefault="006A1363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The Student Fee Funded Travel Report shall include the following:</w:t>
      </w:r>
    </w:p>
    <w:p w14:paraId="31B4B236" w14:textId="4EDEA677" w:rsidR="006A1363" w:rsidRPr="00783AF5" w:rsidRDefault="006A1363" w:rsidP="006A1363">
      <w:p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A) </w:t>
      </w:r>
      <w:r w:rsidR="00126342" w:rsidRPr="00783AF5">
        <w:rPr>
          <w:rFonts w:ascii="Helvetica Neue" w:hAnsi="Helvetica Neue"/>
        </w:rPr>
        <w:t>G</w:t>
      </w:r>
      <w:r w:rsidRPr="00783AF5">
        <w:rPr>
          <w:rFonts w:ascii="Helvetica Neue" w:hAnsi="Helvetica Neue"/>
        </w:rPr>
        <w:t>eneral overview of the event tra</w:t>
      </w:r>
      <w:r w:rsidR="00126342" w:rsidRPr="00783AF5">
        <w:rPr>
          <w:rFonts w:ascii="Helvetica Neue" w:hAnsi="Helvetica Neue"/>
        </w:rPr>
        <w:t>veled to (50-100 words)</w:t>
      </w:r>
    </w:p>
    <w:p w14:paraId="45575C64" w14:textId="2DCF07B5" w:rsidR="006A1363" w:rsidRPr="00783AF5" w:rsidRDefault="006A1363" w:rsidP="006A1363">
      <w:p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B) </w:t>
      </w:r>
      <w:r w:rsidR="00126342" w:rsidRPr="00783AF5">
        <w:rPr>
          <w:rFonts w:ascii="Helvetica Neue" w:hAnsi="Helvetica Neue"/>
        </w:rPr>
        <w:t xml:space="preserve">Who attended the </w:t>
      </w:r>
      <w:proofErr w:type="gramStart"/>
      <w:r w:rsidR="00126342" w:rsidRPr="00783AF5">
        <w:rPr>
          <w:rFonts w:ascii="Helvetica Neue" w:hAnsi="Helvetica Neue"/>
        </w:rPr>
        <w:t>event</w:t>
      </w:r>
      <w:proofErr w:type="gramEnd"/>
    </w:p>
    <w:p w14:paraId="100C1145" w14:textId="6F6517C0" w:rsidR="006A1363" w:rsidRPr="00783AF5" w:rsidRDefault="006A1363" w:rsidP="006A1363">
      <w:p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lastRenderedPageBreak/>
        <w:t xml:space="preserve">C) </w:t>
      </w:r>
      <w:r w:rsidR="00126342" w:rsidRPr="00783AF5">
        <w:rPr>
          <w:rFonts w:ascii="Helvetica Neue" w:hAnsi="Helvetica Neue"/>
        </w:rPr>
        <w:t>W</w:t>
      </w:r>
      <w:r w:rsidRPr="00783AF5">
        <w:rPr>
          <w:rFonts w:ascii="Helvetica Neue" w:hAnsi="Helvetica Neue"/>
        </w:rPr>
        <w:t>hether the group sponsoring the event felt they accomplished their goals set forth prio</w:t>
      </w:r>
      <w:r w:rsidR="00126342" w:rsidRPr="00783AF5">
        <w:rPr>
          <w:rFonts w:ascii="Helvetica Neue" w:hAnsi="Helvetica Neue"/>
        </w:rPr>
        <w:t>r to the travel. (50-100 words)</w:t>
      </w:r>
    </w:p>
    <w:p w14:paraId="48DDCEA6" w14:textId="5F1FBE51" w:rsidR="006A1363" w:rsidRPr="00783AF5" w:rsidRDefault="006A1363" w:rsidP="006A1363">
      <w:p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D) </w:t>
      </w:r>
      <w:r w:rsidR="00126342" w:rsidRPr="00783AF5">
        <w:rPr>
          <w:rFonts w:ascii="Helvetica Neue" w:hAnsi="Helvetica Neue"/>
        </w:rPr>
        <w:t>A</w:t>
      </w:r>
      <w:r w:rsidRPr="00783AF5">
        <w:rPr>
          <w:rFonts w:ascii="Helvetica Neue" w:hAnsi="Helvetica Neue"/>
        </w:rPr>
        <w:t xml:space="preserve"> </w:t>
      </w:r>
      <w:r w:rsidR="00126342" w:rsidRPr="00783AF5">
        <w:rPr>
          <w:rFonts w:ascii="Helvetica Neue" w:hAnsi="Helvetica Neue"/>
        </w:rPr>
        <w:t>detailed account of expenditures</w:t>
      </w:r>
    </w:p>
    <w:p w14:paraId="3A8B8E05" w14:textId="1E36E45B" w:rsidR="006A1363" w:rsidRPr="00783AF5" w:rsidRDefault="006A1363" w:rsidP="006A1363">
      <w:pPr>
        <w:ind w:left="72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E) </w:t>
      </w:r>
      <w:r w:rsidR="00126342" w:rsidRPr="00783AF5">
        <w:rPr>
          <w:rFonts w:ascii="Helvetica Neue" w:hAnsi="Helvetica Neue"/>
        </w:rPr>
        <w:t>H</w:t>
      </w:r>
      <w:r w:rsidRPr="00783AF5">
        <w:rPr>
          <w:rFonts w:ascii="Helvetica Neue" w:hAnsi="Helvetica Neue"/>
        </w:rPr>
        <w:t xml:space="preserve">ow they implemented an event on campus hosted for CU students in compliance with </w:t>
      </w:r>
      <w:r w:rsidR="00F85665" w:rsidRPr="00783AF5">
        <w:rPr>
          <w:rFonts w:ascii="Helvetica Neue" w:hAnsi="Helvetica Neue"/>
        </w:rPr>
        <w:t xml:space="preserve">Article </w:t>
      </w:r>
      <w:r w:rsidRPr="00783AF5">
        <w:rPr>
          <w:rFonts w:ascii="Helvetica Neue" w:hAnsi="Helvetica Neue"/>
        </w:rPr>
        <w:t>6.4.</w:t>
      </w:r>
      <w:r w:rsidR="00F85665" w:rsidRPr="00783AF5">
        <w:rPr>
          <w:rFonts w:ascii="Helvetica Neue" w:hAnsi="Helvetica Neue"/>
        </w:rPr>
        <w:t xml:space="preserve">3 </w:t>
      </w:r>
      <w:r w:rsidR="00500FD5" w:rsidRPr="00783AF5">
        <w:rPr>
          <w:rFonts w:ascii="Helvetica Neue" w:hAnsi="Helvetica Neue"/>
        </w:rPr>
        <w:t>(50-100 words)</w:t>
      </w:r>
      <w:r w:rsidR="00A17CBD" w:rsidRPr="00783AF5">
        <w:rPr>
          <w:rFonts w:ascii="Helvetica Neue" w:hAnsi="Helvetica Neue"/>
        </w:rPr>
        <w:t xml:space="preserve"> and the following</w:t>
      </w:r>
      <w:r w:rsidR="00126342" w:rsidRPr="00783AF5">
        <w:rPr>
          <w:rFonts w:ascii="Helvetica Neue" w:hAnsi="Helvetica Neue"/>
        </w:rPr>
        <w:t>:</w:t>
      </w:r>
    </w:p>
    <w:p w14:paraId="6934893F" w14:textId="0BC843E9" w:rsidR="00500FD5" w:rsidRPr="00783AF5" w:rsidRDefault="00500FD5" w:rsidP="00500FD5">
      <w:pPr>
        <w:ind w:left="1440"/>
        <w:rPr>
          <w:rFonts w:ascii="Helvetica Neue" w:hAnsi="Helvetica Neue"/>
        </w:rPr>
      </w:pPr>
      <w:proofErr w:type="spellStart"/>
      <w:r w:rsidRPr="00783AF5">
        <w:rPr>
          <w:rFonts w:ascii="Helvetica Neue" w:hAnsi="Helvetica Neue"/>
        </w:rPr>
        <w:t>i</w:t>
      </w:r>
      <w:proofErr w:type="spellEnd"/>
      <w:r w:rsidRPr="00783AF5">
        <w:rPr>
          <w:rFonts w:ascii="Helvetica Neue" w:hAnsi="Helvetica Neue"/>
        </w:rPr>
        <w:t>) The poster of the event descr</w:t>
      </w:r>
      <w:r w:rsidR="00126342" w:rsidRPr="00783AF5">
        <w:rPr>
          <w:rFonts w:ascii="Helvetica Neue" w:hAnsi="Helvetica Neue"/>
        </w:rPr>
        <w:t>ibing the event, location, date</w:t>
      </w:r>
    </w:p>
    <w:p w14:paraId="1F821B44" w14:textId="4C103387" w:rsidR="00500FD5" w:rsidRPr="00783AF5" w:rsidRDefault="00500FD5" w:rsidP="00500FD5">
      <w:pPr>
        <w:ind w:left="144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ii) </w:t>
      </w:r>
      <w:r w:rsidR="00126342" w:rsidRPr="00783AF5">
        <w:rPr>
          <w:rFonts w:ascii="Helvetica Neue" w:hAnsi="Helvetica Neue"/>
        </w:rPr>
        <w:t>I</w:t>
      </w:r>
      <w:r w:rsidRPr="00783AF5">
        <w:rPr>
          <w:rFonts w:ascii="Helvetica Neue" w:hAnsi="Helvetica Neue"/>
        </w:rPr>
        <w:t>t</w:t>
      </w:r>
      <w:r w:rsidR="00126342" w:rsidRPr="00783AF5">
        <w:rPr>
          <w:rFonts w:ascii="Helvetica Neue" w:hAnsi="Helvetica Neue"/>
        </w:rPr>
        <w:t>emized expenses when applicable</w:t>
      </w:r>
    </w:p>
    <w:p w14:paraId="652E55D3" w14:textId="4857FC77" w:rsidR="00C02EF7" w:rsidRPr="00783AF5" w:rsidRDefault="00500FD5" w:rsidP="00C02EF7">
      <w:pPr>
        <w:ind w:left="1440"/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iii) </w:t>
      </w:r>
      <w:r w:rsidR="00126342" w:rsidRPr="00783AF5">
        <w:rPr>
          <w:rFonts w:ascii="Helvetica Neue" w:hAnsi="Helvetica Neue"/>
        </w:rPr>
        <w:t>A</w:t>
      </w:r>
      <w:r w:rsidRPr="00783AF5">
        <w:rPr>
          <w:rFonts w:ascii="Helvetica Neue" w:hAnsi="Helvetica Neue"/>
        </w:rPr>
        <w:t>ttendance sheet</w:t>
      </w:r>
      <w:r w:rsidR="00126342" w:rsidRPr="00783AF5">
        <w:rPr>
          <w:rFonts w:ascii="Helvetica Neue" w:hAnsi="Helvetica Neue"/>
        </w:rPr>
        <w:t>s</w:t>
      </w:r>
    </w:p>
    <w:p w14:paraId="161DCFF5" w14:textId="77777777" w:rsidR="00CE30FA" w:rsidRPr="00783AF5" w:rsidRDefault="00CE30FA" w:rsidP="00C02EF7">
      <w:pPr>
        <w:ind w:left="1440"/>
        <w:rPr>
          <w:rFonts w:ascii="Helvetica Neue" w:hAnsi="Helvetica Neue"/>
        </w:rPr>
      </w:pPr>
    </w:p>
    <w:p w14:paraId="3817D07D" w14:textId="4A0854AC" w:rsidR="00C02EF7" w:rsidRPr="00783AF5" w:rsidRDefault="00C02EF7" w:rsidP="00C02EF7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6.4.</w:t>
      </w:r>
      <w:r w:rsidR="00274AAE">
        <w:rPr>
          <w:rFonts w:ascii="Helvetica Neue" w:hAnsi="Helvetica Neue"/>
          <w:b/>
        </w:rPr>
        <w:t>4</w:t>
      </w:r>
      <w:r w:rsidRPr="00783AF5">
        <w:rPr>
          <w:rFonts w:ascii="Helvetica Neue" w:hAnsi="Helvetica Neue"/>
        </w:rPr>
        <w:t xml:space="preserve">: Failure to submit the report will jeopardize future funding from CUSG </w:t>
      </w:r>
      <w:r w:rsidR="00126342" w:rsidRPr="00783AF5">
        <w:rPr>
          <w:rFonts w:ascii="Helvetica Neue" w:hAnsi="Helvetica Neue"/>
          <w:color w:val="000000" w:themeColor="text1"/>
        </w:rPr>
        <w:t>Representative Council and the Council of Colleges and Schools</w:t>
      </w:r>
      <w:r w:rsidRPr="00783AF5">
        <w:rPr>
          <w:rFonts w:ascii="Helvetica Neue" w:hAnsi="Helvetica Neue"/>
        </w:rPr>
        <w:t xml:space="preserve"> for one year after initial funding.</w:t>
      </w:r>
    </w:p>
    <w:p w14:paraId="10BFB35D" w14:textId="77777777" w:rsidR="00CE30FA" w:rsidRPr="00783AF5" w:rsidRDefault="00CE30FA" w:rsidP="00C02EF7">
      <w:pPr>
        <w:rPr>
          <w:rFonts w:ascii="Helvetica Neue" w:hAnsi="Helvetica Neue"/>
        </w:rPr>
      </w:pPr>
    </w:p>
    <w:p w14:paraId="2858247F" w14:textId="3CA5144A" w:rsidR="00C02EF7" w:rsidRPr="00783AF5" w:rsidRDefault="00C02EF7" w:rsidP="00C02EF7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6.4.</w:t>
      </w:r>
      <w:r w:rsidR="00274AAE">
        <w:rPr>
          <w:rFonts w:ascii="Helvetica Neue" w:hAnsi="Helvetica Neue"/>
          <w:b/>
        </w:rPr>
        <w:t>5</w:t>
      </w:r>
      <w:r w:rsidRPr="00783AF5">
        <w:rPr>
          <w:rFonts w:ascii="Helvetica Neue" w:hAnsi="Helvetica Neue"/>
        </w:rPr>
        <w:t xml:space="preserve">: </w:t>
      </w:r>
      <w:r w:rsidR="00126342" w:rsidRPr="00783AF5">
        <w:rPr>
          <w:rFonts w:ascii="Helvetica Neue" w:hAnsi="Helvetica Neue"/>
          <w:color w:val="000000" w:themeColor="text1"/>
        </w:rPr>
        <w:t>Representative Council and the Council of Colleges and Schools</w:t>
      </w:r>
      <w:r w:rsidRPr="00783AF5">
        <w:rPr>
          <w:rFonts w:ascii="Helvetica Neue" w:hAnsi="Helvetica Neue"/>
        </w:rPr>
        <w:t xml:space="preserve"> shall include a section </w:t>
      </w:r>
      <w:proofErr w:type="gramStart"/>
      <w:r w:rsidRPr="00783AF5">
        <w:rPr>
          <w:rFonts w:ascii="Helvetica Neue" w:hAnsi="Helvetica Neue"/>
        </w:rPr>
        <w:t>stating</w:t>
      </w:r>
      <w:proofErr w:type="gramEnd"/>
      <w:r w:rsidRPr="00783AF5">
        <w:rPr>
          <w:rFonts w:ascii="Helvetica Neue" w:hAnsi="Helvetica Neue"/>
        </w:rPr>
        <w:t xml:space="preserve"> “A written report shall be submitted pursuant to </w:t>
      </w:r>
      <w:r w:rsidR="00CE30FA" w:rsidRPr="00783AF5">
        <w:rPr>
          <w:rFonts w:ascii="Helvetica Neue" w:hAnsi="Helvetica Neue"/>
        </w:rPr>
        <w:t>Student Fee</w:t>
      </w:r>
      <w:r w:rsidR="008965CF" w:rsidRPr="00783AF5">
        <w:rPr>
          <w:rFonts w:ascii="Helvetica Neue" w:hAnsi="Helvetica Neue"/>
        </w:rPr>
        <w:t xml:space="preserve"> Regulation</w:t>
      </w:r>
      <w:r w:rsidR="00E34D07" w:rsidRPr="00783AF5">
        <w:rPr>
          <w:rFonts w:ascii="Helvetica Neue" w:hAnsi="Helvetica Neue"/>
        </w:rPr>
        <w:t>s</w:t>
      </w:r>
      <w:r w:rsidRPr="00783AF5">
        <w:rPr>
          <w:rFonts w:ascii="Helvetica Neue" w:hAnsi="Helvetica Neue"/>
        </w:rPr>
        <w:t xml:space="preserve"> 6.4” on each </w:t>
      </w:r>
      <w:r w:rsidR="00126342" w:rsidRPr="00783AF5">
        <w:rPr>
          <w:rFonts w:ascii="Helvetica Neue" w:hAnsi="Helvetica Neue"/>
        </w:rPr>
        <w:t xml:space="preserve">funding </w:t>
      </w:r>
      <w:r w:rsidRPr="00783AF5">
        <w:rPr>
          <w:rFonts w:ascii="Helvetica Neue" w:hAnsi="Helvetica Neue"/>
        </w:rPr>
        <w:t xml:space="preserve">bill. </w:t>
      </w:r>
    </w:p>
    <w:p w14:paraId="305FE236" w14:textId="77777777" w:rsidR="00CE30FA" w:rsidRPr="00783AF5" w:rsidRDefault="00CE30FA" w:rsidP="00C02EF7">
      <w:pPr>
        <w:rPr>
          <w:rFonts w:ascii="Helvetica Neue" w:hAnsi="Helvetica Neue"/>
        </w:rPr>
      </w:pPr>
    </w:p>
    <w:p w14:paraId="7D531AE6" w14:textId="24083180" w:rsidR="00C02EF7" w:rsidRPr="00783AF5" w:rsidRDefault="00C02EF7" w:rsidP="00C02EF7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6.</w:t>
      </w:r>
      <w:r w:rsidR="00924554" w:rsidRPr="00783AF5">
        <w:rPr>
          <w:rFonts w:ascii="Helvetica Neue" w:hAnsi="Helvetica Neue"/>
          <w:b/>
        </w:rPr>
        <w:t>4</w:t>
      </w:r>
      <w:r w:rsidRPr="00783AF5">
        <w:rPr>
          <w:rFonts w:ascii="Helvetica Neue" w:hAnsi="Helvetica Neue"/>
          <w:b/>
        </w:rPr>
        <w:t>.</w:t>
      </w:r>
      <w:r w:rsidR="00274AAE">
        <w:rPr>
          <w:rFonts w:ascii="Helvetica Neue" w:hAnsi="Helvetica Neue"/>
          <w:b/>
        </w:rPr>
        <w:t>6</w:t>
      </w:r>
      <w:r w:rsidR="00BF3B47">
        <w:rPr>
          <w:rFonts w:ascii="Helvetica Neue" w:hAnsi="Helvetica Neue"/>
        </w:rPr>
        <w:t>: Representative Council and Council of Colleges and Schools s</w:t>
      </w:r>
      <w:r w:rsidRPr="00783AF5">
        <w:rPr>
          <w:rFonts w:ascii="Helvetica Neue" w:hAnsi="Helvetica Neue"/>
        </w:rPr>
        <w:t>ponsors are required to present the student</w:t>
      </w:r>
      <w:r w:rsidR="00126342" w:rsidRPr="00783AF5">
        <w:rPr>
          <w:rFonts w:ascii="Helvetica Neue" w:hAnsi="Helvetica Neue"/>
        </w:rPr>
        <w:t xml:space="preserve"> organization</w:t>
      </w:r>
      <w:r w:rsidR="00B439FB" w:rsidRPr="00783AF5">
        <w:rPr>
          <w:rFonts w:ascii="Helvetica Neue" w:hAnsi="Helvetica Neue"/>
        </w:rPr>
        <w:t xml:space="preserve"> with a copy </w:t>
      </w:r>
      <w:proofErr w:type="gramStart"/>
      <w:r w:rsidR="00B439FB" w:rsidRPr="00783AF5">
        <w:rPr>
          <w:rFonts w:ascii="Helvetica Neue" w:hAnsi="Helvetica Neue"/>
        </w:rPr>
        <w:t xml:space="preserve">of </w:t>
      </w:r>
      <w:r w:rsidR="00302065" w:rsidRPr="00783AF5">
        <w:rPr>
          <w:rFonts w:ascii="Helvetica Neue" w:hAnsi="Helvetica Neue"/>
        </w:rPr>
        <w:t xml:space="preserve"> Article</w:t>
      </w:r>
      <w:proofErr w:type="gramEnd"/>
      <w:r w:rsidR="00302065" w:rsidRPr="00783AF5">
        <w:rPr>
          <w:rFonts w:ascii="Helvetica Neue" w:hAnsi="Helvetica Neue"/>
        </w:rPr>
        <w:t xml:space="preserve"> 6.4 of the Student Fee Regulation</w:t>
      </w:r>
      <w:r w:rsidR="00CE30FA" w:rsidRPr="00783AF5">
        <w:rPr>
          <w:rFonts w:ascii="Helvetica Neue" w:hAnsi="Helvetica Neue"/>
        </w:rPr>
        <w:t>s</w:t>
      </w:r>
      <w:r w:rsidR="00302065" w:rsidRPr="00783AF5">
        <w:rPr>
          <w:rFonts w:ascii="Helvetica Neue" w:hAnsi="Helvetica Neue"/>
        </w:rPr>
        <w:t xml:space="preserve"> and a copy of </w:t>
      </w:r>
      <w:r w:rsidR="00924554" w:rsidRPr="00783AF5">
        <w:rPr>
          <w:rFonts w:ascii="Helvetica Neue" w:hAnsi="Helvetica Neue"/>
        </w:rPr>
        <w:t>“the Student Fee Funded Travel Report” form,</w:t>
      </w:r>
      <w:r w:rsidR="00B439FB" w:rsidRPr="00783AF5">
        <w:rPr>
          <w:rFonts w:ascii="Helvetica Neue" w:hAnsi="Helvetica Neue"/>
        </w:rPr>
        <w:t xml:space="preserve"> and explain the conditions set forth in this legislation.</w:t>
      </w:r>
    </w:p>
    <w:p w14:paraId="04B679E3" w14:textId="77777777" w:rsidR="005842B7" w:rsidRPr="00783AF5" w:rsidRDefault="005842B7" w:rsidP="00C41859">
      <w:pPr>
        <w:rPr>
          <w:rFonts w:ascii="Helvetica Neue" w:hAnsi="Helvetica Neue"/>
        </w:rPr>
      </w:pPr>
    </w:p>
    <w:p w14:paraId="36FBF762" w14:textId="24E6BA6D" w:rsidR="00E13D7B" w:rsidRPr="00783AF5" w:rsidRDefault="00E13D7B" w:rsidP="00E13D7B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 xml:space="preserve">Section </w:t>
      </w:r>
      <w:r w:rsidR="00EE6942" w:rsidRPr="00783AF5">
        <w:rPr>
          <w:rFonts w:ascii="Helvetica Neue" w:hAnsi="Helvetica Neue"/>
          <w:b/>
        </w:rPr>
        <w:t>4</w:t>
      </w:r>
      <w:r w:rsidRPr="00783AF5">
        <w:rPr>
          <w:rFonts w:ascii="Helvetica Neue" w:hAnsi="Helvetica Neue"/>
          <w:b/>
        </w:rPr>
        <w:t>:</w:t>
      </w:r>
      <w:r w:rsidR="00CE30FA" w:rsidRPr="00783AF5">
        <w:rPr>
          <w:rFonts w:ascii="Helvetica Neue" w:hAnsi="Helvetica Neue"/>
          <w:b/>
        </w:rPr>
        <w:t xml:space="preserve"> </w:t>
      </w:r>
      <w:r w:rsidR="00B10FAA" w:rsidRPr="00783AF5">
        <w:rPr>
          <w:rFonts w:ascii="Helvetica Neue" w:hAnsi="Helvetica Neue"/>
        </w:rPr>
        <w:t xml:space="preserve">In order to comply with </w:t>
      </w:r>
      <w:r w:rsidR="00B402E1" w:rsidRPr="00783AF5">
        <w:rPr>
          <w:rFonts w:ascii="Helvetica Neue" w:hAnsi="Helvetica Neue"/>
        </w:rPr>
        <w:t>A</w:t>
      </w:r>
      <w:r w:rsidR="00B10FAA" w:rsidRPr="00783AF5">
        <w:rPr>
          <w:rFonts w:ascii="Helvetica Neue" w:hAnsi="Helvetica Neue"/>
        </w:rPr>
        <w:t>rticle</w:t>
      </w:r>
      <w:r w:rsidRPr="00783AF5">
        <w:rPr>
          <w:rFonts w:ascii="Helvetica Neue" w:hAnsi="Helvetica Neue"/>
        </w:rPr>
        <w:t xml:space="preserve"> </w:t>
      </w:r>
      <w:r w:rsidR="00B10FAA" w:rsidRPr="00783AF5">
        <w:rPr>
          <w:rFonts w:ascii="Helvetica Neue" w:hAnsi="Helvetica Neue"/>
        </w:rPr>
        <w:t>2.2.1 of the Student Fee Regulations</w:t>
      </w:r>
      <w:r w:rsidR="00B10FAA" w:rsidRPr="00783AF5">
        <w:rPr>
          <w:rFonts w:ascii="Helvetica Neue" w:hAnsi="Helvetica Neue"/>
          <w:b/>
        </w:rPr>
        <w:t xml:space="preserve"> </w:t>
      </w:r>
      <w:r w:rsidR="00B10FAA" w:rsidRPr="00783AF5">
        <w:rPr>
          <w:rFonts w:ascii="Helvetica Neue" w:hAnsi="Helvetica Neue"/>
        </w:rPr>
        <w:t xml:space="preserve">and in order to comply with </w:t>
      </w:r>
      <w:r w:rsidR="007E0A29" w:rsidRPr="00783AF5">
        <w:rPr>
          <w:rFonts w:ascii="Helvetica Neue" w:hAnsi="Helvetica Neue"/>
        </w:rPr>
        <w:t>Bill 50LCB 01, section</w:t>
      </w:r>
      <w:r w:rsidR="00C01FAB" w:rsidRPr="00783AF5">
        <w:rPr>
          <w:rFonts w:ascii="Helvetica Neue" w:hAnsi="Helvetica Neue"/>
        </w:rPr>
        <w:t xml:space="preserve"> </w:t>
      </w:r>
      <w:r w:rsidR="005F45B8" w:rsidRPr="00783AF5">
        <w:rPr>
          <w:rFonts w:ascii="Helvetica Neue" w:hAnsi="Helvetica Neue"/>
        </w:rPr>
        <w:t>2 point 5, this bill</w:t>
      </w:r>
      <w:r w:rsidR="007E0A29" w:rsidRPr="00783AF5">
        <w:rPr>
          <w:rFonts w:ascii="Helvetica Neue" w:hAnsi="Helvetica Neue"/>
        </w:rPr>
        <w:t xml:space="preserve"> will add in</w:t>
      </w:r>
      <w:r w:rsidR="00C01FAB" w:rsidRPr="00783AF5">
        <w:rPr>
          <w:rFonts w:ascii="Helvetica Neue" w:hAnsi="Helvetica Neue"/>
        </w:rPr>
        <w:t>to</w:t>
      </w:r>
      <w:r w:rsidR="007E0A29" w:rsidRPr="00783AF5">
        <w:rPr>
          <w:rFonts w:ascii="Helvetica Neue" w:hAnsi="Helvetica Neue"/>
        </w:rPr>
        <w:t xml:space="preserve"> the Student Fee Regulations</w:t>
      </w:r>
      <w:r w:rsidR="00524D66" w:rsidRPr="00783AF5">
        <w:rPr>
          <w:rFonts w:ascii="Helvetica Neue" w:hAnsi="Helvetica Neue"/>
        </w:rPr>
        <w:t xml:space="preserve"> </w:t>
      </w:r>
      <w:r w:rsidR="00C01FAB" w:rsidRPr="00783AF5">
        <w:rPr>
          <w:rFonts w:ascii="Helvetica Neue" w:hAnsi="Helvetica Neue"/>
        </w:rPr>
        <w:t>the following:</w:t>
      </w:r>
    </w:p>
    <w:p w14:paraId="69A24B1D" w14:textId="77777777" w:rsidR="00CE30FA" w:rsidRPr="00783AF5" w:rsidRDefault="00CE30FA" w:rsidP="00E13D7B">
      <w:pPr>
        <w:rPr>
          <w:rFonts w:ascii="Helvetica Neue" w:hAnsi="Helvetica Neue"/>
          <w:b/>
        </w:rPr>
      </w:pPr>
    </w:p>
    <w:p w14:paraId="35DFED5E" w14:textId="695FD470" w:rsidR="00F51E43" w:rsidRPr="00783AF5" w:rsidRDefault="00CC49F4" w:rsidP="00CC49F4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>6.4.</w:t>
      </w:r>
      <w:r w:rsidR="00274AAE">
        <w:rPr>
          <w:rFonts w:ascii="Helvetica Neue" w:hAnsi="Helvetica Neue"/>
          <w:b/>
        </w:rPr>
        <w:t>7</w:t>
      </w:r>
      <w:r w:rsidRPr="00783AF5">
        <w:rPr>
          <w:rFonts w:ascii="Helvetica Neue" w:hAnsi="Helvetica Neue"/>
          <w:b/>
        </w:rPr>
        <w:t xml:space="preserve">: </w:t>
      </w:r>
      <w:r w:rsidR="004875A7" w:rsidRPr="00783AF5">
        <w:rPr>
          <w:rFonts w:ascii="Helvetica Neue" w:hAnsi="Helvetica Neue"/>
          <w:b/>
        </w:rPr>
        <w:t>On Campus Educational Event</w:t>
      </w:r>
      <w:r w:rsidR="00BF3B47">
        <w:rPr>
          <w:rFonts w:ascii="Helvetica Neue" w:hAnsi="Helvetica Neue"/>
          <w:b/>
        </w:rPr>
        <w:t xml:space="preserve"> for Representative Council and Council of Colleges and Schools</w:t>
      </w:r>
      <w:r w:rsidR="004875A7" w:rsidRPr="00783AF5">
        <w:rPr>
          <w:rFonts w:ascii="Helvetica Neue" w:hAnsi="Helvetica Neue"/>
          <w:b/>
        </w:rPr>
        <w:t xml:space="preserve"> </w:t>
      </w:r>
    </w:p>
    <w:p w14:paraId="6295F513" w14:textId="43A43705" w:rsidR="00B621A7" w:rsidRPr="00783AF5" w:rsidRDefault="008C71E4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W</w:t>
      </w:r>
      <w:r w:rsidR="00AD1D65" w:rsidRPr="00783AF5">
        <w:rPr>
          <w:rFonts w:ascii="Helvetica Neue" w:hAnsi="Helvetica Neue"/>
        </w:rPr>
        <w:t xml:space="preserve">ithin five academic weeks after </w:t>
      </w:r>
      <w:r w:rsidR="00B2362F" w:rsidRPr="00783AF5">
        <w:rPr>
          <w:rFonts w:ascii="Helvetica Neue" w:hAnsi="Helvetica Neue"/>
        </w:rPr>
        <w:t>traveling, the student organization must host an educational event to provide campus enrichment</w:t>
      </w:r>
      <w:r w:rsidR="00CC54BA" w:rsidRPr="00783AF5">
        <w:rPr>
          <w:rFonts w:ascii="Helvetica Neue" w:hAnsi="Helvetica Neue"/>
        </w:rPr>
        <w:t xml:space="preserve"> from having funded such travel.</w:t>
      </w:r>
    </w:p>
    <w:p w14:paraId="7B4E3800" w14:textId="057E5A84" w:rsidR="00A010DF" w:rsidRPr="00783AF5" w:rsidRDefault="00CE30FA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Within</w:t>
      </w:r>
      <w:r w:rsidR="007E0A29" w:rsidRPr="00783AF5">
        <w:rPr>
          <w:rFonts w:ascii="Helvetica Neue" w:hAnsi="Helvetica Neue"/>
        </w:rPr>
        <w:t xml:space="preserve"> </w:t>
      </w:r>
      <w:r w:rsidR="00AD1D65" w:rsidRPr="00783AF5">
        <w:rPr>
          <w:rFonts w:ascii="Helvetica Neue" w:hAnsi="Helvetica Neue"/>
        </w:rPr>
        <w:t>six academic weeks after traveling</w:t>
      </w:r>
      <w:r w:rsidRPr="00783AF5">
        <w:rPr>
          <w:rFonts w:ascii="Helvetica Neue" w:hAnsi="Helvetica Neue"/>
        </w:rPr>
        <w:t>,</w:t>
      </w:r>
      <w:r w:rsidR="00AD1D65" w:rsidRPr="00783AF5">
        <w:rPr>
          <w:rFonts w:ascii="Helvetica Neue" w:hAnsi="Helvetica Neue"/>
        </w:rPr>
        <w:t xml:space="preserve"> </w:t>
      </w:r>
      <w:r w:rsidR="007E0A29" w:rsidRPr="00783AF5">
        <w:rPr>
          <w:rFonts w:ascii="Helvetica Neue" w:hAnsi="Helvetica Neue"/>
        </w:rPr>
        <w:t>t</w:t>
      </w:r>
      <w:r w:rsidR="00E13D7B" w:rsidRPr="00783AF5">
        <w:rPr>
          <w:rFonts w:ascii="Helvetica Neue" w:hAnsi="Helvetica Neue"/>
        </w:rPr>
        <w:t xml:space="preserve">he </w:t>
      </w:r>
      <w:r w:rsidR="00D967D3" w:rsidRPr="00783AF5">
        <w:rPr>
          <w:rFonts w:ascii="Helvetica Neue" w:hAnsi="Helvetica Neue"/>
        </w:rPr>
        <w:t>student organization</w:t>
      </w:r>
      <w:r w:rsidR="00941EE2" w:rsidRPr="00783AF5">
        <w:rPr>
          <w:rFonts w:ascii="Helvetica Neue" w:hAnsi="Helvetica Neue"/>
        </w:rPr>
        <w:t xml:space="preserve"> shall</w:t>
      </w:r>
      <w:r w:rsidR="00E13D7B" w:rsidRPr="00783AF5">
        <w:rPr>
          <w:rFonts w:ascii="Helvetica Neue" w:hAnsi="Helvetica Neue"/>
        </w:rPr>
        <w:t xml:space="preserve"> provide proof of the implementation of a campus event related to the travel</w:t>
      </w:r>
      <w:r w:rsidR="00941EE2" w:rsidRPr="00783AF5">
        <w:rPr>
          <w:rFonts w:ascii="Helvetica Neue" w:hAnsi="Helvetica Neue"/>
        </w:rPr>
        <w:t>, including the Student Fee Funded Travel Report</w:t>
      </w:r>
      <w:r w:rsidR="004875A7" w:rsidRPr="00783AF5">
        <w:rPr>
          <w:rFonts w:ascii="Helvetica Neue" w:hAnsi="Helvetica Neue"/>
        </w:rPr>
        <w:t xml:space="preserve">. This proof must be submitted </w:t>
      </w:r>
      <w:r w:rsidR="00B621A7" w:rsidRPr="00783AF5">
        <w:rPr>
          <w:rFonts w:ascii="Helvetica Neue" w:hAnsi="Helvetica Neue"/>
        </w:rPr>
        <w:t xml:space="preserve">on time </w:t>
      </w:r>
      <w:r w:rsidR="004875A7" w:rsidRPr="00783AF5">
        <w:rPr>
          <w:rFonts w:ascii="Helvetica Neue" w:hAnsi="Helvetica Neue"/>
        </w:rPr>
        <w:t>before the organization can seek more funding.</w:t>
      </w:r>
      <w:r w:rsidR="00E13D7B" w:rsidRPr="00783AF5">
        <w:rPr>
          <w:rFonts w:ascii="Helvetica Neue" w:hAnsi="Helvetica Neue"/>
        </w:rPr>
        <w:t xml:space="preserve"> </w:t>
      </w:r>
    </w:p>
    <w:p w14:paraId="506AFDC5" w14:textId="6E44F45C" w:rsidR="006B0343" w:rsidRPr="00783AF5" w:rsidRDefault="00524D66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</w:t>
      </w:r>
      <w:r w:rsidR="00A010DF" w:rsidRPr="00783AF5">
        <w:rPr>
          <w:rFonts w:ascii="Helvetica Neue" w:hAnsi="Helvetica Neue"/>
        </w:rPr>
        <w:t>h</w:t>
      </w:r>
      <w:r w:rsidR="004875A7" w:rsidRPr="00783AF5">
        <w:rPr>
          <w:rFonts w:ascii="Helvetica Neue" w:hAnsi="Helvetica Neue"/>
        </w:rPr>
        <w:t>is</w:t>
      </w:r>
      <w:r w:rsidR="00A010DF" w:rsidRPr="00783AF5">
        <w:rPr>
          <w:rFonts w:ascii="Helvetica Neue" w:hAnsi="Helvetica Neue"/>
        </w:rPr>
        <w:t xml:space="preserve"> obligation is to organize an educational or informative event at CU</w:t>
      </w:r>
      <w:r w:rsidR="00B621A7" w:rsidRPr="00783AF5">
        <w:rPr>
          <w:rFonts w:ascii="Helvetica Neue" w:hAnsi="Helvetica Neue"/>
        </w:rPr>
        <w:t xml:space="preserve">, on campus, as a </w:t>
      </w:r>
      <w:r w:rsidR="00A010DF" w:rsidRPr="00783AF5">
        <w:rPr>
          <w:rFonts w:ascii="Helvetica Neue" w:hAnsi="Helvetica Neue"/>
        </w:rPr>
        <w:t xml:space="preserve">result </w:t>
      </w:r>
      <w:r w:rsidR="004875A7" w:rsidRPr="00783AF5">
        <w:rPr>
          <w:rFonts w:ascii="Helvetica Neue" w:hAnsi="Helvetica Neue"/>
        </w:rPr>
        <w:t>of</w:t>
      </w:r>
      <w:r w:rsidR="00A010DF" w:rsidRPr="00783AF5">
        <w:rPr>
          <w:rFonts w:ascii="Helvetica Neue" w:hAnsi="Helvetica Neue"/>
        </w:rPr>
        <w:t xml:space="preserve"> the travel funded.</w:t>
      </w:r>
      <w:r w:rsidR="006B0343" w:rsidRPr="00783AF5">
        <w:rPr>
          <w:rFonts w:ascii="Helvetica Neue" w:hAnsi="Helvetica Neue"/>
        </w:rPr>
        <w:t xml:space="preserve"> The event could include among other</w:t>
      </w:r>
      <w:r w:rsidR="00B621A7" w:rsidRPr="00783AF5">
        <w:rPr>
          <w:rFonts w:ascii="Helvetica Neue" w:hAnsi="Helvetica Neue"/>
        </w:rPr>
        <w:t xml:space="preserve"> options:</w:t>
      </w:r>
      <w:r w:rsidR="006B0343" w:rsidRPr="00783AF5">
        <w:rPr>
          <w:rFonts w:ascii="Helvetica Neue" w:hAnsi="Helvetica Neue"/>
        </w:rPr>
        <w:t xml:space="preserve"> a presentation in the student organization open to all students, a presentation in a class relevant to the matter studied, a small open forum on what was learned during the travel, an presentation to another student organization to share experience</w:t>
      </w:r>
      <w:r w:rsidR="00B621A7" w:rsidRPr="00783AF5">
        <w:rPr>
          <w:rFonts w:ascii="Helvetica Neue" w:hAnsi="Helvetica Neue"/>
        </w:rPr>
        <w:t>s</w:t>
      </w:r>
      <w:r w:rsidR="006B0343" w:rsidRPr="00783AF5">
        <w:rPr>
          <w:rFonts w:ascii="Helvetica Neue" w:hAnsi="Helvetica Neue"/>
        </w:rPr>
        <w:t>, a meeting</w:t>
      </w:r>
      <w:r w:rsidR="00B621A7" w:rsidRPr="00783AF5">
        <w:rPr>
          <w:rFonts w:ascii="Helvetica Neue" w:hAnsi="Helvetica Neue"/>
        </w:rPr>
        <w:t>, discussion</w:t>
      </w:r>
      <w:r w:rsidR="006B0343" w:rsidRPr="00783AF5">
        <w:rPr>
          <w:rFonts w:ascii="Helvetica Neue" w:hAnsi="Helvetica Neue"/>
        </w:rPr>
        <w:t xml:space="preserve"> or debate open to all students, or any format of communication the organization deems effective to share was what learned. </w:t>
      </w:r>
    </w:p>
    <w:p w14:paraId="3B8891F3" w14:textId="76D7FA38" w:rsidR="00524D66" w:rsidRPr="00783AF5" w:rsidRDefault="00524D66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lastRenderedPageBreak/>
        <w:t>When one of the purpose of the travel is to acquire knowledge to be shared at a scheduled upcoming campus event</w:t>
      </w:r>
      <w:r w:rsidR="00CE30FA" w:rsidRPr="00783AF5">
        <w:rPr>
          <w:rFonts w:ascii="Helvetica Neue" w:hAnsi="Helvetica Neue"/>
        </w:rPr>
        <w:t xml:space="preserve"> (e.g. an annual c</w:t>
      </w:r>
      <w:r w:rsidR="00B621A7" w:rsidRPr="00783AF5">
        <w:rPr>
          <w:rFonts w:ascii="Helvetica Neue" w:hAnsi="Helvetica Neue"/>
        </w:rPr>
        <w:t>onference at CU such as Conference on World Affairs, Engineering Annual Symposium)</w:t>
      </w:r>
      <w:r w:rsidRPr="00783AF5">
        <w:rPr>
          <w:rFonts w:ascii="Helvetica Neue" w:hAnsi="Helvetica Neue"/>
        </w:rPr>
        <w:t xml:space="preserve">, this </w:t>
      </w:r>
      <w:r w:rsidR="00B621A7" w:rsidRPr="00783AF5">
        <w:rPr>
          <w:rFonts w:ascii="Helvetica Neue" w:hAnsi="Helvetica Neue"/>
        </w:rPr>
        <w:t>event</w:t>
      </w:r>
      <w:r w:rsidRPr="00783AF5">
        <w:rPr>
          <w:rFonts w:ascii="Helvetica Neue" w:hAnsi="Helvetica Neue"/>
        </w:rPr>
        <w:t xml:space="preserve"> </w:t>
      </w:r>
      <w:r w:rsidR="00AD1D65" w:rsidRPr="00783AF5">
        <w:rPr>
          <w:rFonts w:ascii="Helvetica Neue" w:hAnsi="Helvetica Neue"/>
        </w:rPr>
        <w:t xml:space="preserve">might </w:t>
      </w:r>
      <w:r w:rsidR="00B621A7" w:rsidRPr="00783AF5">
        <w:rPr>
          <w:rFonts w:ascii="Helvetica Neue" w:hAnsi="Helvetica Neue"/>
        </w:rPr>
        <w:t xml:space="preserve">fulfill </w:t>
      </w:r>
      <w:r w:rsidRPr="00783AF5">
        <w:rPr>
          <w:rFonts w:ascii="Helvetica Neue" w:hAnsi="Helvetica Neue"/>
        </w:rPr>
        <w:t>the requirement</w:t>
      </w:r>
      <w:r w:rsidR="00AD1D65" w:rsidRPr="00783AF5">
        <w:rPr>
          <w:rFonts w:ascii="Helvetica Neue" w:hAnsi="Helvetica Neue"/>
        </w:rPr>
        <w:t xml:space="preserve"> mandate</w:t>
      </w:r>
      <w:r w:rsidR="00CE30FA" w:rsidRPr="00783AF5">
        <w:rPr>
          <w:rFonts w:ascii="Helvetica Neue" w:hAnsi="Helvetica Neue"/>
        </w:rPr>
        <w:t>d in</w:t>
      </w:r>
      <w:r w:rsidR="00AD1D65" w:rsidRPr="00783AF5">
        <w:rPr>
          <w:rFonts w:ascii="Helvetica Neue" w:hAnsi="Helvetica Neue"/>
        </w:rPr>
        <w:t xml:space="preserve"> Article 6.</w:t>
      </w:r>
      <w:r w:rsidR="00CA4AE3" w:rsidRPr="00783AF5">
        <w:rPr>
          <w:rFonts w:ascii="Helvetica Neue" w:hAnsi="Helvetica Neue"/>
        </w:rPr>
        <w:t>4</w:t>
      </w:r>
      <w:r w:rsidR="00AD1D65" w:rsidRPr="00783AF5">
        <w:rPr>
          <w:rFonts w:ascii="Helvetica Neue" w:hAnsi="Helvetica Neue"/>
        </w:rPr>
        <w:t>.</w:t>
      </w:r>
      <w:r w:rsidR="00CA4AE3" w:rsidRPr="00783AF5">
        <w:rPr>
          <w:rFonts w:ascii="Helvetica Neue" w:hAnsi="Helvetica Neue"/>
        </w:rPr>
        <w:t>6.i</w:t>
      </w:r>
    </w:p>
    <w:p w14:paraId="32760CBF" w14:textId="77777777" w:rsidR="004D71F2" w:rsidRPr="00783AF5" w:rsidRDefault="004D71F2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Rules</w:t>
      </w:r>
    </w:p>
    <w:p w14:paraId="75D3D826" w14:textId="067565A1" w:rsidR="004D71F2" w:rsidRPr="00783AF5" w:rsidRDefault="004D71F2" w:rsidP="004D71F2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 event </w:t>
      </w:r>
      <w:r w:rsidR="00AF73A0" w:rsidRPr="00783AF5">
        <w:rPr>
          <w:rFonts w:ascii="Helvetica Neue" w:hAnsi="Helvetica Neue"/>
        </w:rPr>
        <w:t>must be</w:t>
      </w:r>
      <w:r w:rsidRPr="00783AF5">
        <w:rPr>
          <w:rFonts w:ascii="Helvetica Neue" w:hAnsi="Helvetica Neue"/>
        </w:rPr>
        <w:t xml:space="preserve"> located on </w:t>
      </w:r>
      <w:r w:rsidR="00C01FAB" w:rsidRPr="00783AF5">
        <w:rPr>
          <w:rFonts w:ascii="Helvetica Neue" w:hAnsi="Helvetica Neue"/>
        </w:rPr>
        <w:t>c</w:t>
      </w:r>
      <w:r w:rsidRPr="00783AF5">
        <w:rPr>
          <w:rFonts w:ascii="Helvetica Neue" w:hAnsi="Helvetica Neue"/>
        </w:rPr>
        <w:t>ampus at CU.</w:t>
      </w:r>
    </w:p>
    <w:p w14:paraId="5B1815B3" w14:textId="331E103B" w:rsidR="004D71F2" w:rsidRPr="00783AF5" w:rsidRDefault="007E0A29" w:rsidP="004D71F2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The</w:t>
      </w:r>
      <w:r w:rsidR="004D71F2" w:rsidRPr="00783AF5">
        <w:rPr>
          <w:rFonts w:ascii="Helvetica Neue" w:hAnsi="Helvetica Neue"/>
        </w:rPr>
        <w:t xml:space="preserve"> </w:t>
      </w:r>
      <w:r w:rsidR="00D967D3" w:rsidRPr="00783AF5">
        <w:rPr>
          <w:rFonts w:ascii="Helvetica Neue" w:hAnsi="Helvetica Neue"/>
        </w:rPr>
        <w:t>student organization</w:t>
      </w:r>
      <w:r w:rsidR="004D71F2" w:rsidRPr="00783AF5">
        <w:rPr>
          <w:rFonts w:ascii="Helvetica Neue" w:hAnsi="Helvetica Neue"/>
        </w:rPr>
        <w:t xml:space="preserve"> has to </w:t>
      </w:r>
      <w:r w:rsidRPr="00783AF5">
        <w:rPr>
          <w:rFonts w:ascii="Helvetica Neue" w:hAnsi="Helvetica Neue"/>
        </w:rPr>
        <w:t>announce</w:t>
      </w:r>
      <w:r w:rsidR="004D71F2" w:rsidRPr="00783AF5">
        <w:rPr>
          <w:rFonts w:ascii="Helvetica Neue" w:hAnsi="Helvetica Neue"/>
        </w:rPr>
        <w:t xml:space="preserve"> the event to the funding board and SOFO at least a week in advance, with </w:t>
      </w:r>
      <w:r w:rsidR="00AF73A0" w:rsidRPr="00783AF5">
        <w:rPr>
          <w:rFonts w:ascii="Helvetica Neue" w:hAnsi="Helvetica Neue"/>
        </w:rPr>
        <w:t xml:space="preserve">the </w:t>
      </w:r>
      <w:r w:rsidR="004D71F2" w:rsidRPr="00783AF5">
        <w:rPr>
          <w:rFonts w:ascii="Helvetica Neue" w:hAnsi="Helvetica Neue"/>
        </w:rPr>
        <w:t>date, time, location and subject</w:t>
      </w:r>
      <w:r w:rsidR="00AF73A0" w:rsidRPr="00783AF5">
        <w:rPr>
          <w:rFonts w:ascii="Helvetica Neue" w:hAnsi="Helvetica Neue"/>
        </w:rPr>
        <w:t xml:space="preserve"> of the event</w:t>
      </w:r>
      <w:r w:rsidR="004D71F2" w:rsidRPr="00783AF5">
        <w:rPr>
          <w:rFonts w:ascii="Helvetica Neue" w:hAnsi="Helvetica Neue"/>
        </w:rPr>
        <w:t>.</w:t>
      </w:r>
    </w:p>
    <w:p w14:paraId="23618373" w14:textId="0CC838EA" w:rsidR="00AF73A0" w:rsidRPr="00783AF5" w:rsidRDefault="006B0343" w:rsidP="00AF73A0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 student organization </w:t>
      </w:r>
      <w:r w:rsidR="00A17CBD" w:rsidRPr="00783AF5">
        <w:rPr>
          <w:rFonts w:ascii="Helvetica Neue" w:hAnsi="Helvetica Neue"/>
        </w:rPr>
        <w:t>must submit their event to the CU event</w:t>
      </w:r>
      <w:r w:rsidR="00CE30FA" w:rsidRPr="00783AF5">
        <w:rPr>
          <w:rFonts w:ascii="Helvetica Neue" w:hAnsi="Helvetica Neue"/>
        </w:rPr>
        <w:t>s</w:t>
      </w:r>
      <w:r w:rsidR="00A17CBD" w:rsidRPr="00783AF5">
        <w:rPr>
          <w:rFonts w:ascii="Helvetica Neue" w:hAnsi="Helvetica Neue"/>
        </w:rPr>
        <w:t xml:space="preserve"> calendar </w:t>
      </w:r>
      <w:r w:rsidR="00AF73A0" w:rsidRPr="00783AF5">
        <w:rPr>
          <w:rFonts w:ascii="Helvetica Neue" w:hAnsi="Helvetica Neue"/>
        </w:rPr>
        <w:t xml:space="preserve">at least a week in advance, </w:t>
      </w:r>
      <w:r w:rsidR="00A17CBD" w:rsidRPr="00783AF5">
        <w:rPr>
          <w:rFonts w:ascii="Helvetica Neue" w:hAnsi="Helvetica Neue"/>
        </w:rPr>
        <w:t xml:space="preserve">by sending an email to </w:t>
      </w:r>
      <w:hyperlink r:id="rId10" w:history="1">
        <w:r w:rsidR="00AF73A0" w:rsidRPr="00783AF5">
          <w:rPr>
            <w:rStyle w:val="Hyperlink"/>
            <w:rFonts w:ascii="Helvetica Neue" w:hAnsi="Helvetica Neue"/>
          </w:rPr>
          <w:t>calendar@events.colorado.edu</w:t>
        </w:r>
      </w:hyperlink>
      <w:r w:rsidR="00AF73A0" w:rsidRPr="00783AF5">
        <w:rPr>
          <w:rFonts w:ascii="Helvetica Neue" w:hAnsi="Helvetica Neue"/>
        </w:rPr>
        <w:t xml:space="preserve">, </w:t>
      </w:r>
      <w:proofErr w:type="gramStart"/>
      <w:r w:rsidR="00AF73A0" w:rsidRPr="00783AF5">
        <w:rPr>
          <w:rFonts w:ascii="Helvetica Neue" w:hAnsi="Helvetica Neue"/>
        </w:rPr>
        <w:t>including ,</w:t>
      </w:r>
      <w:proofErr w:type="gramEnd"/>
      <w:r w:rsidR="00AF73A0" w:rsidRPr="00783AF5">
        <w:rPr>
          <w:rFonts w:ascii="Helvetica Neue" w:hAnsi="Helvetica Neue"/>
        </w:rPr>
        <w:t xml:space="preserve"> with the date, time, location and subject of the event.</w:t>
      </w:r>
    </w:p>
    <w:p w14:paraId="46056372" w14:textId="22ADF68A" w:rsidR="00E13D7B" w:rsidRPr="00783AF5" w:rsidRDefault="002110AA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Unless</w:t>
      </w:r>
      <w:r w:rsidR="00CE30FA" w:rsidRPr="00783AF5">
        <w:rPr>
          <w:rFonts w:ascii="Helvetica Neue" w:hAnsi="Helvetica Neue"/>
        </w:rPr>
        <w:t xml:space="preserve"> otherwise stated i</w:t>
      </w:r>
      <w:r w:rsidRPr="00783AF5">
        <w:rPr>
          <w:rFonts w:ascii="Helvetica Neue" w:hAnsi="Helvetica Neue"/>
        </w:rPr>
        <w:t>n</w:t>
      </w:r>
      <w:r w:rsidR="00CE30FA" w:rsidRPr="00783AF5">
        <w:rPr>
          <w:rFonts w:ascii="Helvetica Neue" w:hAnsi="Helvetica Neue"/>
        </w:rPr>
        <w:t xml:space="preserve"> the b</w:t>
      </w:r>
      <w:r w:rsidRPr="00783AF5">
        <w:rPr>
          <w:rFonts w:ascii="Helvetica Neue" w:hAnsi="Helvetica Neue"/>
        </w:rPr>
        <w:t xml:space="preserve">ylaws of the funding board, </w:t>
      </w:r>
      <w:r w:rsidR="00CE30FA" w:rsidRPr="00783AF5">
        <w:rPr>
          <w:rFonts w:ascii="Helvetica Neue" w:hAnsi="Helvetica Neue"/>
        </w:rPr>
        <w:t>i</w:t>
      </w:r>
      <w:r w:rsidR="00E13D7B" w:rsidRPr="00783AF5">
        <w:rPr>
          <w:rFonts w:ascii="Helvetica Neue" w:hAnsi="Helvetica Neue"/>
        </w:rPr>
        <w:t xml:space="preserve">t is </w:t>
      </w:r>
      <w:r w:rsidR="00CA4AE3" w:rsidRPr="00783AF5">
        <w:rPr>
          <w:rFonts w:ascii="Helvetica Neue" w:hAnsi="Helvetica Neue"/>
        </w:rPr>
        <w:t>the responsibility</w:t>
      </w:r>
      <w:r w:rsidR="00E13D7B" w:rsidRPr="00783AF5">
        <w:rPr>
          <w:rFonts w:ascii="Helvetica Neue" w:hAnsi="Helvetica Neue"/>
        </w:rPr>
        <w:t xml:space="preserve"> SOFO to verify when a </w:t>
      </w:r>
      <w:r w:rsidR="00D967D3" w:rsidRPr="00783AF5">
        <w:rPr>
          <w:rFonts w:ascii="Helvetica Neue" w:hAnsi="Helvetica Neue"/>
        </w:rPr>
        <w:t>student organization</w:t>
      </w:r>
      <w:r w:rsidR="003367FE" w:rsidRPr="00783AF5">
        <w:rPr>
          <w:rFonts w:ascii="Helvetica Neue" w:hAnsi="Helvetica Neue"/>
        </w:rPr>
        <w:t xml:space="preserve"> applies for </w:t>
      </w:r>
      <w:r w:rsidR="00166CDD" w:rsidRPr="00783AF5">
        <w:rPr>
          <w:rFonts w:ascii="Helvetica Neue" w:hAnsi="Helvetica Neue"/>
        </w:rPr>
        <w:t xml:space="preserve">new </w:t>
      </w:r>
      <w:r w:rsidR="003367FE" w:rsidRPr="00783AF5">
        <w:rPr>
          <w:rFonts w:ascii="Helvetica Neue" w:hAnsi="Helvetica Neue"/>
        </w:rPr>
        <w:t>funding</w:t>
      </w:r>
      <w:r w:rsidR="00784AA3" w:rsidRPr="00783AF5">
        <w:rPr>
          <w:rFonts w:ascii="Helvetica Neue" w:hAnsi="Helvetica Neue"/>
        </w:rPr>
        <w:t xml:space="preserve"> </w:t>
      </w:r>
      <w:r w:rsidR="00C01FAB" w:rsidRPr="00783AF5">
        <w:rPr>
          <w:rFonts w:ascii="Helvetica Neue" w:hAnsi="Helvetica Neue"/>
        </w:rPr>
        <w:t>that</w:t>
      </w:r>
      <w:r w:rsidR="00784AA3" w:rsidRPr="00783AF5">
        <w:rPr>
          <w:rFonts w:ascii="Helvetica Neue" w:hAnsi="Helvetica Neue"/>
        </w:rPr>
        <w:t xml:space="preserve"> they</w:t>
      </w:r>
      <w:r w:rsidR="00C01FAB" w:rsidRPr="00783AF5">
        <w:rPr>
          <w:rFonts w:ascii="Helvetica Neue" w:hAnsi="Helvetica Neue"/>
        </w:rPr>
        <w:t xml:space="preserve"> have</w:t>
      </w:r>
      <w:r w:rsidR="003367FE" w:rsidRPr="00783AF5">
        <w:rPr>
          <w:rFonts w:ascii="Helvetica Neue" w:hAnsi="Helvetica Neue"/>
        </w:rPr>
        <w:t xml:space="preserve"> indeed organized such an event. </w:t>
      </w:r>
      <w:r w:rsidRPr="00783AF5">
        <w:rPr>
          <w:rFonts w:ascii="Helvetica Neue" w:hAnsi="Helvetica Neue"/>
        </w:rPr>
        <w:t xml:space="preserve">SOFO </w:t>
      </w:r>
      <w:r w:rsidR="00CE30FA" w:rsidRPr="00783AF5">
        <w:rPr>
          <w:rFonts w:ascii="Helvetica Neue" w:hAnsi="Helvetica Neue"/>
        </w:rPr>
        <w:t xml:space="preserve">will </w:t>
      </w:r>
      <w:r w:rsidRPr="00783AF5">
        <w:rPr>
          <w:rFonts w:ascii="Helvetica Neue" w:hAnsi="Helvetica Neue"/>
        </w:rPr>
        <w:t xml:space="preserve">centralize </w:t>
      </w:r>
      <w:r w:rsidR="00CE30FA" w:rsidRPr="00783AF5">
        <w:rPr>
          <w:rFonts w:ascii="Helvetica Neue" w:hAnsi="Helvetica Neue"/>
        </w:rPr>
        <w:t>the documentation</w:t>
      </w:r>
      <w:r w:rsidRPr="00783AF5">
        <w:rPr>
          <w:rFonts w:ascii="Helvetica Neue" w:hAnsi="Helvetica Neue"/>
        </w:rPr>
        <w:t xml:space="preserve"> and history of each student organization</w:t>
      </w:r>
      <w:r w:rsidR="00CA4AE3" w:rsidRPr="00783AF5">
        <w:rPr>
          <w:rFonts w:ascii="Helvetica Neue" w:hAnsi="Helvetica Neue"/>
        </w:rPr>
        <w:t>'s funding.</w:t>
      </w:r>
    </w:p>
    <w:p w14:paraId="57C4EA13" w14:textId="1A3742DF" w:rsidR="004D71F2" w:rsidRPr="00783AF5" w:rsidRDefault="004D71F2" w:rsidP="00F51E43">
      <w:pPr>
        <w:pStyle w:val="ListParagraph"/>
        <w:numPr>
          <w:ilvl w:val="0"/>
          <w:numId w:val="14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Proof of the event</w:t>
      </w:r>
    </w:p>
    <w:p w14:paraId="622CDA06" w14:textId="77777777" w:rsidR="009F1347" w:rsidRPr="00783AF5" w:rsidRDefault="009F1347" w:rsidP="009F1347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The Student Fee Funded Travel Report</w:t>
      </w:r>
    </w:p>
    <w:p w14:paraId="3854B6B1" w14:textId="6FF7815B" w:rsidR="004D71F2" w:rsidRPr="00783AF5" w:rsidRDefault="004D71F2" w:rsidP="004D71F2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 </w:t>
      </w:r>
      <w:r w:rsidR="001A55F5" w:rsidRPr="00783AF5">
        <w:rPr>
          <w:rFonts w:ascii="Helvetica Neue" w:hAnsi="Helvetica Neue"/>
        </w:rPr>
        <w:t>poster of the event including date, time, location and subject.</w:t>
      </w:r>
    </w:p>
    <w:p w14:paraId="6907B9A9" w14:textId="3FC01AAD" w:rsidR="00AF73A0" w:rsidRPr="00783AF5" w:rsidRDefault="00AF73A0" w:rsidP="004D71F2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The registration </w:t>
      </w:r>
      <w:r w:rsidR="009F1347" w:rsidRPr="00783AF5">
        <w:rPr>
          <w:rFonts w:ascii="Helvetica Neue" w:hAnsi="Helvetica Neue"/>
        </w:rPr>
        <w:t>of the event</w:t>
      </w:r>
      <w:r w:rsidR="005F45B8" w:rsidRPr="00783AF5">
        <w:rPr>
          <w:rFonts w:ascii="Helvetica Neue" w:hAnsi="Helvetica Neue"/>
        </w:rPr>
        <w:t xml:space="preserve"> </w:t>
      </w:r>
      <w:r w:rsidRPr="00783AF5">
        <w:rPr>
          <w:rFonts w:ascii="Helvetica Neue" w:hAnsi="Helvetica Neue"/>
        </w:rPr>
        <w:t xml:space="preserve">on </w:t>
      </w:r>
      <w:r w:rsidR="005F45B8" w:rsidRPr="00783AF5">
        <w:rPr>
          <w:rFonts w:ascii="Helvetica Neue" w:hAnsi="Helvetica Neue"/>
        </w:rPr>
        <w:t xml:space="preserve">the </w:t>
      </w:r>
      <w:r w:rsidRPr="00783AF5">
        <w:rPr>
          <w:rFonts w:ascii="Helvetica Neue" w:hAnsi="Helvetica Neue"/>
        </w:rPr>
        <w:t>CU event</w:t>
      </w:r>
      <w:r w:rsidR="005F45B8" w:rsidRPr="00783AF5">
        <w:rPr>
          <w:rFonts w:ascii="Helvetica Neue" w:hAnsi="Helvetica Neue"/>
        </w:rPr>
        <w:t>s</w:t>
      </w:r>
      <w:r w:rsidRPr="00783AF5">
        <w:rPr>
          <w:rFonts w:ascii="Helvetica Neue" w:hAnsi="Helvetica Neue"/>
        </w:rPr>
        <w:t xml:space="preserve"> website.</w:t>
      </w:r>
    </w:p>
    <w:p w14:paraId="24F16B56" w14:textId="77777777" w:rsidR="001A55F5" w:rsidRPr="00783AF5" w:rsidRDefault="001A55F5" w:rsidP="004D71F2">
      <w:pPr>
        <w:pStyle w:val="ListParagraph"/>
        <w:numPr>
          <w:ilvl w:val="1"/>
          <w:numId w:val="10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An attendance sheet (a </w:t>
      </w:r>
      <w:r w:rsidR="00C01FAB" w:rsidRPr="00783AF5">
        <w:rPr>
          <w:rFonts w:ascii="Helvetica Neue" w:hAnsi="Helvetica Neue"/>
        </w:rPr>
        <w:t xml:space="preserve">specific </w:t>
      </w:r>
      <w:r w:rsidRPr="00783AF5">
        <w:rPr>
          <w:rFonts w:ascii="Helvetica Neue" w:hAnsi="Helvetica Neue"/>
        </w:rPr>
        <w:t>number of attendees is not required)</w:t>
      </w:r>
    </w:p>
    <w:p w14:paraId="5CAF7D36" w14:textId="77777777" w:rsidR="001A55F5" w:rsidRPr="00783AF5" w:rsidRDefault="001A55F5" w:rsidP="001A55F5">
      <w:pPr>
        <w:ind w:left="1080"/>
        <w:rPr>
          <w:rFonts w:ascii="Helvetica Neue" w:hAnsi="Helvetica Neue"/>
        </w:rPr>
      </w:pPr>
    </w:p>
    <w:p w14:paraId="6343DE09" w14:textId="734D5829" w:rsidR="009F1347" w:rsidRPr="00783AF5" w:rsidRDefault="00166CDD" w:rsidP="009F1347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 xml:space="preserve">Section </w:t>
      </w:r>
      <w:r w:rsidR="00EE6942" w:rsidRPr="00783AF5">
        <w:rPr>
          <w:rFonts w:ascii="Helvetica Neue" w:hAnsi="Helvetica Neue"/>
          <w:b/>
        </w:rPr>
        <w:t>5</w:t>
      </w:r>
      <w:r w:rsidRPr="00783AF5">
        <w:rPr>
          <w:rFonts w:ascii="Helvetica Neue" w:hAnsi="Helvetica Neue"/>
          <w:b/>
        </w:rPr>
        <w:t>:</w:t>
      </w:r>
      <w:r w:rsidR="009F1347" w:rsidRPr="00783AF5">
        <w:rPr>
          <w:rFonts w:ascii="Helvetica Neue" w:hAnsi="Helvetica Neue"/>
          <w:b/>
        </w:rPr>
        <w:t xml:space="preserve"> </w:t>
      </w:r>
      <w:r w:rsidR="00CA4AE3" w:rsidRPr="00516021">
        <w:rPr>
          <w:rFonts w:ascii="Helvetica Neue" w:hAnsi="Helvetica Neue"/>
        </w:rPr>
        <w:t>This</w:t>
      </w:r>
      <w:r w:rsidR="008C6340" w:rsidRPr="00516021">
        <w:rPr>
          <w:rFonts w:ascii="Helvetica Neue" w:hAnsi="Helvetica Neue"/>
        </w:rPr>
        <w:t xml:space="preserve"> bill will add to the Student Fee Regulations the following new section</w:t>
      </w:r>
      <w:r w:rsidR="00274AAE">
        <w:rPr>
          <w:rFonts w:ascii="Helvetica Neue" w:hAnsi="Helvetica Neue"/>
        </w:rPr>
        <w:t>:</w:t>
      </w:r>
    </w:p>
    <w:p w14:paraId="02F7BA70" w14:textId="77777777" w:rsidR="005F45B8" w:rsidRPr="00783AF5" w:rsidRDefault="005F45B8" w:rsidP="009F1347">
      <w:pPr>
        <w:rPr>
          <w:rFonts w:ascii="Helvetica Neue" w:hAnsi="Helvetica Neue"/>
          <w:b/>
        </w:rPr>
      </w:pPr>
    </w:p>
    <w:p w14:paraId="546A3C52" w14:textId="7EA4CCCD" w:rsidR="009F1347" w:rsidRPr="00783AF5" w:rsidRDefault="009F1347" w:rsidP="00166CDD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 xml:space="preserve">6.5: </w:t>
      </w:r>
      <w:r w:rsidR="005F45B8" w:rsidRPr="00783AF5">
        <w:rPr>
          <w:rFonts w:ascii="Helvetica Neue" w:hAnsi="Helvetica Neue"/>
          <w:b/>
        </w:rPr>
        <w:t>On Campus Educational Event S</w:t>
      </w:r>
      <w:r w:rsidR="00C95B3C" w:rsidRPr="00783AF5">
        <w:rPr>
          <w:rFonts w:ascii="Helvetica Neue" w:hAnsi="Helvetica Neue"/>
          <w:b/>
        </w:rPr>
        <w:t>upplementary Funding</w:t>
      </w:r>
      <w:r w:rsidR="00BF3B47">
        <w:rPr>
          <w:rFonts w:ascii="Helvetica Neue" w:hAnsi="Helvetica Neue"/>
          <w:b/>
        </w:rPr>
        <w:t>, Optional for all Funding Boards</w:t>
      </w:r>
    </w:p>
    <w:p w14:paraId="254A2F69" w14:textId="2AAB65B4" w:rsidR="00166CDD" w:rsidRPr="00783AF5" w:rsidRDefault="009778AB" w:rsidP="0000288F">
      <w:pPr>
        <w:pStyle w:val="ListParagraph"/>
        <w:numPr>
          <w:ilvl w:val="0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A supplementary amount of money</w:t>
      </w:r>
      <w:r w:rsidR="00166CDD" w:rsidRPr="00783AF5">
        <w:rPr>
          <w:rFonts w:ascii="Helvetica Neue" w:hAnsi="Helvetica Neue"/>
        </w:rPr>
        <w:t xml:space="preserve"> </w:t>
      </w:r>
      <w:r w:rsidR="00AC26E5" w:rsidRPr="00783AF5">
        <w:rPr>
          <w:rFonts w:ascii="Helvetica Neue" w:hAnsi="Helvetica Neue"/>
        </w:rPr>
        <w:t xml:space="preserve">can be </w:t>
      </w:r>
      <w:r w:rsidR="00166CDD" w:rsidRPr="00783AF5">
        <w:rPr>
          <w:rFonts w:ascii="Helvetica Neue" w:hAnsi="Helvetica Neue"/>
        </w:rPr>
        <w:t>allocat</w:t>
      </w:r>
      <w:r w:rsidR="00AC26E5" w:rsidRPr="00783AF5">
        <w:rPr>
          <w:rFonts w:ascii="Helvetica Neue" w:hAnsi="Helvetica Neue"/>
        </w:rPr>
        <w:t>ed</w:t>
      </w:r>
      <w:r w:rsidR="00166CDD" w:rsidRPr="00783AF5">
        <w:rPr>
          <w:rFonts w:ascii="Helvetica Neue" w:hAnsi="Helvetica Neue"/>
        </w:rPr>
        <w:t xml:space="preserve"> for implementation of a campus event after </w:t>
      </w:r>
      <w:r w:rsidR="00C01FAB" w:rsidRPr="00783AF5">
        <w:rPr>
          <w:rFonts w:ascii="Helvetica Neue" w:hAnsi="Helvetica Neue"/>
        </w:rPr>
        <w:t xml:space="preserve">a group </w:t>
      </w:r>
      <w:r w:rsidR="00166CDD" w:rsidRPr="00783AF5">
        <w:rPr>
          <w:rFonts w:ascii="Helvetica Neue" w:hAnsi="Helvetica Neue"/>
        </w:rPr>
        <w:t>receiv</w:t>
      </w:r>
      <w:r w:rsidR="00C01FAB" w:rsidRPr="00783AF5">
        <w:rPr>
          <w:rFonts w:ascii="Helvetica Neue" w:hAnsi="Helvetica Neue"/>
        </w:rPr>
        <w:t>es</w:t>
      </w:r>
      <w:r w:rsidR="00166CDD" w:rsidRPr="00783AF5">
        <w:rPr>
          <w:rFonts w:ascii="Helvetica Neue" w:hAnsi="Helvetica Neue"/>
        </w:rPr>
        <w:t xml:space="preserve"> travel funding.</w:t>
      </w:r>
      <w:r w:rsidR="0000288F" w:rsidRPr="00783AF5">
        <w:rPr>
          <w:rFonts w:ascii="Helvetica Neue" w:hAnsi="Helvetica Neue"/>
        </w:rPr>
        <w:t xml:space="preserve">  </w:t>
      </w:r>
      <w:r w:rsidRPr="00783AF5">
        <w:rPr>
          <w:rFonts w:ascii="Helvetica Neue" w:hAnsi="Helvetica Neue"/>
        </w:rPr>
        <w:t xml:space="preserve">The funding bill </w:t>
      </w:r>
      <w:r w:rsidR="00C95B3C" w:rsidRPr="00783AF5">
        <w:rPr>
          <w:rFonts w:ascii="Helvetica Neue" w:hAnsi="Helvetica Neue"/>
        </w:rPr>
        <w:t>must</w:t>
      </w:r>
      <w:r w:rsidRPr="00783AF5">
        <w:rPr>
          <w:rFonts w:ascii="Helvetica Neue" w:hAnsi="Helvetica Neue"/>
        </w:rPr>
        <w:t xml:space="preserve"> stipulate the travel funding amount and the </w:t>
      </w:r>
      <w:r w:rsidR="00941EE2" w:rsidRPr="00783AF5">
        <w:rPr>
          <w:rFonts w:ascii="Helvetica Neue" w:hAnsi="Helvetica Neue"/>
        </w:rPr>
        <w:t>supplementary</w:t>
      </w:r>
      <w:r w:rsidR="00C01FAB" w:rsidRPr="00783AF5">
        <w:rPr>
          <w:rFonts w:ascii="Helvetica Neue" w:hAnsi="Helvetica Neue"/>
        </w:rPr>
        <w:t xml:space="preserve"> </w:t>
      </w:r>
      <w:proofErr w:type="gramStart"/>
      <w:r w:rsidR="00C01FAB" w:rsidRPr="00783AF5">
        <w:rPr>
          <w:rFonts w:ascii="Helvetica Neue" w:hAnsi="Helvetica Neue"/>
        </w:rPr>
        <w:t>event</w:t>
      </w:r>
      <w:r w:rsidRPr="00783AF5">
        <w:rPr>
          <w:rFonts w:ascii="Helvetica Neue" w:hAnsi="Helvetica Neue"/>
        </w:rPr>
        <w:t xml:space="preserve"> funding</w:t>
      </w:r>
      <w:proofErr w:type="gramEnd"/>
      <w:r w:rsidRPr="00783AF5">
        <w:rPr>
          <w:rFonts w:ascii="Helvetica Neue" w:hAnsi="Helvetica Neue"/>
        </w:rPr>
        <w:t xml:space="preserve"> amount. Each amount will be funded separately. The </w:t>
      </w:r>
      <w:r w:rsidR="00941EE2" w:rsidRPr="00783AF5">
        <w:rPr>
          <w:rFonts w:ascii="Helvetica Neue" w:hAnsi="Helvetica Neue"/>
        </w:rPr>
        <w:t>supplementar</w:t>
      </w:r>
      <w:r w:rsidRPr="00783AF5">
        <w:rPr>
          <w:rFonts w:ascii="Helvetica Neue" w:hAnsi="Helvetica Neue"/>
        </w:rPr>
        <w:t xml:space="preserve">y funding amount will be </w:t>
      </w:r>
      <w:r w:rsidR="00E662AE" w:rsidRPr="00783AF5">
        <w:rPr>
          <w:rFonts w:ascii="Helvetica Neue" w:hAnsi="Helvetica Neue"/>
        </w:rPr>
        <w:t>rel</w:t>
      </w:r>
      <w:r w:rsidR="00C95B3C" w:rsidRPr="00783AF5">
        <w:rPr>
          <w:rFonts w:ascii="Helvetica Neue" w:hAnsi="Helvetica Neue"/>
        </w:rPr>
        <w:t>eased</w:t>
      </w:r>
      <w:r w:rsidRPr="00783AF5">
        <w:rPr>
          <w:rFonts w:ascii="Helvetica Neue" w:hAnsi="Helvetica Neue"/>
        </w:rPr>
        <w:t xml:space="preserve"> after the </w:t>
      </w:r>
      <w:r w:rsidR="00D967D3" w:rsidRPr="00783AF5">
        <w:rPr>
          <w:rFonts w:ascii="Helvetica Neue" w:hAnsi="Helvetica Neue"/>
        </w:rPr>
        <w:t>student organization</w:t>
      </w:r>
      <w:r w:rsidRPr="00783AF5">
        <w:rPr>
          <w:rFonts w:ascii="Helvetica Neue" w:hAnsi="Helvetica Neue"/>
        </w:rPr>
        <w:t xml:space="preserve"> has implemented an event </w:t>
      </w:r>
      <w:r w:rsidR="00C01FAB" w:rsidRPr="00783AF5">
        <w:rPr>
          <w:rFonts w:ascii="Helvetica Neue" w:hAnsi="Helvetica Neue"/>
        </w:rPr>
        <w:t xml:space="preserve">on campus </w:t>
      </w:r>
      <w:r w:rsidRPr="00783AF5">
        <w:rPr>
          <w:rFonts w:ascii="Helvetica Neue" w:hAnsi="Helvetica Neue"/>
        </w:rPr>
        <w:t xml:space="preserve">related to the travel. </w:t>
      </w:r>
    </w:p>
    <w:p w14:paraId="2A099C79" w14:textId="548074FB" w:rsidR="001A55F5" w:rsidRPr="00783AF5" w:rsidRDefault="001A55F5" w:rsidP="0000288F">
      <w:pPr>
        <w:pStyle w:val="ListParagraph"/>
        <w:numPr>
          <w:ilvl w:val="0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In order to be reimbursed </w:t>
      </w:r>
      <w:r w:rsidR="00C95B3C" w:rsidRPr="00783AF5">
        <w:rPr>
          <w:rFonts w:ascii="Helvetica Neue" w:hAnsi="Helvetica Neue"/>
        </w:rPr>
        <w:t xml:space="preserve">for the event, </w:t>
      </w:r>
      <w:r w:rsidRPr="00783AF5">
        <w:rPr>
          <w:rFonts w:ascii="Helvetica Neue" w:hAnsi="Helvetica Neue"/>
        </w:rPr>
        <w:t xml:space="preserve">the </w:t>
      </w:r>
      <w:r w:rsidR="00D967D3" w:rsidRPr="00783AF5">
        <w:rPr>
          <w:rFonts w:ascii="Helvetica Neue" w:hAnsi="Helvetica Neue"/>
        </w:rPr>
        <w:t>student organization</w:t>
      </w:r>
      <w:r w:rsidR="005F45B8" w:rsidRPr="00783AF5">
        <w:rPr>
          <w:rFonts w:ascii="Helvetica Neue" w:hAnsi="Helvetica Neue"/>
        </w:rPr>
        <w:t xml:space="preserve"> will provide:</w:t>
      </w:r>
    </w:p>
    <w:p w14:paraId="4DC492D1" w14:textId="58DEA831" w:rsidR="001A55F5" w:rsidRPr="00783AF5" w:rsidRDefault="001A55F5" w:rsidP="0000288F">
      <w:pPr>
        <w:pStyle w:val="ListParagraph"/>
        <w:numPr>
          <w:ilvl w:val="1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The poster of the event including date, time, location and subject</w:t>
      </w:r>
      <w:r w:rsidR="003D0D4A" w:rsidRPr="00783AF5">
        <w:rPr>
          <w:rFonts w:ascii="Helvetica Neue" w:hAnsi="Helvetica Neue"/>
        </w:rPr>
        <w:t xml:space="preserve"> (professional quality or design is not required)</w:t>
      </w:r>
      <w:r w:rsidRPr="00783AF5">
        <w:rPr>
          <w:rFonts w:ascii="Helvetica Neue" w:hAnsi="Helvetica Neue"/>
        </w:rPr>
        <w:t>.</w:t>
      </w:r>
    </w:p>
    <w:p w14:paraId="094132FF" w14:textId="77777777" w:rsidR="001A55F5" w:rsidRPr="00783AF5" w:rsidRDefault="001A55F5" w:rsidP="0000288F">
      <w:pPr>
        <w:pStyle w:val="ListParagraph"/>
        <w:numPr>
          <w:ilvl w:val="1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An attendance sheet (a number of attendees is not required)</w:t>
      </w:r>
    </w:p>
    <w:p w14:paraId="0F116802" w14:textId="3F21518A" w:rsidR="008C6340" w:rsidRPr="00783AF5" w:rsidRDefault="001A55F5" w:rsidP="00CA4AE3">
      <w:pPr>
        <w:pStyle w:val="ListParagraph"/>
        <w:numPr>
          <w:ilvl w:val="1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/>
        </w:rPr>
        <w:t>The receipt</w:t>
      </w:r>
      <w:r w:rsidR="00C01FAB" w:rsidRPr="00783AF5">
        <w:rPr>
          <w:rFonts w:ascii="Helvetica Neue" w:hAnsi="Helvetica Neue"/>
        </w:rPr>
        <w:t>s</w:t>
      </w:r>
      <w:r w:rsidRPr="00783AF5">
        <w:rPr>
          <w:rFonts w:ascii="Helvetica Neue" w:hAnsi="Helvetica Neue"/>
        </w:rPr>
        <w:t xml:space="preserve"> </w:t>
      </w:r>
      <w:r w:rsidR="00C01FAB" w:rsidRPr="00783AF5">
        <w:rPr>
          <w:rFonts w:ascii="Helvetica Neue" w:hAnsi="Helvetica Neue"/>
        </w:rPr>
        <w:t>for</w:t>
      </w:r>
      <w:r w:rsidRPr="00783AF5">
        <w:rPr>
          <w:rFonts w:ascii="Helvetica Neue" w:hAnsi="Helvetica Neue"/>
        </w:rPr>
        <w:t xml:space="preserve"> expen</w:t>
      </w:r>
      <w:r w:rsidR="00C01FAB" w:rsidRPr="00783AF5">
        <w:rPr>
          <w:rFonts w:ascii="Helvetica Neue" w:hAnsi="Helvetica Neue"/>
        </w:rPr>
        <w:t>ditures</w:t>
      </w:r>
      <w:r w:rsidRPr="00783AF5">
        <w:rPr>
          <w:rFonts w:ascii="Helvetica Neue" w:hAnsi="Helvetica Neue"/>
        </w:rPr>
        <w:t xml:space="preserve"> </w:t>
      </w:r>
      <w:r w:rsidR="00C95B3C" w:rsidRPr="00783AF5">
        <w:rPr>
          <w:rFonts w:ascii="Helvetica Neue" w:hAnsi="Helvetica Neue"/>
        </w:rPr>
        <w:t>related</w:t>
      </w:r>
      <w:r w:rsidRPr="00783AF5">
        <w:rPr>
          <w:rFonts w:ascii="Helvetica Neue" w:hAnsi="Helvetica Neue"/>
        </w:rPr>
        <w:t xml:space="preserve"> to the event</w:t>
      </w:r>
      <w:r w:rsidR="005F45B8" w:rsidRPr="00783AF5">
        <w:rPr>
          <w:rFonts w:ascii="Helvetica Neue" w:hAnsi="Helvetica Neue"/>
        </w:rPr>
        <w:t>, which are limited to</w:t>
      </w:r>
      <w:r w:rsidRPr="00783AF5">
        <w:rPr>
          <w:rFonts w:ascii="Helvetica Neue" w:hAnsi="Helvetica Neue"/>
        </w:rPr>
        <w:t xml:space="preserve"> posters</w:t>
      </w:r>
      <w:bookmarkStart w:id="0" w:name="_GoBack"/>
      <w:bookmarkEnd w:id="0"/>
      <w:r w:rsidRPr="00783AF5">
        <w:rPr>
          <w:rFonts w:ascii="Helvetica Neue" w:hAnsi="Helvetica Neue"/>
        </w:rPr>
        <w:t xml:space="preserve"> and </w:t>
      </w:r>
      <w:r w:rsidR="00E662AE" w:rsidRPr="00783AF5">
        <w:rPr>
          <w:rFonts w:ascii="Helvetica Neue" w:hAnsi="Helvetica Neue"/>
        </w:rPr>
        <w:t>other items critical to the success and execution of the event.</w:t>
      </w:r>
    </w:p>
    <w:p w14:paraId="475BB919" w14:textId="24D8C0D0" w:rsidR="00941EE2" w:rsidRPr="00783AF5" w:rsidRDefault="00941EE2" w:rsidP="00941EE2">
      <w:pPr>
        <w:pStyle w:val="ListParagraph"/>
        <w:numPr>
          <w:ilvl w:val="0"/>
          <w:numId w:val="12"/>
        </w:numPr>
        <w:rPr>
          <w:rFonts w:ascii="Helvetica Neue" w:hAnsi="Helvetica Neue"/>
        </w:rPr>
      </w:pPr>
      <w:r w:rsidRPr="00783AF5">
        <w:rPr>
          <w:rFonts w:ascii="Helvetica Neue" w:hAnsi="Helvetica Neue" w:cs="Times New Roman"/>
        </w:rPr>
        <w:lastRenderedPageBreak/>
        <w:t>The award of supplementary funding under this section shall not be counted as an individual funding occurrence when per fiscal year limits that cap the number of times a student organization or cost center can apply for funding are specified by the by-laws of the Representative Council or Council of Colleges and Schools.</w:t>
      </w:r>
    </w:p>
    <w:p w14:paraId="2A699F0A" w14:textId="77777777" w:rsidR="00941EE2" w:rsidRPr="00783AF5" w:rsidRDefault="00941EE2" w:rsidP="00941EE2">
      <w:pPr>
        <w:pStyle w:val="ListParagraph"/>
        <w:rPr>
          <w:rFonts w:ascii="Helvetica Neue" w:hAnsi="Helvetica Neue"/>
        </w:rPr>
      </w:pPr>
    </w:p>
    <w:p w14:paraId="2AA70012" w14:textId="46EC0A93" w:rsidR="00673FE7" w:rsidRDefault="00C95B3C" w:rsidP="005F45B8">
      <w:pPr>
        <w:rPr>
          <w:rFonts w:ascii="Helvetica Neue" w:hAnsi="Helvetica Neue"/>
        </w:rPr>
      </w:pPr>
      <w:r w:rsidRPr="00783AF5">
        <w:rPr>
          <w:rFonts w:ascii="Helvetica Neue" w:hAnsi="Helvetica Neue"/>
          <w:b/>
        </w:rPr>
        <w:t>Section 6:</w:t>
      </w:r>
      <w:r w:rsidR="005F45B8" w:rsidRPr="00783AF5">
        <w:rPr>
          <w:rFonts w:ascii="Helvetica Neue" w:hAnsi="Helvetica Neue"/>
          <w:b/>
        </w:rPr>
        <w:t xml:space="preserve"> </w:t>
      </w:r>
      <w:r w:rsidRPr="00783AF5">
        <w:rPr>
          <w:rFonts w:ascii="Helvetica Neue" w:hAnsi="Helvetica Neue"/>
        </w:rPr>
        <w:t>Formatting o</w:t>
      </w:r>
      <w:r w:rsidR="005F45B8" w:rsidRPr="00783AF5">
        <w:rPr>
          <w:rFonts w:ascii="Helvetica Neue" w:hAnsi="Helvetica Neue"/>
        </w:rPr>
        <w:t>f the additions to Student Fee R</w:t>
      </w:r>
      <w:r w:rsidRPr="00783AF5">
        <w:rPr>
          <w:rFonts w:ascii="Helvetica Neue" w:hAnsi="Helvetica Neue"/>
        </w:rPr>
        <w:t>egulations may be changed to be consistent with the current Student Fee Regulations document.</w:t>
      </w:r>
    </w:p>
    <w:p w14:paraId="7DE8D0A8" w14:textId="77777777" w:rsidR="009E5AEC" w:rsidRDefault="009E5AEC" w:rsidP="005F45B8">
      <w:pPr>
        <w:rPr>
          <w:rFonts w:ascii="Helvetica Neue" w:hAnsi="Helvetica Neue"/>
        </w:rPr>
      </w:pPr>
    </w:p>
    <w:p w14:paraId="6799B909" w14:textId="19923094" w:rsidR="009E5AEC" w:rsidRPr="009E5AEC" w:rsidRDefault="009E5AEC" w:rsidP="005F45B8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Section 7: </w:t>
      </w:r>
      <w:r>
        <w:rPr>
          <w:rFonts w:ascii="Helvetica Neue" w:hAnsi="Helvetica Neue"/>
        </w:rPr>
        <w:t>This bill shall automatically expire and then be revisited by the Legislative Council at the end of the 78</w:t>
      </w:r>
      <w:r w:rsidRPr="009E5AEC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Legislative Council.</w:t>
      </w:r>
    </w:p>
    <w:p w14:paraId="57BF82EF" w14:textId="77777777" w:rsidR="00C95B3C" w:rsidRPr="00783AF5" w:rsidRDefault="00C95B3C" w:rsidP="00673FE7">
      <w:pPr>
        <w:pStyle w:val="ListParagraph"/>
        <w:rPr>
          <w:rFonts w:ascii="Helvetica Neue" w:hAnsi="Helvetica Neue"/>
          <w:strike/>
        </w:rPr>
      </w:pPr>
    </w:p>
    <w:p w14:paraId="052CC7FC" w14:textId="4CD76274" w:rsidR="00C41859" w:rsidRPr="00783AF5" w:rsidRDefault="00095237" w:rsidP="005F45B8">
      <w:pPr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 xml:space="preserve">Section </w:t>
      </w:r>
      <w:r w:rsidR="009E5AEC">
        <w:rPr>
          <w:rFonts w:ascii="Helvetica Neue" w:hAnsi="Helvetica Neue"/>
          <w:b/>
        </w:rPr>
        <w:t>8</w:t>
      </w:r>
      <w:r w:rsidRPr="00783AF5">
        <w:rPr>
          <w:rFonts w:ascii="Helvetica Neue" w:hAnsi="Helvetica Neue"/>
          <w:b/>
        </w:rPr>
        <w:t>:</w:t>
      </w:r>
      <w:r w:rsidR="005F45B8" w:rsidRPr="00783AF5">
        <w:rPr>
          <w:rFonts w:ascii="Helvetica Neue" w:hAnsi="Helvetica Neue"/>
          <w:b/>
        </w:rPr>
        <w:t xml:space="preserve"> </w:t>
      </w:r>
      <w:r w:rsidR="00EC5ADF" w:rsidRPr="00783AF5">
        <w:rPr>
          <w:rFonts w:ascii="Helvetica Neue" w:hAnsi="Helvetica Neue"/>
        </w:rPr>
        <w:t>This bill shall take effect upon passage by the Legislative Council and upon either obtaining the signatures of two Tri-Executives or the lapse of six days without actions by the Tri-Executives.</w:t>
      </w:r>
    </w:p>
    <w:p w14:paraId="2200C878" w14:textId="77777777" w:rsidR="00EC5ADF" w:rsidRPr="00783AF5" w:rsidRDefault="00EC5ADF" w:rsidP="00095237">
      <w:pPr>
        <w:pStyle w:val="ListParagraph"/>
        <w:pBdr>
          <w:bottom w:val="single" w:sz="12" w:space="1" w:color="auto"/>
        </w:pBdr>
        <w:rPr>
          <w:rFonts w:ascii="Helvetica Neue" w:hAnsi="Helvetica Neue"/>
          <w:b/>
        </w:rPr>
      </w:pPr>
    </w:p>
    <w:p w14:paraId="131766BC" w14:textId="77777777" w:rsidR="00C41859" w:rsidRPr="00783AF5" w:rsidRDefault="00C41859" w:rsidP="00C41859">
      <w:pPr>
        <w:jc w:val="center"/>
        <w:rPr>
          <w:rFonts w:ascii="Helvetica Neue" w:hAnsi="Helvetica Neue"/>
          <w:b/>
          <w:sz w:val="36"/>
        </w:rPr>
      </w:pPr>
      <w:r w:rsidRPr="00783AF5">
        <w:rPr>
          <w:rFonts w:ascii="Helvetica Neue" w:hAnsi="Helvetica Neue"/>
          <w:b/>
          <w:sz w:val="36"/>
        </w:rPr>
        <w:t>Vote Count</w:t>
      </w:r>
    </w:p>
    <w:p w14:paraId="03CCE430" w14:textId="4838A62F" w:rsidR="00AB7AB1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Motion to pass special order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</w:p>
    <w:p w14:paraId="3C474076" w14:textId="6F32A352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Section 5 (SFR 6.5)</w:t>
      </w:r>
      <w:r>
        <w:rPr>
          <w:rFonts w:ascii="Helvetica Neue" w:hAnsi="Helvetica Neue"/>
          <w:b/>
        </w:rPr>
        <w:tab/>
        <w:t>Acclamation</w:t>
      </w:r>
    </w:p>
    <w:p w14:paraId="2D1C085B" w14:textId="313D02C8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Section 1</w:t>
      </w:r>
      <w:r>
        <w:rPr>
          <w:rFonts w:ascii="Helvetica Neue" w:hAnsi="Helvetica Neue"/>
          <w:b/>
        </w:rPr>
        <w:tab/>
        <w:t>(SFR 6.3)</w:t>
      </w:r>
      <w:r>
        <w:rPr>
          <w:rFonts w:ascii="Helvetica Neue" w:hAnsi="Helvetica Neue"/>
          <w:b/>
        </w:rPr>
        <w:tab/>
        <w:t>Acclamation</w:t>
      </w:r>
    </w:p>
    <w:p w14:paraId="7606E9E6" w14:textId="776C5D2F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Section 4</w:t>
      </w:r>
      <w:r>
        <w:rPr>
          <w:rFonts w:ascii="Helvetica Neue" w:hAnsi="Helvetica Neue"/>
          <w:b/>
        </w:rPr>
        <w:tab/>
        <w:t>(SFR 6.4.6.1)</w:t>
      </w:r>
      <w:r>
        <w:rPr>
          <w:rFonts w:ascii="Helvetica Neue" w:hAnsi="Helvetica Neue"/>
          <w:b/>
        </w:rPr>
        <w:tab/>
        <w:t xml:space="preserve">          1-13-2</w:t>
      </w:r>
    </w:p>
    <w:p w14:paraId="404C29FF" w14:textId="10FC2DEC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correct misspelling</w:t>
      </w:r>
      <w:r>
        <w:rPr>
          <w:rFonts w:ascii="Helvetica Neue" w:hAnsi="Helvetica Neue"/>
          <w:b/>
        </w:rPr>
        <w:tab/>
        <w:t>Acclamation</w:t>
      </w:r>
    </w:p>
    <w:p w14:paraId="133FC884" w14:textId="35887CEF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update format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357A7287" w14:textId="508D884D" w:rsidR="006025B0" w:rsidRDefault="006025B0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11/01/2012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Final vote on motion with corrections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8-5-2</w:t>
      </w:r>
    </w:p>
    <w:p w14:paraId="1C65BDD5" w14:textId="1F387270" w:rsidR="00516021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Motion to suspend bylaws to allow 2</w:t>
      </w:r>
      <w:r w:rsidRPr="00516021">
        <w:rPr>
          <w:rFonts w:ascii="Helvetica Neue" w:hAnsi="Helvetica Neue"/>
          <w:b/>
          <w:vertAlign w:val="superscript"/>
        </w:rPr>
        <w:t>nd</w:t>
      </w:r>
      <w:r>
        <w:rPr>
          <w:rFonts w:ascii="Helvetica Neue" w:hAnsi="Helvetica Neue"/>
          <w:b/>
        </w:rPr>
        <w:t xml:space="preserve"> reading     10-3-2 </w:t>
      </w:r>
    </w:p>
    <w:p w14:paraId="538AFC57" w14:textId="06C33E46" w:rsidR="00516021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Section 7 (sunset)</w:t>
      </w:r>
      <w:r>
        <w:rPr>
          <w:rFonts w:ascii="Helvetica Neue" w:hAnsi="Helvetica Neue"/>
          <w:b/>
        </w:rPr>
        <w:tab/>
        <w:t>Acclamation</w:t>
      </w:r>
      <w:r>
        <w:rPr>
          <w:rFonts w:ascii="Helvetica Neue" w:hAnsi="Helvetica Neue"/>
          <w:b/>
        </w:rPr>
        <w:tab/>
      </w:r>
    </w:p>
    <w:p w14:paraId="2B8E2236" w14:textId="73E8F932" w:rsidR="00516021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Move to pass on 2</w:t>
      </w:r>
      <w:r w:rsidRPr="00516021">
        <w:rPr>
          <w:rFonts w:ascii="Helvetica Neue" w:hAnsi="Helvetica Neue"/>
          <w:b/>
          <w:vertAlign w:val="superscript"/>
        </w:rPr>
        <w:t>nd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5-9-2</w:t>
      </w:r>
    </w:p>
    <w:p w14:paraId="4BACEB46" w14:textId="53BC3B5B" w:rsidR="00516021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Amendment to sponsors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43CABCDD" w14:textId="20A344CB" w:rsidR="00516021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Move to postpone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7-8-1</w:t>
      </w:r>
    </w:p>
    <w:p w14:paraId="773E006D" w14:textId="74B3DD4C" w:rsidR="00516021" w:rsidRPr="006025B0" w:rsidRDefault="00516021" w:rsidP="006025B0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11/08/2012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proofErr w:type="gramStart"/>
      <w:r>
        <w:rPr>
          <w:rFonts w:ascii="Helvetica Neue" w:hAnsi="Helvetica Neue"/>
          <w:b/>
        </w:rPr>
        <w:t>Passed</w:t>
      </w:r>
      <w:proofErr w:type="gramEnd"/>
      <w:r>
        <w:rPr>
          <w:rFonts w:ascii="Helvetica Neue" w:hAnsi="Helvetica Neue"/>
          <w:b/>
        </w:rPr>
        <w:t xml:space="preserve"> on 2</w:t>
      </w:r>
      <w:r w:rsidRPr="00516021">
        <w:rPr>
          <w:rFonts w:ascii="Helvetica Neue" w:hAnsi="Helvetica Neue"/>
          <w:b/>
          <w:vertAlign w:val="superscript"/>
        </w:rPr>
        <w:t>nd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 xml:space="preserve">         11-2-3</w:t>
      </w:r>
    </w:p>
    <w:p w14:paraId="665AA727" w14:textId="77777777" w:rsidR="00C41859" w:rsidRPr="00783AF5" w:rsidRDefault="001D297B" w:rsidP="00CA06D7">
      <w:pPr>
        <w:pBdr>
          <w:bottom w:val="single" w:sz="12" w:space="1" w:color="auto"/>
        </w:pBdr>
        <w:jc w:val="both"/>
        <w:rPr>
          <w:rFonts w:ascii="Helvetica Neue" w:hAnsi="Helvetica Neue"/>
          <w:b/>
        </w:rPr>
      </w:pPr>
      <w:r w:rsidRPr="00783AF5">
        <w:rPr>
          <w:rFonts w:ascii="Helvetica Neue" w:hAnsi="Helvetica Neue"/>
          <w:b/>
        </w:rPr>
        <w:tab/>
      </w:r>
      <w:r w:rsidRPr="00783AF5">
        <w:rPr>
          <w:rFonts w:ascii="Helvetica Neue" w:hAnsi="Helvetica Neue"/>
          <w:b/>
        </w:rPr>
        <w:tab/>
      </w:r>
    </w:p>
    <w:p w14:paraId="3ECB7955" w14:textId="77777777" w:rsidR="008247A4" w:rsidRPr="00783AF5" w:rsidRDefault="008247A4" w:rsidP="00C41859">
      <w:pPr>
        <w:jc w:val="center"/>
        <w:rPr>
          <w:rFonts w:ascii="Helvetica Neue" w:hAnsi="Helvetica Neue"/>
          <w:b/>
          <w:sz w:val="36"/>
        </w:rPr>
      </w:pPr>
    </w:p>
    <w:p w14:paraId="1EFA7684" w14:textId="77777777" w:rsidR="00C41859" w:rsidRPr="00783AF5" w:rsidRDefault="00C41859" w:rsidP="00C41859">
      <w:pPr>
        <w:jc w:val="center"/>
        <w:rPr>
          <w:rFonts w:ascii="Helvetica Neue" w:hAnsi="Helvetica Neue"/>
          <w:b/>
          <w:sz w:val="36"/>
        </w:rPr>
      </w:pPr>
    </w:p>
    <w:p w14:paraId="09A1681E" w14:textId="77777777" w:rsidR="00C41859" w:rsidRPr="00783AF5" w:rsidRDefault="00C41859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 xml:space="preserve">____________________________ 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  <w:t>______________________________</w:t>
      </w:r>
    </w:p>
    <w:p w14:paraId="1024094A" w14:textId="45B1938C" w:rsidR="00C41859" w:rsidRPr="00783AF5" w:rsidRDefault="008125B9" w:rsidP="00C41859">
      <w:pPr>
        <w:rPr>
          <w:rFonts w:ascii="Helvetica Neue" w:hAnsi="Helvetica Neue"/>
        </w:rPr>
      </w:pPr>
      <w:proofErr w:type="spellStart"/>
      <w:r w:rsidRPr="00783AF5">
        <w:rPr>
          <w:rFonts w:ascii="Helvetica Neue" w:hAnsi="Helvetica Neue"/>
        </w:rPr>
        <w:t>Brittni</w:t>
      </w:r>
      <w:proofErr w:type="spellEnd"/>
      <w:r w:rsidRPr="00783AF5">
        <w:rPr>
          <w:rFonts w:ascii="Helvetica Neue" w:hAnsi="Helvetica Neue"/>
        </w:rPr>
        <w:t xml:space="preserve"> Hernandez</w:t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DF5807" w:rsidRPr="00783AF5">
        <w:rPr>
          <w:rFonts w:ascii="Helvetica Neue" w:hAnsi="Helvetica Neue"/>
        </w:rPr>
        <w:t>Colin Sorense</w:t>
      </w:r>
      <w:r w:rsidRPr="00783AF5">
        <w:rPr>
          <w:rFonts w:ascii="Helvetica Neue" w:hAnsi="Helvetica Neue"/>
        </w:rPr>
        <w:t>n</w:t>
      </w:r>
    </w:p>
    <w:p w14:paraId="51850CCF" w14:textId="77777777" w:rsidR="00C41859" w:rsidRPr="00783AF5" w:rsidRDefault="00CA06D7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Student Body President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>Legislative Council President</w:t>
      </w:r>
    </w:p>
    <w:p w14:paraId="7849527D" w14:textId="77777777" w:rsidR="00C41859" w:rsidRPr="00783AF5" w:rsidRDefault="00C41859" w:rsidP="00C41859">
      <w:pPr>
        <w:rPr>
          <w:rFonts w:ascii="Helvetica Neue" w:hAnsi="Helvetica Neue"/>
        </w:rPr>
      </w:pPr>
    </w:p>
    <w:p w14:paraId="2FEE77D4" w14:textId="77777777" w:rsidR="00C41859" w:rsidRPr="00783AF5" w:rsidRDefault="00C41859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____________________________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  <w:t>______________________________</w:t>
      </w:r>
    </w:p>
    <w:p w14:paraId="6A77C193" w14:textId="77777777" w:rsidR="00C41859" w:rsidRPr="00783AF5" w:rsidRDefault="008125B9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Tyler Quick</w:t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41859" w:rsidRPr="00783AF5">
        <w:rPr>
          <w:rFonts w:ascii="Helvetica Neue" w:hAnsi="Helvetica Neue"/>
        </w:rPr>
        <w:tab/>
      </w:r>
      <w:r w:rsidR="00CA06D7"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  <w:t>Logan Schlutz</w:t>
      </w:r>
    </w:p>
    <w:p w14:paraId="0F4A2223" w14:textId="77777777" w:rsidR="00D326B6" w:rsidRPr="00783AF5" w:rsidRDefault="00CA06D7" w:rsidP="00C41859">
      <w:pPr>
        <w:rPr>
          <w:rFonts w:ascii="Helvetica Neue" w:hAnsi="Helvetica Neue"/>
        </w:rPr>
      </w:pPr>
      <w:r w:rsidRPr="00783AF5">
        <w:rPr>
          <w:rFonts w:ascii="Helvetica Neue" w:hAnsi="Helvetica Neue"/>
        </w:rPr>
        <w:t>Vice President of External Affairs</w:t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</w:r>
      <w:r w:rsidRPr="00783AF5">
        <w:rPr>
          <w:rFonts w:ascii="Helvetica Neue" w:hAnsi="Helvetica Neue"/>
        </w:rPr>
        <w:tab/>
        <w:t>Vice President of Internal Affairs</w:t>
      </w:r>
    </w:p>
    <w:sectPr w:rsidR="00D326B6" w:rsidRPr="00783AF5" w:rsidSect="006025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A531D" w14:textId="77777777" w:rsidR="001B6BB8" w:rsidRDefault="001B6BB8" w:rsidP="006025B0">
      <w:r>
        <w:separator/>
      </w:r>
    </w:p>
  </w:endnote>
  <w:endnote w:type="continuationSeparator" w:id="0">
    <w:p w14:paraId="197D340C" w14:textId="77777777" w:rsidR="001B6BB8" w:rsidRDefault="001B6BB8" w:rsidP="0060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10637" w14:textId="77777777" w:rsidR="001B6BB8" w:rsidRDefault="001B6BB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67F2B" w14:textId="77777777" w:rsidR="001B6BB8" w:rsidRDefault="001B6BB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A29D" w14:textId="77777777" w:rsidR="001B6BB8" w:rsidRDefault="001B6B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34EAF" w14:textId="77777777" w:rsidR="001B6BB8" w:rsidRDefault="001B6BB8" w:rsidP="006025B0">
      <w:r>
        <w:separator/>
      </w:r>
    </w:p>
  </w:footnote>
  <w:footnote w:type="continuationSeparator" w:id="0">
    <w:p w14:paraId="45CFE922" w14:textId="77777777" w:rsidR="001B6BB8" w:rsidRDefault="001B6BB8" w:rsidP="006025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44EA7" w14:textId="77777777" w:rsidR="001B6BB8" w:rsidRDefault="001646E5">
    <w:pPr>
      <w:pStyle w:val="Header"/>
    </w:pPr>
    <w:sdt>
      <w:sdtPr>
        <w:id w:val="171999623"/>
        <w:placeholder>
          <w:docPart w:val="965BB878546513459813C6698FB8A1E3"/>
        </w:placeholder>
        <w:temporary/>
        <w:showingPlcHdr/>
      </w:sdtPr>
      <w:sdtEndPr/>
      <w:sdtContent>
        <w:r w:rsidR="001B6BB8">
          <w:t>[Type text]</w:t>
        </w:r>
      </w:sdtContent>
    </w:sdt>
    <w:r w:rsidR="001B6BB8">
      <w:ptab w:relativeTo="margin" w:alignment="center" w:leader="none"/>
    </w:r>
    <w:sdt>
      <w:sdtPr>
        <w:id w:val="171999624"/>
        <w:placeholder>
          <w:docPart w:val="F815CA7BE702EE4887F47CEE6E422FD3"/>
        </w:placeholder>
        <w:temporary/>
        <w:showingPlcHdr/>
      </w:sdtPr>
      <w:sdtEndPr/>
      <w:sdtContent>
        <w:r w:rsidR="001B6BB8">
          <w:t>[Type text]</w:t>
        </w:r>
      </w:sdtContent>
    </w:sdt>
    <w:r w:rsidR="001B6BB8">
      <w:ptab w:relativeTo="margin" w:alignment="right" w:leader="none"/>
    </w:r>
    <w:sdt>
      <w:sdtPr>
        <w:id w:val="171999625"/>
        <w:placeholder>
          <w:docPart w:val="62944A8D3756F64E8014AC53083B3427"/>
        </w:placeholder>
        <w:temporary/>
        <w:showingPlcHdr/>
      </w:sdtPr>
      <w:sdtEndPr/>
      <w:sdtContent>
        <w:r w:rsidR="001B6BB8">
          <w:t>[Type text]</w:t>
        </w:r>
      </w:sdtContent>
    </w:sdt>
  </w:p>
  <w:p w14:paraId="53EBC6B3" w14:textId="77777777" w:rsidR="001B6BB8" w:rsidRDefault="001B6BB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1219A" w14:textId="671ED5B6" w:rsidR="001B6BB8" w:rsidRDefault="001B6BB8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C8B7B64" w14:textId="77777777" w:rsidR="001B6BB8" w:rsidRDefault="001B6BB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0EFEE" w14:textId="5E00F756" w:rsidR="001B6BB8" w:rsidRDefault="001B6BB8" w:rsidP="006025B0">
    <w:pPr>
      <w:pStyle w:val="Header"/>
      <w:jc w:val="right"/>
      <w:rPr>
        <w:rFonts w:asciiTheme="majorHAnsi" w:hAnsiTheme="majorHAnsi"/>
        <w:b/>
        <w:i/>
        <w:color w:val="000090"/>
      </w:rPr>
    </w:pPr>
    <w:r>
      <w:rPr>
        <w:rFonts w:asciiTheme="majorHAnsi" w:hAnsiTheme="majorHAnsi"/>
        <w:b/>
      </w:rPr>
      <w:t xml:space="preserve">Bill Status:  </w:t>
    </w:r>
    <w:r w:rsidR="00C40AE3">
      <w:rPr>
        <w:rFonts w:asciiTheme="majorHAnsi" w:hAnsiTheme="majorHAnsi"/>
        <w:b/>
        <w:i/>
        <w:color w:val="008000"/>
      </w:rPr>
      <w:t>Passed, with sunset clause</w:t>
    </w:r>
  </w:p>
  <w:p w14:paraId="679008F0" w14:textId="77777777" w:rsidR="00C40AE3" w:rsidRPr="006025B0" w:rsidRDefault="00C40AE3" w:rsidP="006025B0">
    <w:pPr>
      <w:pStyle w:val="Header"/>
      <w:jc w:val="right"/>
      <w:rPr>
        <w:rFonts w:asciiTheme="majorHAnsi" w:hAnsiTheme="majorHAnsi"/>
        <w:b/>
        <w:i/>
        <w:color w:val="00009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9E"/>
    <w:multiLevelType w:val="hybridMultilevel"/>
    <w:tmpl w:val="548AB38E"/>
    <w:lvl w:ilvl="0" w:tplc="C6621BC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44DB"/>
    <w:multiLevelType w:val="hybridMultilevel"/>
    <w:tmpl w:val="77D6DC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2E68D1"/>
    <w:multiLevelType w:val="hybridMultilevel"/>
    <w:tmpl w:val="D80E5384"/>
    <w:lvl w:ilvl="0" w:tplc="C6621BC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04608"/>
    <w:multiLevelType w:val="hybridMultilevel"/>
    <w:tmpl w:val="D288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54EB"/>
    <w:multiLevelType w:val="hybridMultilevel"/>
    <w:tmpl w:val="F3E0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E396C"/>
    <w:multiLevelType w:val="hybridMultilevel"/>
    <w:tmpl w:val="9A38DA3E"/>
    <w:lvl w:ilvl="0" w:tplc="40101322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E2507"/>
    <w:multiLevelType w:val="hybridMultilevel"/>
    <w:tmpl w:val="548AB38E"/>
    <w:lvl w:ilvl="0" w:tplc="C6621BC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A7D77"/>
    <w:multiLevelType w:val="hybridMultilevel"/>
    <w:tmpl w:val="D346B0F0"/>
    <w:lvl w:ilvl="0" w:tplc="8A042DA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318FC"/>
    <w:multiLevelType w:val="hybridMultilevel"/>
    <w:tmpl w:val="69B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81FA5"/>
    <w:multiLevelType w:val="hybridMultilevel"/>
    <w:tmpl w:val="EC24B2EA"/>
    <w:lvl w:ilvl="0" w:tplc="C6621BC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0643ED"/>
    <w:multiLevelType w:val="multilevel"/>
    <w:tmpl w:val="4510D64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981417"/>
    <w:multiLevelType w:val="hybridMultilevel"/>
    <w:tmpl w:val="9A38DA3E"/>
    <w:lvl w:ilvl="0" w:tplc="40101322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700F66"/>
    <w:multiLevelType w:val="hybridMultilevel"/>
    <w:tmpl w:val="9A38DA3E"/>
    <w:lvl w:ilvl="0" w:tplc="40101322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E75164"/>
    <w:multiLevelType w:val="hybridMultilevel"/>
    <w:tmpl w:val="9A38DA3E"/>
    <w:lvl w:ilvl="0" w:tplc="40101322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1C3115"/>
    <w:multiLevelType w:val="hybridMultilevel"/>
    <w:tmpl w:val="09F44434"/>
    <w:lvl w:ilvl="0" w:tplc="55C4C69C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6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D"/>
    <w:rsid w:val="0000288F"/>
    <w:rsid w:val="000058AD"/>
    <w:rsid w:val="00052282"/>
    <w:rsid w:val="00074DE4"/>
    <w:rsid w:val="00095237"/>
    <w:rsid w:val="00097DD8"/>
    <w:rsid w:val="000C7CB3"/>
    <w:rsid w:val="000D73EC"/>
    <w:rsid w:val="000E1D62"/>
    <w:rsid w:val="00126342"/>
    <w:rsid w:val="00155659"/>
    <w:rsid w:val="001646E5"/>
    <w:rsid w:val="00166CDD"/>
    <w:rsid w:val="001842DA"/>
    <w:rsid w:val="001A3365"/>
    <w:rsid w:val="001A3802"/>
    <w:rsid w:val="001A55F5"/>
    <w:rsid w:val="001B1C55"/>
    <w:rsid w:val="001B6BB8"/>
    <w:rsid w:val="001C42F5"/>
    <w:rsid w:val="001D297B"/>
    <w:rsid w:val="001F2FD3"/>
    <w:rsid w:val="0020120E"/>
    <w:rsid w:val="002063F9"/>
    <w:rsid w:val="00207BB6"/>
    <w:rsid w:val="00210FBD"/>
    <w:rsid w:val="002110AA"/>
    <w:rsid w:val="002210A2"/>
    <w:rsid w:val="002247E8"/>
    <w:rsid w:val="00274AAE"/>
    <w:rsid w:val="002766B3"/>
    <w:rsid w:val="00276701"/>
    <w:rsid w:val="00280D2E"/>
    <w:rsid w:val="00285CF9"/>
    <w:rsid w:val="00287C57"/>
    <w:rsid w:val="002D08F5"/>
    <w:rsid w:val="002F0883"/>
    <w:rsid w:val="002F59C2"/>
    <w:rsid w:val="002F6439"/>
    <w:rsid w:val="002F6C14"/>
    <w:rsid w:val="00302065"/>
    <w:rsid w:val="00305401"/>
    <w:rsid w:val="003367FE"/>
    <w:rsid w:val="0038049A"/>
    <w:rsid w:val="003855CE"/>
    <w:rsid w:val="00391919"/>
    <w:rsid w:val="00391AA7"/>
    <w:rsid w:val="003B3249"/>
    <w:rsid w:val="003B54BB"/>
    <w:rsid w:val="003C7354"/>
    <w:rsid w:val="003D0D4A"/>
    <w:rsid w:val="003E3C3E"/>
    <w:rsid w:val="00426C2F"/>
    <w:rsid w:val="00455B93"/>
    <w:rsid w:val="004875A7"/>
    <w:rsid w:val="00487B4F"/>
    <w:rsid w:val="004976A2"/>
    <w:rsid w:val="004D71F2"/>
    <w:rsid w:val="004D74BD"/>
    <w:rsid w:val="004E7E2F"/>
    <w:rsid w:val="004F49C1"/>
    <w:rsid w:val="00500FD5"/>
    <w:rsid w:val="00505C0D"/>
    <w:rsid w:val="00516021"/>
    <w:rsid w:val="00524A98"/>
    <w:rsid w:val="00524D66"/>
    <w:rsid w:val="00540928"/>
    <w:rsid w:val="005570F0"/>
    <w:rsid w:val="005842B7"/>
    <w:rsid w:val="005867BB"/>
    <w:rsid w:val="0059183A"/>
    <w:rsid w:val="00596484"/>
    <w:rsid w:val="005C78B7"/>
    <w:rsid w:val="005D7663"/>
    <w:rsid w:val="005F45B8"/>
    <w:rsid w:val="006025B0"/>
    <w:rsid w:val="00641FFF"/>
    <w:rsid w:val="00646685"/>
    <w:rsid w:val="00673FE7"/>
    <w:rsid w:val="006A1363"/>
    <w:rsid w:val="006A64FA"/>
    <w:rsid w:val="006B0343"/>
    <w:rsid w:val="006C0BA3"/>
    <w:rsid w:val="006C5DEF"/>
    <w:rsid w:val="006E5483"/>
    <w:rsid w:val="00704027"/>
    <w:rsid w:val="00715FB4"/>
    <w:rsid w:val="007300C4"/>
    <w:rsid w:val="00737295"/>
    <w:rsid w:val="00747704"/>
    <w:rsid w:val="00754F26"/>
    <w:rsid w:val="0076583D"/>
    <w:rsid w:val="007724D7"/>
    <w:rsid w:val="00780AAF"/>
    <w:rsid w:val="00783AF5"/>
    <w:rsid w:val="00784AA3"/>
    <w:rsid w:val="00792EFA"/>
    <w:rsid w:val="007A17E1"/>
    <w:rsid w:val="007A6445"/>
    <w:rsid w:val="007B4845"/>
    <w:rsid w:val="007D6AB6"/>
    <w:rsid w:val="007E0A29"/>
    <w:rsid w:val="008125B9"/>
    <w:rsid w:val="008247A4"/>
    <w:rsid w:val="008321EA"/>
    <w:rsid w:val="008917F6"/>
    <w:rsid w:val="008965CF"/>
    <w:rsid w:val="008B51B0"/>
    <w:rsid w:val="008C6340"/>
    <w:rsid w:val="008C71E4"/>
    <w:rsid w:val="0090309F"/>
    <w:rsid w:val="00924554"/>
    <w:rsid w:val="00941543"/>
    <w:rsid w:val="00941EE2"/>
    <w:rsid w:val="009778AB"/>
    <w:rsid w:val="00995E4D"/>
    <w:rsid w:val="009A4360"/>
    <w:rsid w:val="009E41D0"/>
    <w:rsid w:val="009E5AEC"/>
    <w:rsid w:val="009F1347"/>
    <w:rsid w:val="00A010DF"/>
    <w:rsid w:val="00A015AC"/>
    <w:rsid w:val="00A023FD"/>
    <w:rsid w:val="00A15F37"/>
    <w:rsid w:val="00A17CBD"/>
    <w:rsid w:val="00A254FB"/>
    <w:rsid w:val="00A36345"/>
    <w:rsid w:val="00A426F2"/>
    <w:rsid w:val="00AB6F6D"/>
    <w:rsid w:val="00AB7AB1"/>
    <w:rsid w:val="00AC1A6C"/>
    <w:rsid w:val="00AC26E5"/>
    <w:rsid w:val="00AD1D65"/>
    <w:rsid w:val="00AF73A0"/>
    <w:rsid w:val="00B10FAA"/>
    <w:rsid w:val="00B2362F"/>
    <w:rsid w:val="00B35ECA"/>
    <w:rsid w:val="00B37394"/>
    <w:rsid w:val="00B402E1"/>
    <w:rsid w:val="00B439FB"/>
    <w:rsid w:val="00B621A7"/>
    <w:rsid w:val="00BA124E"/>
    <w:rsid w:val="00BA73A8"/>
    <w:rsid w:val="00BC0D14"/>
    <w:rsid w:val="00BF3B47"/>
    <w:rsid w:val="00C01FAB"/>
    <w:rsid w:val="00C02EF7"/>
    <w:rsid w:val="00C076F3"/>
    <w:rsid w:val="00C21921"/>
    <w:rsid w:val="00C31436"/>
    <w:rsid w:val="00C37777"/>
    <w:rsid w:val="00C40AE3"/>
    <w:rsid w:val="00C41859"/>
    <w:rsid w:val="00C95B3C"/>
    <w:rsid w:val="00CA06D7"/>
    <w:rsid w:val="00CA3ACD"/>
    <w:rsid w:val="00CA4AE3"/>
    <w:rsid w:val="00CB09B1"/>
    <w:rsid w:val="00CC49F4"/>
    <w:rsid w:val="00CC54BA"/>
    <w:rsid w:val="00CD4F60"/>
    <w:rsid w:val="00CE30FA"/>
    <w:rsid w:val="00CE7234"/>
    <w:rsid w:val="00D326B6"/>
    <w:rsid w:val="00D367D7"/>
    <w:rsid w:val="00D54AF9"/>
    <w:rsid w:val="00D676A1"/>
    <w:rsid w:val="00D967D3"/>
    <w:rsid w:val="00DA5F60"/>
    <w:rsid w:val="00DA6521"/>
    <w:rsid w:val="00DE4084"/>
    <w:rsid w:val="00DF5807"/>
    <w:rsid w:val="00E13D7B"/>
    <w:rsid w:val="00E21AB3"/>
    <w:rsid w:val="00E34D07"/>
    <w:rsid w:val="00E662AE"/>
    <w:rsid w:val="00EA0516"/>
    <w:rsid w:val="00EB7E87"/>
    <w:rsid w:val="00EC5ADF"/>
    <w:rsid w:val="00EE6942"/>
    <w:rsid w:val="00EF02B7"/>
    <w:rsid w:val="00F14FBB"/>
    <w:rsid w:val="00F248D6"/>
    <w:rsid w:val="00F44735"/>
    <w:rsid w:val="00F51E43"/>
    <w:rsid w:val="00F64024"/>
    <w:rsid w:val="00F85665"/>
    <w:rsid w:val="00F96D67"/>
    <w:rsid w:val="00FA5D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3A31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character" w:styleId="Hyperlink">
    <w:name w:val="Hyperlink"/>
    <w:basedOn w:val="DefaultParagraphFont"/>
    <w:rsid w:val="00AF73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02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5B0"/>
  </w:style>
  <w:style w:type="paragraph" w:styleId="Footer">
    <w:name w:val="footer"/>
    <w:basedOn w:val="Normal"/>
    <w:link w:val="FooterChar"/>
    <w:rsid w:val="00602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5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List Paragraph" w:uiPriority="34" w:qFormat="1"/>
  </w:latentStyles>
  <w:style w:type="paragraph" w:default="1" w:styleId="Normal">
    <w:name w:val="Normal"/>
    <w:qFormat/>
    <w:rsid w:val="0023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2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25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A12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A1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124E"/>
    <w:rPr>
      <w:b/>
      <w:bCs/>
      <w:sz w:val="20"/>
      <w:szCs w:val="20"/>
    </w:rPr>
  </w:style>
  <w:style w:type="character" w:styleId="Hyperlink">
    <w:name w:val="Hyperlink"/>
    <w:basedOn w:val="DefaultParagraphFont"/>
    <w:rsid w:val="00AF73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02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5B0"/>
  </w:style>
  <w:style w:type="paragraph" w:styleId="Footer">
    <w:name w:val="footer"/>
    <w:basedOn w:val="Normal"/>
    <w:link w:val="FooterChar"/>
    <w:rsid w:val="00602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mailto:calendar@events.colorado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sc6368\AppData\Local\Microsoft\Windows\Temporary%20Internet%20Files\Content.IE5\UCP01GHZ\Leg%20Council%20bill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5BB878546513459813C6698FB8A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30E0-E7E7-184D-83AD-C1F5DC7B8DB5}"/>
      </w:docPartPr>
      <w:docPartBody>
        <w:p w14:paraId="3877F5C1" w14:textId="4F5974F3" w:rsidR="003863E7" w:rsidRDefault="00A16109" w:rsidP="00A16109">
          <w:pPr>
            <w:pStyle w:val="965BB878546513459813C6698FB8A1E3"/>
          </w:pPr>
          <w:r>
            <w:t>[Type text]</w:t>
          </w:r>
        </w:p>
      </w:docPartBody>
    </w:docPart>
    <w:docPart>
      <w:docPartPr>
        <w:name w:val="F815CA7BE702EE4887F47CEE6E42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4BF6-3E95-C946-B619-B32F78D29EE4}"/>
      </w:docPartPr>
      <w:docPartBody>
        <w:p w14:paraId="3944C180" w14:textId="622EB68A" w:rsidR="003863E7" w:rsidRDefault="00A16109" w:rsidP="00A16109">
          <w:pPr>
            <w:pStyle w:val="F815CA7BE702EE4887F47CEE6E422FD3"/>
          </w:pPr>
          <w:r>
            <w:t>[Type text]</w:t>
          </w:r>
        </w:p>
      </w:docPartBody>
    </w:docPart>
    <w:docPart>
      <w:docPartPr>
        <w:name w:val="62944A8D3756F64E8014AC53083B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347B-A62A-7147-9255-FFF95EFDA586}"/>
      </w:docPartPr>
      <w:docPartBody>
        <w:p w14:paraId="328FB820" w14:textId="6DD8FB20" w:rsidR="003863E7" w:rsidRDefault="00A16109" w:rsidP="00A16109">
          <w:pPr>
            <w:pStyle w:val="62944A8D3756F64E8014AC53083B34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09"/>
    <w:rsid w:val="003863E7"/>
    <w:rsid w:val="00A16109"/>
    <w:rsid w:val="00E3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5BB878546513459813C6698FB8A1E3">
    <w:name w:val="965BB878546513459813C6698FB8A1E3"/>
    <w:rsid w:val="00A16109"/>
  </w:style>
  <w:style w:type="paragraph" w:customStyle="1" w:styleId="F815CA7BE702EE4887F47CEE6E422FD3">
    <w:name w:val="F815CA7BE702EE4887F47CEE6E422FD3"/>
    <w:rsid w:val="00A16109"/>
  </w:style>
  <w:style w:type="paragraph" w:customStyle="1" w:styleId="62944A8D3756F64E8014AC53083B3427">
    <w:name w:val="62944A8D3756F64E8014AC53083B3427"/>
    <w:rsid w:val="00A16109"/>
  </w:style>
  <w:style w:type="paragraph" w:customStyle="1" w:styleId="66CE9CA6B7E3FC44BD3749FF8FAB6F77">
    <w:name w:val="66CE9CA6B7E3FC44BD3749FF8FAB6F77"/>
    <w:rsid w:val="00A16109"/>
  </w:style>
  <w:style w:type="paragraph" w:customStyle="1" w:styleId="7534DE98DAA8A140B27BB9AB8E73C000">
    <w:name w:val="7534DE98DAA8A140B27BB9AB8E73C000"/>
    <w:rsid w:val="00A16109"/>
  </w:style>
  <w:style w:type="paragraph" w:customStyle="1" w:styleId="C778E2181CB07349B205827BA267A82E">
    <w:name w:val="C778E2181CB07349B205827BA267A82E"/>
    <w:rsid w:val="00A1610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5BB878546513459813C6698FB8A1E3">
    <w:name w:val="965BB878546513459813C6698FB8A1E3"/>
    <w:rsid w:val="00A16109"/>
  </w:style>
  <w:style w:type="paragraph" w:customStyle="1" w:styleId="F815CA7BE702EE4887F47CEE6E422FD3">
    <w:name w:val="F815CA7BE702EE4887F47CEE6E422FD3"/>
    <w:rsid w:val="00A16109"/>
  </w:style>
  <w:style w:type="paragraph" w:customStyle="1" w:styleId="62944A8D3756F64E8014AC53083B3427">
    <w:name w:val="62944A8D3756F64E8014AC53083B3427"/>
    <w:rsid w:val="00A16109"/>
  </w:style>
  <w:style w:type="paragraph" w:customStyle="1" w:styleId="66CE9CA6B7E3FC44BD3749FF8FAB6F77">
    <w:name w:val="66CE9CA6B7E3FC44BD3749FF8FAB6F77"/>
    <w:rsid w:val="00A16109"/>
  </w:style>
  <w:style w:type="paragraph" w:customStyle="1" w:styleId="7534DE98DAA8A140B27BB9AB8E73C000">
    <w:name w:val="7534DE98DAA8A140B27BB9AB8E73C000"/>
    <w:rsid w:val="00A16109"/>
  </w:style>
  <w:style w:type="paragraph" w:customStyle="1" w:styleId="C778E2181CB07349B205827BA267A82E">
    <w:name w:val="C778E2181CB07349B205827BA267A82E"/>
    <w:rsid w:val="00A16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3BE3-FFBF-734D-A322-AC418A1E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\Users\losc6368\AppData\Local\Microsoft\Windows\Temporary Internet Files\Content.IE5\UCP01GHZ\Leg Council bill template (1).dotx</Template>
  <TotalTime>12</TotalTime>
  <Pages>6</Pages>
  <Words>1919</Words>
  <Characters>10940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Albert Schlutz</dc:creator>
  <cp:lastModifiedBy>Megen Princehouse</cp:lastModifiedBy>
  <cp:revision>5</cp:revision>
  <cp:lastPrinted>2012-10-17T21:48:00Z</cp:lastPrinted>
  <dcterms:created xsi:type="dcterms:W3CDTF">2012-11-09T06:15:00Z</dcterms:created>
  <dcterms:modified xsi:type="dcterms:W3CDTF">2012-11-26T23:20:00Z</dcterms:modified>
</cp:coreProperties>
</file>