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F6" w:rsidRPr="00D577F6" w:rsidRDefault="00D577F6" w:rsidP="00D577F6">
      <w:pPr>
        <w:spacing w:after="0" w:line="240" w:lineRule="auto"/>
        <w:jc w:val="center"/>
        <w:rPr>
          <w:rFonts w:ascii="Arial" w:eastAsia="Times New Roman" w:hAnsi="Arial" w:cs="Arial"/>
          <w:color w:val="000000"/>
        </w:rPr>
      </w:pPr>
      <w:bookmarkStart w:id="0" w:name="_GoBack"/>
      <w:bookmarkEnd w:id="0"/>
      <w:r w:rsidRPr="00D577F6">
        <w:rPr>
          <w:rFonts w:ascii="Arial" w:eastAsia="Times New Roman" w:hAnsi="Arial" w:cs="Arial"/>
          <w:b/>
          <w:bCs/>
          <w:color w:val="000000"/>
          <w:sz w:val="24"/>
          <w:szCs w:val="24"/>
        </w:rPr>
        <w:t>UNIVERSITY OF COLORADO STUDENT GOVERNMENT</w:t>
      </w:r>
    </w:p>
    <w:p w:rsidR="00D577F6" w:rsidRPr="00D577F6" w:rsidRDefault="00D577F6" w:rsidP="00D577F6">
      <w:pPr>
        <w:spacing w:after="0" w:line="240" w:lineRule="auto"/>
        <w:jc w:val="center"/>
        <w:rPr>
          <w:rFonts w:ascii="Arial" w:eastAsia="Times New Roman" w:hAnsi="Arial" w:cs="Arial"/>
          <w:color w:val="000000"/>
        </w:rPr>
      </w:pPr>
      <w:r w:rsidRPr="00D577F6">
        <w:rPr>
          <w:rFonts w:ascii="Arial" w:eastAsia="Times New Roman" w:hAnsi="Arial" w:cs="Arial"/>
          <w:b/>
          <w:bCs/>
          <w:color w:val="000000"/>
          <w:sz w:val="24"/>
          <w:szCs w:val="24"/>
        </w:rPr>
        <w:t>LEGISLATIVE COUNCIL</w:t>
      </w:r>
    </w:p>
    <w:p w:rsidR="00D577F6" w:rsidRDefault="00D577F6" w:rsidP="00D577F6">
      <w:pPr>
        <w:spacing w:after="0" w:line="240" w:lineRule="auto"/>
        <w:rPr>
          <w:rFonts w:ascii="Arial" w:eastAsia="Times New Roman" w:hAnsi="Arial" w:cs="Arial"/>
          <w:b/>
          <w:bCs/>
          <w:color w:val="000000"/>
          <w:sz w:val="24"/>
          <w:szCs w:val="24"/>
        </w:rPr>
      </w:pPr>
      <w:r w:rsidRPr="00D577F6">
        <w:rPr>
          <w:rFonts w:ascii="Arial" w:eastAsia="Times New Roman" w:hAnsi="Arial" w:cs="Arial"/>
          <w:b/>
          <w:bCs/>
          <w:color w:val="000000"/>
          <w:sz w:val="24"/>
          <w:szCs w:val="24"/>
        </w:rPr>
        <w:t>26 April 2011                                                </w:t>
      </w:r>
      <w:r w:rsidR="00657F42">
        <w:rPr>
          <w:rFonts w:ascii="Arial" w:eastAsia="Times New Roman" w:hAnsi="Arial" w:cs="Arial"/>
          <w:b/>
          <w:bCs/>
          <w:color w:val="000000"/>
          <w:sz w:val="24"/>
          <w:szCs w:val="24"/>
        </w:rPr>
        <w:t>                          77 LCR 01</w:t>
      </w:r>
      <w:r w:rsidRPr="00D577F6">
        <w:rPr>
          <w:rFonts w:ascii="Arial" w:eastAsia="Times New Roman" w:hAnsi="Arial" w:cs="Arial"/>
          <w:b/>
          <w:bCs/>
          <w:color w:val="000000"/>
          <w:sz w:val="24"/>
          <w:szCs w:val="24"/>
        </w:rPr>
        <w:t xml:space="preserve"> — Take Back the Tap</w:t>
      </w:r>
    </w:p>
    <w:p w:rsidR="00657F42" w:rsidRPr="00D577F6" w:rsidRDefault="00657F42" w:rsidP="00D577F6">
      <w:pPr>
        <w:spacing w:after="0" w:line="240" w:lineRule="auto"/>
        <w:rPr>
          <w:rFonts w:ascii="Arial" w:eastAsia="Times New Roman" w:hAnsi="Arial" w:cs="Arial"/>
          <w:color w:val="000000"/>
        </w:rPr>
      </w:pPr>
    </w:p>
    <w:p w:rsidR="00D577F6" w:rsidRDefault="00D577F6" w:rsidP="00D577F6">
      <w:pPr>
        <w:spacing w:after="0" w:line="240" w:lineRule="auto"/>
        <w:rPr>
          <w:rFonts w:ascii="Arial" w:eastAsia="Times New Roman" w:hAnsi="Arial" w:cs="Arial"/>
          <w:color w:val="000000"/>
          <w:sz w:val="24"/>
          <w:szCs w:val="24"/>
        </w:rPr>
      </w:pPr>
      <w:r w:rsidRPr="00D577F6">
        <w:rPr>
          <w:rFonts w:ascii="Arial" w:eastAsia="Times New Roman" w:hAnsi="Arial" w:cs="Arial"/>
          <w:color w:val="000000"/>
          <w:sz w:val="24"/>
          <w:szCs w:val="24"/>
        </w:rPr>
        <w:t>Sponsored By:</w:t>
      </w:r>
      <w:r w:rsidR="00657F42">
        <w:rPr>
          <w:rFonts w:ascii="Arial" w:eastAsia="Times New Roman" w:hAnsi="Arial" w:cs="Arial"/>
          <w:color w:val="000000"/>
          <w:sz w:val="24"/>
          <w:szCs w:val="24"/>
        </w:rPr>
        <w:t xml:space="preserve">                            </w:t>
      </w:r>
      <w:r w:rsidRPr="00D577F6">
        <w:rPr>
          <w:rFonts w:ascii="Arial" w:eastAsia="Times New Roman" w:hAnsi="Arial" w:cs="Arial"/>
          <w:color w:val="000000"/>
          <w:sz w:val="24"/>
          <w:szCs w:val="24"/>
        </w:rPr>
        <w:t xml:space="preserve">Danielle Watkins Green   </w:t>
      </w:r>
      <w:r w:rsidR="00657F42">
        <w:rPr>
          <w:rFonts w:ascii="Arial" w:eastAsia="Times New Roman" w:hAnsi="Arial" w:cs="Arial"/>
          <w:color w:val="000000"/>
          <w:sz w:val="24"/>
          <w:szCs w:val="24"/>
        </w:rPr>
        <w:t xml:space="preserve">      76 </w:t>
      </w:r>
      <w:r w:rsidRPr="00D577F6">
        <w:rPr>
          <w:rFonts w:ascii="Arial" w:eastAsia="Times New Roman" w:hAnsi="Arial" w:cs="Arial"/>
          <w:color w:val="000000"/>
          <w:sz w:val="24"/>
          <w:szCs w:val="24"/>
        </w:rPr>
        <w:t>Representative Council Chair</w:t>
      </w:r>
    </w:p>
    <w:p w:rsidR="00657F42" w:rsidRPr="00D577F6" w:rsidRDefault="00657F42" w:rsidP="00D577F6">
      <w:pPr>
        <w:spacing w:after="0" w:line="240" w:lineRule="auto"/>
        <w:rPr>
          <w:rFonts w:ascii="Arial" w:eastAsia="Times New Roman" w:hAnsi="Arial" w:cs="Arial"/>
          <w:color w:val="000000"/>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Martha Obermiller</w:t>
      </w:r>
      <w:r>
        <w:rPr>
          <w:rFonts w:ascii="Arial" w:eastAsia="Times New Roman" w:hAnsi="Arial" w:cs="Arial"/>
          <w:color w:val="000000"/>
          <w:sz w:val="24"/>
          <w:szCs w:val="24"/>
        </w:rPr>
        <w:tab/>
      </w:r>
      <w:r>
        <w:rPr>
          <w:rFonts w:ascii="Arial" w:eastAsia="Times New Roman" w:hAnsi="Arial" w:cs="Arial"/>
          <w:color w:val="000000"/>
          <w:sz w:val="24"/>
          <w:szCs w:val="24"/>
        </w:rPr>
        <w:tab/>
        <w:t xml:space="preserve"> Representative at Large</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sz w:val="24"/>
          <w:szCs w:val="24"/>
        </w:rPr>
        <w:t>Authored By:                   Dani</w:t>
      </w:r>
      <w:r>
        <w:rPr>
          <w:rFonts w:ascii="Arial" w:eastAsia="Times New Roman" w:hAnsi="Arial" w:cs="Arial"/>
          <w:color w:val="000000"/>
          <w:sz w:val="24"/>
          <w:szCs w:val="24"/>
        </w:rPr>
        <w:t xml:space="preserve">elle Watkins-Green, </w:t>
      </w:r>
      <w:r w:rsidR="00657F42">
        <w:rPr>
          <w:rFonts w:ascii="Arial" w:eastAsia="Times New Roman" w:hAnsi="Arial" w:cs="Arial"/>
          <w:color w:val="000000"/>
          <w:sz w:val="24"/>
          <w:szCs w:val="24"/>
        </w:rPr>
        <w:t xml:space="preserve">76 </w:t>
      </w:r>
      <w:r w:rsidRPr="00D577F6">
        <w:rPr>
          <w:rFonts w:ascii="Arial" w:eastAsia="Times New Roman" w:hAnsi="Arial" w:cs="Arial"/>
          <w:color w:val="000000"/>
          <w:sz w:val="24"/>
          <w:szCs w:val="24"/>
        </w:rPr>
        <w:t>Representative Council Chair</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sz w:val="24"/>
          <w:szCs w:val="24"/>
        </w:rPr>
        <w:t>                                      </w:t>
      </w:r>
      <w:r>
        <w:rPr>
          <w:rFonts w:ascii="Arial" w:eastAsia="Times New Roman" w:hAnsi="Arial" w:cs="Arial"/>
          <w:color w:val="000000"/>
          <w:sz w:val="24"/>
          <w:szCs w:val="24"/>
        </w:rPr>
        <w:t xml:space="preserve">  Lucy Pearl </w:t>
      </w:r>
      <w:proofErr w:type="spellStart"/>
      <w:r>
        <w:rPr>
          <w:rFonts w:ascii="Arial" w:eastAsia="Times New Roman" w:hAnsi="Arial" w:cs="Arial"/>
          <w:color w:val="000000"/>
          <w:sz w:val="24"/>
          <w:szCs w:val="24"/>
        </w:rPr>
        <w:t>Shyr</w:t>
      </w:r>
      <w:proofErr w:type="spellEnd"/>
      <w:r>
        <w:rPr>
          <w:rFonts w:ascii="Arial" w:eastAsia="Times New Roman" w:hAnsi="Arial" w:cs="Arial"/>
          <w:color w:val="000000"/>
          <w:sz w:val="24"/>
          <w:szCs w:val="24"/>
        </w:rPr>
        <w:t xml:space="preserve">, </w:t>
      </w:r>
      <w:r w:rsidRPr="00D577F6">
        <w:rPr>
          <w:rFonts w:ascii="Arial" w:eastAsia="Times New Roman" w:hAnsi="Arial" w:cs="Arial"/>
          <w:color w:val="000000"/>
          <w:sz w:val="24"/>
          <w:szCs w:val="24"/>
        </w:rPr>
        <w:t>Coordinator of Take Back the Tap</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sz w:val="24"/>
          <w:szCs w:val="24"/>
        </w:rPr>
        <w:t>                               </w:t>
      </w:r>
      <w:r>
        <w:rPr>
          <w:rFonts w:ascii="Arial" w:eastAsia="Times New Roman" w:hAnsi="Arial" w:cs="Arial"/>
          <w:color w:val="000000"/>
          <w:sz w:val="24"/>
          <w:szCs w:val="24"/>
        </w:rPr>
        <w:t xml:space="preserve">         Colleen Patricia Smith, </w:t>
      </w:r>
      <w:r w:rsidRPr="00D577F6">
        <w:rPr>
          <w:rFonts w:ascii="Arial" w:eastAsia="Times New Roman" w:hAnsi="Arial" w:cs="Arial"/>
          <w:color w:val="000000"/>
          <w:sz w:val="24"/>
          <w:szCs w:val="24"/>
        </w:rPr>
        <w:t>Previous Coordinator of Take Back the Tap</w:t>
      </w:r>
    </w:p>
    <w:p w:rsidR="00D577F6" w:rsidRPr="00D577F6" w:rsidRDefault="00D577F6" w:rsidP="00D577F6">
      <w:pPr>
        <w:spacing w:after="0" w:line="240" w:lineRule="auto"/>
        <w:ind w:left="1440" w:firstLine="720"/>
        <w:rPr>
          <w:rFonts w:ascii="Arial" w:eastAsia="Times New Roman" w:hAnsi="Arial" w:cs="Arial"/>
          <w:color w:val="000000"/>
        </w:rPr>
      </w:pPr>
      <w:r w:rsidRPr="00D577F6">
        <w:rPr>
          <w:rFonts w:ascii="Arial" w:eastAsia="Times New Roman" w:hAnsi="Arial" w:cs="Arial"/>
          <w:color w:val="000000"/>
          <w:sz w:val="24"/>
          <w:szCs w:val="24"/>
        </w:rPr>
        <w:t> </w:t>
      </w:r>
    </w:p>
    <w:p w:rsidR="00D577F6" w:rsidRPr="00D577F6" w:rsidRDefault="00D577F6" w:rsidP="00D577F6">
      <w:pPr>
        <w:spacing w:after="0" w:line="240" w:lineRule="auto"/>
        <w:jc w:val="center"/>
        <w:rPr>
          <w:rFonts w:ascii="Arial" w:eastAsia="Times New Roman" w:hAnsi="Arial" w:cs="Arial"/>
          <w:color w:val="000000"/>
        </w:rPr>
      </w:pPr>
      <w:r w:rsidRPr="00D577F6">
        <w:rPr>
          <w:rFonts w:ascii="Times New Roman" w:eastAsia="Times New Roman" w:hAnsi="Times New Roman" w:cs="Times New Roman"/>
          <w:b/>
          <w:bCs/>
          <w:color w:val="000000"/>
          <w:sz w:val="24"/>
          <w:szCs w:val="24"/>
        </w:rPr>
        <w:t xml:space="preserve">A Resolution of Support </w:t>
      </w:r>
      <w:r w:rsidRPr="00D577F6">
        <w:rPr>
          <w:rFonts w:ascii="Times New Roman" w:eastAsia="Times New Roman" w:hAnsi="Times New Roman" w:cs="Times New Roman"/>
          <w:b/>
          <w:bCs/>
          <w:color w:val="262626"/>
          <w:sz w:val="24"/>
          <w:szCs w:val="24"/>
        </w:rPr>
        <w:t>of the Drinking and Utilization of Local Water thus Phasing Out the Sale of Single-Use Water Bottles at the University of Colorado in Boulder</w:t>
      </w:r>
    </w:p>
    <w:p w:rsidR="00D577F6" w:rsidRPr="00D577F6" w:rsidRDefault="00D577F6" w:rsidP="00D577F6">
      <w:pPr>
        <w:spacing w:after="0" w:line="240" w:lineRule="auto"/>
        <w:jc w:val="center"/>
        <w:rPr>
          <w:rFonts w:ascii="Arial" w:eastAsia="Times New Roman" w:hAnsi="Arial" w:cs="Arial"/>
          <w:color w:val="000000"/>
        </w:rPr>
      </w:pPr>
      <w:r w:rsidRPr="00D577F6">
        <w:rPr>
          <w:rFonts w:ascii="Times New Roman" w:eastAsia="Times New Roman" w:hAnsi="Times New Roman" w:cs="Times New Roman"/>
          <w:b/>
          <w:bCs/>
          <w:color w:val="262626"/>
          <w:sz w:val="24"/>
          <w:szCs w:val="24"/>
        </w:rPr>
        <w:t>_________________________________________________________________________</w:t>
      </w:r>
    </w:p>
    <w:p w:rsidR="00D577F6" w:rsidRPr="00D577F6" w:rsidRDefault="00D577F6" w:rsidP="00D577F6">
      <w:pPr>
        <w:spacing w:after="0" w:line="240" w:lineRule="auto"/>
        <w:jc w:val="center"/>
        <w:rPr>
          <w:rFonts w:ascii="Arial" w:eastAsia="Times New Roman" w:hAnsi="Arial" w:cs="Arial"/>
          <w:color w:val="000000"/>
        </w:rPr>
      </w:pPr>
      <w:r w:rsidRPr="00D577F6">
        <w:rPr>
          <w:rFonts w:ascii="Times New Roman" w:eastAsia="Times New Roman" w:hAnsi="Times New Roman" w:cs="Times New Roman"/>
          <w:b/>
          <w:bCs/>
          <w:color w:val="000000"/>
          <w:sz w:val="24"/>
          <w:szCs w:val="24"/>
        </w:rPr>
        <w:t>Resolution History</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262626"/>
          <w:sz w:val="24"/>
          <w:szCs w:val="24"/>
        </w:rPr>
        <w:t>I</w:t>
      </w:r>
      <w:r w:rsidRPr="00D577F6">
        <w:rPr>
          <w:rFonts w:ascii="Times New Roman" w:eastAsia="Times New Roman" w:hAnsi="Times New Roman" w:cs="Times New Roman"/>
          <w:color w:val="000000"/>
          <w:sz w:val="24"/>
          <w:szCs w:val="24"/>
        </w:rPr>
        <w:t>n 2007, The University of Colorado at Boulder was one of the original signers to the American College and University Presidents’ Climate Commitment (ACUPCC); and</w:t>
      </w:r>
      <w:r w:rsidRPr="00D577F6">
        <w:rPr>
          <w:rFonts w:ascii="Times New Roman" w:eastAsia="Times New Roman" w:hAnsi="Times New Roman" w:cs="Times New Roman"/>
          <w:color w:val="262626"/>
          <w:sz w:val="24"/>
          <w:szCs w:val="24"/>
        </w:rPr>
        <w:t> The University of Colorado at Boulder’s Master Plan clearly states an intent “</w:t>
      </w:r>
      <w:r w:rsidRPr="00D577F6">
        <w:rPr>
          <w:rFonts w:ascii="Times New Roman" w:eastAsia="Times New Roman" w:hAnsi="Times New Roman" w:cs="Times New Roman"/>
          <w:color w:val="000000"/>
          <w:sz w:val="24"/>
          <w:szCs w:val="24"/>
        </w:rPr>
        <w:t xml:space="preserve">To facilitate the increased use of reusable water containers, more public filtered drinking water stations should be located in existing high use/visibility areas, and be specified in new construction/ renovations.” “Take Back the Tap” is a nationwide college campus organization derived from a larger organization called Food and Water Watch. Take Back the Tap is a group striving to cease all sales of single use bottled water at the University of Colorado. In </w:t>
      </w:r>
      <w:proofErr w:type="gramStart"/>
      <w:r w:rsidRPr="00D577F6">
        <w:rPr>
          <w:rFonts w:ascii="Times New Roman" w:eastAsia="Times New Roman" w:hAnsi="Times New Roman" w:cs="Times New Roman"/>
          <w:color w:val="000000"/>
          <w:sz w:val="24"/>
          <w:szCs w:val="24"/>
        </w:rPr>
        <w:t>Spring</w:t>
      </w:r>
      <w:proofErr w:type="gramEnd"/>
      <w:r w:rsidRPr="00D577F6">
        <w:rPr>
          <w:rFonts w:ascii="Times New Roman" w:eastAsia="Times New Roman" w:hAnsi="Times New Roman" w:cs="Times New Roman"/>
          <w:color w:val="000000"/>
          <w:sz w:val="24"/>
          <w:szCs w:val="24"/>
        </w:rPr>
        <w:t xml:space="preserve"> 2012, the “Take Back the Tap” student chapter held several water taste tests in various areas on campus. The results show the majority of </w:t>
      </w:r>
      <w:proofErr w:type="gramStart"/>
      <w:r w:rsidRPr="00D577F6">
        <w:rPr>
          <w:rFonts w:ascii="Times New Roman" w:eastAsia="Times New Roman" w:hAnsi="Times New Roman" w:cs="Times New Roman"/>
          <w:color w:val="000000"/>
          <w:sz w:val="24"/>
          <w:szCs w:val="24"/>
        </w:rPr>
        <w:t>the  participants</w:t>
      </w:r>
      <w:proofErr w:type="gramEnd"/>
      <w:r w:rsidRPr="00D577F6">
        <w:rPr>
          <w:rFonts w:ascii="Times New Roman" w:eastAsia="Times New Roman" w:hAnsi="Times New Roman" w:cs="Times New Roman"/>
          <w:color w:val="000000"/>
          <w:sz w:val="24"/>
          <w:szCs w:val="24"/>
        </w:rPr>
        <w:t xml:space="preserve"> could not taste the difference between bottled water and tap water.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sz w:val="24"/>
          <w:szCs w:val="24"/>
        </w:rPr>
        <w:t>The University prides itself in being environmentally friendly and conscious. This resolution encourages all areas of campus to consider this fact when beverage contracts are being signed.  Therefore, these facilities should take into consideration about the sale of single use bottled water as the result of that many students are against it.</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sz w:val="24"/>
          <w:szCs w:val="24"/>
        </w:rPr>
        <w:t>______________________________________________________________________________</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262626"/>
        </w:rPr>
        <w:t> </w:t>
      </w:r>
    </w:p>
    <w:p w:rsidR="00D577F6" w:rsidRPr="00D577F6" w:rsidRDefault="00D577F6" w:rsidP="00D577F6">
      <w:pPr>
        <w:spacing w:after="0" w:line="240" w:lineRule="auto"/>
        <w:jc w:val="center"/>
        <w:rPr>
          <w:rFonts w:ascii="Arial" w:eastAsia="Times New Roman" w:hAnsi="Arial" w:cs="Arial"/>
          <w:color w:val="000000"/>
        </w:rPr>
      </w:pPr>
      <w:r w:rsidRPr="00D577F6">
        <w:rPr>
          <w:rFonts w:ascii="Times New Roman" w:eastAsia="Times New Roman" w:hAnsi="Times New Roman" w:cs="Times New Roman"/>
          <w:b/>
          <w:bCs/>
          <w:color w:val="000000"/>
          <w:sz w:val="24"/>
          <w:szCs w:val="24"/>
        </w:rPr>
        <w:t>Resolution Summary</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sz w:val="24"/>
          <w:szCs w:val="24"/>
        </w:rPr>
        <w:t xml:space="preserve">In summary, this resolution should encourage all areas on campus to be conscious about the distribution of single use bottled water. Also in the process of renewing or modifying contracts, this resolution should be taken into consideration. CUSG and the Take Back the Tap student campaign </w:t>
      </w:r>
      <w:proofErr w:type="gramStart"/>
      <w:r w:rsidRPr="00D577F6">
        <w:rPr>
          <w:rFonts w:ascii="Times New Roman" w:eastAsia="Times New Roman" w:hAnsi="Times New Roman" w:cs="Times New Roman"/>
          <w:color w:val="000000"/>
          <w:sz w:val="24"/>
          <w:szCs w:val="24"/>
        </w:rPr>
        <w:t>supports</w:t>
      </w:r>
      <w:proofErr w:type="gramEnd"/>
      <w:r w:rsidRPr="00D577F6">
        <w:rPr>
          <w:rFonts w:ascii="Times New Roman" w:eastAsia="Times New Roman" w:hAnsi="Times New Roman" w:cs="Times New Roman"/>
          <w:color w:val="000000"/>
          <w:sz w:val="24"/>
          <w:szCs w:val="24"/>
        </w:rPr>
        <w:t xml:space="preserve"> more environmental alternatives.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sz w:val="24"/>
          <w:szCs w:val="24"/>
        </w:rPr>
        <w:t xml:space="preserve">______________________________________________________________________ </w:t>
      </w:r>
      <w:r w:rsidRPr="00D577F6">
        <w:rPr>
          <w:rFonts w:ascii="Arial" w:eastAsia="Times New Roman" w:hAnsi="Arial" w:cs="Arial"/>
          <w:b/>
          <w:bCs/>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xml:space="preserve">Whereas: </w:t>
      </w:r>
      <w:r w:rsidRPr="00D577F6">
        <w:rPr>
          <w:rFonts w:ascii="Times New Roman" w:eastAsia="Times New Roman" w:hAnsi="Times New Roman" w:cs="Times New Roman"/>
          <w:color w:val="262626"/>
          <w:sz w:val="24"/>
          <w:szCs w:val="24"/>
        </w:rPr>
        <w:t>The University of Colorado at Boulder’s Master Plan clearly states an intent “</w:t>
      </w:r>
      <w:r w:rsidRPr="00D577F6">
        <w:rPr>
          <w:rFonts w:ascii="Times New Roman" w:eastAsia="Times New Roman" w:hAnsi="Times New Roman" w:cs="Times New Roman"/>
          <w:color w:val="000000"/>
          <w:sz w:val="24"/>
          <w:szCs w:val="24"/>
        </w:rPr>
        <w:t>To facilitate the increased use of reusable water containers, more public filtered drinking water stations should be located in existing high use/visibility areas, and be specified in new construction/ renovations.”</w:t>
      </w:r>
      <w:r w:rsidRPr="00D577F6">
        <w:rPr>
          <w:rFonts w:ascii="Arial" w:eastAsia="Times New Roman" w:hAnsi="Arial" w:cs="Arial"/>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xml:space="preserve">Whereas: </w:t>
      </w:r>
      <w:r w:rsidRPr="00D577F6">
        <w:rPr>
          <w:rFonts w:ascii="Times New Roman" w:eastAsia="Times New Roman" w:hAnsi="Times New Roman" w:cs="Times New Roman"/>
          <w:color w:val="262626"/>
          <w:sz w:val="24"/>
          <w:szCs w:val="24"/>
        </w:rPr>
        <w:t>CUSG will support the phasing-out of the sale of single-use plastic water bottles on campus,</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sz w:val="24"/>
          <w:szCs w:val="24"/>
        </w:rPr>
        <w:t>THEREFORE BE IT RESOLVED by the Legislative Council of the University of Colorado Student Government, THAT:</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sz w:val="24"/>
          <w:szCs w:val="24"/>
        </w:rPr>
        <w:lastRenderedPageBreak/>
        <w:t xml:space="preserve">Section 1: </w:t>
      </w:r>
      <w:r w:rsidRPr="00D577F6">
        <w:rPr>
          <w:rFonts w:ascii="Times New Roman" w:eastAsia="Times New Roman" w:hAnsi="Times New Roman" w:cs="Times New Roman"/>
          <w:color w:val="000000"/>
          <w:sz w:val="24"/>
          <w:szCs w:val="24"/>
        </w:rPr>
        <w:t xml:space="preserve">Legislative Council and CUSG will formally support and encourage all areas on campus to </w:t>
      </w:r>
      <w:r w:rsidR="00C2472F">
        <w:rPr>
          <w:rFonts w:ascii="Times New Roman" w:eastAsia="Times New Roman" w:hAnsi="Times New Roman" w:cs="Times New Roman"/>
          <w:color w:val="000000"/>
          <w:sz w:val="24"/>
          <w:szCs w:val="24"/>
        </w:rPr>
        <w:t>encourage the use of multiuse water bottles and discourage the use of</w:t>
      </w:r>
      <w:r w:rsidR="00990BEE">
        <w:rPr>
          <w:rFonts w:ascii="Times New Roman" w:eastAsia="Times New Roman" w:hAnsi="Times New Roman" w:cs="Times New Roman"/>
          <w:color w:val="000000"/>
          <w:sz w:val="24"/>
          <w:szCs w:val="24"/>
        </w:rPr>
        <w:t xml:space="preserve"> single-use plastic container</w:t>
      </w:r>
      <w:r w:rsidRPr="00D577F6">
        <w:rPr>
          <w:rFonts w:ascii="Times New Roman" w:eastAsia="Times New Roman" w:hAnsi="Times New Roman" w:cs="Times New Roman"/>
          <w:color w:val="000000"/>
          <w:sz w:val="24"/>
          <w:szCs w:val="24"/>
        </w:rPr>
        <w:t>s.</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sz w:val="24"/>
          <w:szCs w:val="24"/>
        </w:rPr>
        <w:t> </w:t>
      </w:r>
    </w:p>
    <w:p w:rsidR="00D577F6" w:rsidRDefault="00D577F6" w:rsidP="00D577F6">
      <w:pPr>
        <w:spacing w:after="0" w:line="240" w:lineRule="auto"/>
        <w:rPr>
          <w:rFonts w:ascii="Times New Roman" w:eastAsia="Times New Roman" w:hAnsi="Times New Roman" w:cs="Times New Roman"/>
          <w:color w:val="000000"/>
          <w:sz w:val="24"/>
          <w:szCs w:val="24"/>
        </w:rPr>
      </w:pPr>
      <w:r w:rsidRPr="00D577F6">
        <w:rPr>
          <w:rFonts w:ascii="Times New Roman" w:eastAsia="Times New Roman" w:hAnsi="Times New Roman" w:cs="Times New Roman"/>
          <w:b/>
          <w:bCs/>
          <w:color w:val="000000"/>
          <w:sz w:val="24"/>
          <w:szCs w:val="24"/>
        </w:rPr>
        <w:t xml:space="preserve">Section 2: </w:t>
      </w:r>
      <w:r w:rsidRPr="00D577F6">
        <w:rPr>
          <w:rFonts w:ascii="Times New Roman" w:eastAsia="Times New Roman" w:hAnsi="Times New Roman" w:cs="Times New Roman"/>
          <w:color w:val="000000"/>
          <w:sz w:val="24"/>
          <w:szCs w:val="24"/>
        </w:rPr>
        <w:t xml:space="preserve">Upon passage, this resolution will be updated every </w:t>
      </w:r>
      <w:proofErr w:type="gramStart"/>
      <w:r w:rsidRPr="00D577F6">
        <w:rPr>
          <w:rFonts w:ascii="Times New Roman" w:eastAsia="Times New Roman" w:hAnsi="Times New Roman" w:cs="Times New Roman"/>
          <w:color w:val="000000"/>
          <w:sz w:val="24"/>
          <w:szCs w:val="24"/>
        </w:rPr>
        <w:t>Spring</w:t>
      </w:r>
      <w:proofErr w:type="gramEnd"/>
      <w:r w:rsidRPr="00D577F6">
        <w:rPr>
          <w:rFonts w:ascii="Times New Roman" w:eastAsia="Times New Roman" w:hAnsi="Times New Roman" w:cs="Times New Roman"/>
          <w:color w:val="000000"/>
          <w:sz w:val="24"/>
          <w:szCs w:val="24"/>
        </w:rPr>
        <w:t xml:space="preserve"> semester and presented to all cost centers, </w:t>
      </w:r>
      <w:r w:rsidR="00990BEE">
        <w:rPr>
          <w:rFonts w:ascii="Times New Roman" w:eastAsia="Times New Roman" w:hAnsi="Times New Roman" w:cs="Times New Roman"/>
          <w:color w:val="000000"/>
          <w:sz w:val="24"/>
          <w:szCs w:val="24"/>
        </w:rPr>
        <w:t>Department of Housing &amp; Dining, and residence</w:t>
      </w:r>
      <w:r w:rsidRPr="00D577F6">
        <w:rPr>
          <w:rFonts w:ascii="Times New Roman" w:eastAsia="Times New Roman" w:hAnsi="Times New Roman" w:cs="Times New Roman"/>
          <w:color w:val="000000"/>
          <w:sz w:val="24"/>
          <w:szCs w:val="24"/>
        </w:rPr>
        <w:t xml:space="preserve"> halls.</w:t>
      </w:r>
    </w:p>
    <w:p w:rsidR="005B7943" w:rsidRDefault="005B7943" w:rsidP="00D577F6">
      <w:pPr>
        <w:spacing w:after="0" w:line="240" w:lineRule="auto"/>
        <w:rPr>
          <w:rFonts w:ascii="Times New Roman" w:eastAsia="Times New Roman" w:hAnsi="Times New Roman" w:cs="Times New Roman"/>
          <w:color w:val="000000"/>
          <w:sz w:val="24"/>
          <w:szCs w:val="24"/>
        </w:rPr>
      </w:pPr>
    </w:p>
    <w:p w:rsidR="00D577F6" w:rsidRPr="00D577F6" w:rsidRDefault="00990BEE" w:rsidP="00D577F6">
      <w:pPr>
        <w:spacing w:after="0" w:line="240" w:lineRule="auto"/>
        <w:rPr>
          <w:rFonts w:ascii="Arial" w:eastAsia="Times New Roman" w:hAnsi="Arial" w:cs="Arial"/>
          <w:color w:val="000000"/>
        </w:rPr>
      </w:pPr>
      <w:r>
        <w:rPr>
          <w:rFonts w:ascii="Times New Roman" w:eastAsia="Times New Roman" w:hAnsi="Times New Roman" w:cs="Times New Roman"/>
          <w:b/>
          <w:bCs/>
          <w:color w:val="000000"/>
          <w:sz w:val="24"/>
          <w:szCs w:val="24"/>
        </w:rPr>
        <w:t>Section 3</w:t>
      </w:r>
      <w:r w:rsidR="00D577F6" w:rsidRPr="00D577F6">
        <w:rPr>
          <w:rFonts w:ascii="Times New Roman" w:eastAsia="Times New Roman" w:hAnsi="Times New Roman" w:cs="Times New Roman"/>
          <w:b/>
          <w:bCs/>
          <w:color w:val="000000"/>
          <w:sz w:val="24"/>
          <w:szCs w:val="24"/>
        </w:rPr>
        <w:t>:  </w:t>
      </w:r>
      <w:r w:rsidR="00D577F6" w:rsidRPr="00D577F6">
        <w:rPr>
          <w:rFonts w:ascii="Times New Roman" w:eastAsia="Times New Roman" w:hAnsi="Times New Roman" w:cs="Times New Roman"/>
          <w:color w:val="000000"/>
          <w:sz w:val="24"/>
          <w:szCs w:val="24"/>
        </w:rPr>
        <w:t>This resolution shall take effect upon passage by t</w:t>
      </w:r>
      <w:r w:rsidR="005902D9">
        <w:rPr>
          <w:rFonts w:ascii="Times New Roman" w:eastAsia="Times New Roman" w:hAnsi="Times New Roman" w:cs="Times New Roman"/>
          <w:color w:val="000000"/>
          <w:sz w:val="24"/>
          <w:szCs w:val="24"/>
        </w:rPr>
        <w:t>he Legislative Council and upon</w:t>
      </w:r>
      <w:r w:rsidR="00D577F6" w:rsidRPr="00D577F6">
        <w:rPr>
          <w:rFonts w:ascii="Times New Roman" w:eastAsia="Times New Roman" w:hAnsi="Times New Roman" w:cs="Times New Roman"/>
          <w:color w:val="000000"/>
          <w:sz w:val="24"/>
          <w:szCs w:val="24"/>
        </w:rPr>
        <w:t> obtaining the signatures of the Legislative Council President and the signatures of two Executives or the lapse of 6 days without action by the Executives.</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rPr>
        <w:t> </w:t>
      </w:r>
    </w:p>
    <w:p w:rsidR="00D577F6" w:rsidRPr="00B51CEE" w:rsidRDefault="00D577F6" w:rsidP="00D577F6">
      <w:pPr>
        <w:spacing w:after="0" w:line="240" w:lineRule="auto"/>
        <w:jc w:val="center"/>
        <w:rPr>
          <w:rFonts w:ascii="Arial" w:eastAsia="Times New Roman" w:hAnsi="Arial" w:cs="Arial"/>
          <w:color w:val="000000"/>
          <w:sz w:val="28"/>
          <w:szCs w:val="28"/>
        </w:rPr>
      </w:pPr>
      <w:r w:rsidRPr="00B51CEE">
        <w:rPr>
          <w:rFonts w:ascii="Times New Roman" w:eastAsia="Times New Roman" w:hAnsi="Times New Roman" w:cs="Times New Roman"/>
          <w:b/>
          <w:bCs/>
          <w:color w:val="000000"/>
          <w:sz w:val="28"/>
          <w:szCs w:val="28"/>
        </w:rPr>
        <w:t>Vote Count</w:t>
      </w:r>
    </w:p>
    <w:p w:rsidR="00D577F6" w:rsidRDefault="005902D9" w:rsidP="00B51CE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05/03/2012</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00B51CEE">
        <w:rPr>
          <w:rFonts w:ascii="Times New Roman" w:eastAsia="Times New Roman" w:hAnsi="Times New Roman" w:cs="Times New Roman"/>
          <w:b/>
          <w:bCs/>
          <w:color w:val="000000"/>
        </w:rPr>
        <w:t>Amended and passed</w:t>
      </w:r>
      <w:r>
        <w:rPr>
          <w:rFonts w:ascii="Times New Roman" w:eastAsia="Times New Roman" w:hAnsi="Times New Roman" w:cs="Times New Roman"/>
          <w:b/>
          <w:bCs/>
          <w:color w:val="000000"/>
        </w:rPr>
        <w:t xml:space="preserve"> on 1</w:t>
      </w:r>
      <w:r w:rsidRPr="005902D9">
        <w:rPr>
          <w:rFonts w:ascii="Times New Roman" w:eastAsia="Times New Roman" w:hAnsi="Times New Roman" w:cs="Times New Roman"/>
          <w:b/>
          <w:bCs/>
          <w:color w:val="000000"/>
          <w:vertAlign w:val="superscript"/>
        </w:rPr>
        <w:t>st</w:t>
      </w:r>
      <w:r>
        <w:rPr>
          <w:rFonts w:ascii="Times New Roman" w:eastAsia="Times New Roman" w:hAnsi="Times New Roman" w:cs="Times New Roman"/>
          <w:b/>
          <w:bCs/>
          <w:color w:val="000000"/>
        </w:rPr>
        <w:t xml:space="preserve"> reading</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00B51CEE">
        <w:rPr>
          <w:rFonts w:ascii="Times New Roman" w:eastAsia="Times New Roman" w:hAnsi="Times New Roman" w:cs="Times New Roman"/>
          <w:b/>
          <w:bCs/>
          <w:color w:val="000000"/>
        </w:rPr>
        <w:t>Acclamation</w:t>
      </w:r>
      <w:r w:rsidR="00D577F6" w:rsidRPr="00D577F6">
        <w:rPr>
          <w:rFonts w:ascii="Times New Roman" w:eastAsia="Times New Roman" w:hAnsi="Times New Roman" w:cs="Times New Roman"/>
          <w:b/>
          <w:bCs/>
          <w:color w:val="000000"/>
        </w:rPr>
        <w:t> </w:t>
      </w:r>
    </w:p>
    <w:p w:rsidR="002D564D" w:rsidRPr="002D564D" w:rsidRDefault="002D564D" w:rsidP="00B51CE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05/17/2012</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Amended and passed on 2</w:t>
      </w:r>
      <w:r w:rsidRPr="005902D9">
        <w:rPr>
          <w:rFonts w:ascii="Times New Roman" w:eastAsia="Times New Roman" w:hAnsi="Times New Roman" w:cs="Times New Roman"/>
          <w:b/>
          <w:bCs/>
          <w:color w:val="000000"/>
          <w:vertAlign w:val="superscript"/>
        </w:rPr>
        <w:t>st</w:t>
      </w:r>
      <w:r>
        <w:rPr>
          <w:rFonts w:ascii="Times New Roman" w:eastAsia="Times New Roman" w:hAnsi="Times New Roman" w:cs="Times New Roman"/>
          <w:b/>
          <w:bCs/>
          <w:color w:val="000000"/>
        </w:rPr>
        <w:t xml:space="preserve"> reading</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Acclamation</w:t>
      </w:r>
      <w:r w:rsidRPr="00D577F6">
        <w:rPr>
          <w:rFonts w:ascii="Times New Roman" w:eastAsia="Times New Roman" w:hAnsi="Times New Roman" w:cs="Times New Roman"/>
          <w:b/>
          <w:bCs/>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rPr>
        <w:t>_______________________________________________________________________</w:t>
      </w:r>
      <w:r w:rsidR="00B51CEE">
        <w:rPr>
          <w:rFonts w:ascii="Times New Roman" w:eastAsia="Times New Roman" w:hAnsi="Times New Roman" w:cs="Times New Roman"/>
          <w:b/>
          <w:bCs/>
          <w:color w:val="000000"/>
          <w:u w:val="single"/>
        </w:rPr>
        <w:tab/>
      </w:r>
      <w:r w:rsidR="00B51CEE">
        <w:rPr>
          <w:rFonts w:ascii="Times New Roman" w:eastAsia="Times New Roman" w:hAnsi="Times New Roman" w:cs="Times New Roman"/>
          <w:b/>
          <w:bCs/>
          <w:color w:val="000000"/>
          <w:u w:val="single"/>
        </w:rPr>
        <w:tab/>
      </w:r>
      <w:r w:rsidRPr="00B51CEE">
        <w:rPr>
          <w:rFonts w:ascii="Times New Roman" w:eastAsia="Times New Roman" w:hAnsi="Times New Roman" w:cs="Times New Roman"/>
          <w:b/>
          <w:bCs/>
          <w:color w:val="000000"/>
          <w:u w:val="single"/>
        </w:rPr>
        <w:t>_               </w:t>
      </w:r>
      <w:r w:rsidRPr="00B51CEE">
        <w:rPr>
          <w:rFonts w:ascii="Arial" w:eastAsia="Times New Roman" w:hAnsi="Arial" w:cs="Arial"/>
          <w:color w:val="000000"/>
        </w:rPr>
        <w:t> </w:t>
      </w:r>
    </w:p>
    <w:p w:rsidR="00D577F6" w:rsidRDefault="00D577F6" w:rsidP="00D577F6">
      <w:pPr>
        <w:spacing w:after="0" w:line="240" w:lineRule="auto"/>
        <w:rPr>
          <w:rFonts w:ascii="Times New Roman" w:eastAsia="Times New Roman" w:hAnsi="Times New Roman" w:cs="Times New Roman"/>
          <w:color w:val="000000"/>
        </w:rPr>
      </w:pPr>
    </w:p>
    <w:p w:rsidR="00D577F6" w:rsidRDefault="00D577F6" w:rsidP="00D577F6">
      <w:pPr>
        <w:spacing w:after="0" w:line="240" w:lineRule="auto"/>
        <w:rPr>
          <w:rFonts w:ascii="Times New Roman" w:eastAsia="Times New Roman" w:hAnsi="Times New Roman" w:cs="Times New Roman"/>
          <w:color w:val="000000"/>
        </w:rPr>
      </w:pP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rPr>
        <w:t>____________________________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D577F6">
        <w:rPr>
          <w:rFonts w:ascii="Times New Roman" w:eastAsia="Times New Roman" w:hAnsi="Times New Roman" w:cs="Times New Roman"/>
          <w:color w:val="000000"/>
        </w:rPr>
        <w:t>______________________________</w:t>
      </w:r>
    </w:p>
    <w:p w:rsidR="00D577F6" w:rsidRPr="00D577F6" w:rsidRDefault="005902D9" w:rsidP="00D577F6">
      <w:pPr>
        <w:spacing w:after="0" w:line="240" w:lineRule="auto"/>
        <w:rPr>
          <w:rFonts w:ascii="Arial" w:eastAsia="Times New Roman" w:hAnsi="Arial" w:cs="Arial"/>
          <w:color w:val="000000"/>
        </w:rPr>
      </w:pPr>
      <w:r>
        <w:rPr>
          <w:rFonts w:ascii="Times New Roman" w:eastAsia="Times New Roman" w:hAnsi="Times New Roman" w:cs="Times New Roman"/>
          <w:color w:val="000000"/>
        </w:rPr>
        <w:t>Brittni Hernandez</w:t>
      </w:r>
      <w:r w:rsidR="00D577F6" w:rsidRPr="00D577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D40F3F">
        <w:rPr>
          <w:rFonts w:ascii="Times New Roman" w:eastAsia="Times New Roman" w:hAnsi="Times New Roman" w:cs="Times New Roman"/>
          <w:color w:val="000000"/>
        </w:rPr>
        <w:t>Martha Obermiller</w:t>
      </w:r>
    </w:p>
    <w:p w:rsidR="00D577F6" w:rsidRPr="00D577F6" w:rsidRDefault="005902D9" w:rsidP="00D577F6">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Student Body </w:t>
      </w:r>
      <w:r w:rsidR="00D577F6" w:rsidRPr="00D577F6">
        <w:rPr>
          <w:rFonts w:ascii="Times New Roman" w:eastAsia="Times New Roman" w:hAnsi="Times New Roman" w:cs="Times New Roman"/>
          <w:color w:val="000000"/>
        </w:rPr>
        <w:t xml:space="preserve">President                             </w:t>
      </w:r>
      <w:r>
        <w:rPr>
          <w:rFonts w:ascii="Times New Roman" w:eastAsia="Times New Roman" w:hAnsi="Times New Roman" w:cs="Times New Roman"/>
          <w:color w:val="000000"/>
        </w:rPr>
        <w:t>                         </w:t>
      </w:r>
      <w:r w:rsidR="00D577F6" w:rsidRPr="00D577F6">
        <w:rPr>
          <w:rFonts w:ascii="Times New Roman" w:eastAsia="Times New Roman" w:hAnsi="Times New Roman" w:cs="Times New Roman"/>
          <w:color w:val="000000"/>
        </w:rPr>
        <w:t>Legislative Council President</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rPr>
        <w:t>________________________________                        </w:t>
      </w:r>
      <w:r>
        <w:rPr>
          <w:rFonts w:ascii="Times New Roman" w:eastAsia="Times New Roman" w:hAnsi="Times New Roman" w:cs="Times New Roman"/>
          <w:color w:val="000000"/>
        </w:rPr>
        <w:tab/>
      </w:r>
      <w:r w:rsidRPr="00D577F6">
        <w:rPr>
          <w:rFonts w:ascii="Times New Roman" w:eastAsia="Times New Roman" w:hAnsi="Times New Roman" w:cs="Times New Roman"/>
          <w:color w:val="000000"/>
        </w:rPr>
        <w:t>______________________________</w:t>
      </w:r>
    </w:p>
    <w:p w:rsidR="00D577F6" w:rsidRPr="00D577F6" w:rsidRDefault="005902D9" w:rsidP="00D577F6">
      <w:pPr>
        <w:spacing w:after="0" w:line="240" w:lineRule="auto"/>
        <w:rPr>
          <w:rFonts w:ascii="Arial" w:eastAsia="Times New Roman" w:hAnsi="Arial" w:cs="Arial"/>
          <w:color w:val="000000"/>
        </w:rPr>
      </w:pPr>
      <w:r>
        <w:rPr>
          <w:rFonts w:ascii="Times New Roman" w:eastAsia="Times New Roman" w:hAnsi="Times New Roman" w:cs="Times New Roman"/>
          <w:color w:val="000000"/>
        </w:rPr>
        <w:t>Logan Schlutz</w:t>
      </w:r>
      <w:r w:rsidR="00D577F6" w:rsidRPr="00D577F6">
        <w:rPr>
          <w:rFonts w:ascii="Times New Roman" w:eastAsia="Times New Roman" w:hAnsi="Times New Roman" w:cs="Times New Roman"/>
          <w:color w:val="000000"/>
        </w:rPr>
        <w:t xml:space="preserve">                                                                </w:t>
      </w:r>
      <w:r w:rsidR="00D577F6">
        <w:rPr>
          <w:rFonts w:ascii="Times New Roman" w:eastAsia="Times New Roman" w:hAnsi="Times New Roman" w:cs="Times New Roman"/>
          <w:color w:val="000000"/>
        </w:rPr>
        <w:tab/>
      </w:r>
      <w:r>
        <w:rPr>
          <w:rFonts w:ascii="Times New Roman" w:eastAsia="Times New Roman" w:hAnsi="Times New Roman" w:cs="Times New Roman"/>
          <w:color w:val="000000"/>
        </w:rPr>
        <w:t>Tyler Quick</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color w:val="000000"/>
        </w:rPr>
        <w:t>Vice President – Internal Affairs                                      </w:t>
      </w:r>
      <w:r>
        <w:rPr>
          <w:rFonts w:ascii="Times New Roman" w:eastAsia="Times New Roman" w:hAnsi="Times New Roman" w:cs="Times New Roman"/>
          <w:color w:val="000000"/>
        </w:rPr>
        <w:tab/>
      </w:r>
      <w:r w:rsidRPr="00D577F6">
        <w:rPr>
          <w:rFonts w:ascii="Times New Roman" w:eastAsia="Times New Roman" w:hAnsi="Times New Roman" w:cs="Times New Roman"/>
          <w:color w:val="000000"/>
        </w:rPr>
        <w:t>Vice President – External Affairs</w:t>
      </w:r>
    </w:p>
    <w:p w:rsidR="00D577F6" w:rsidRPr="00D577F6" w:rsidRDefault="00D577F6" w:rsidP="00D577F6">
      <w:pPr>
        <w:spacing w:after="0" w:line="240" w:lineRule="auto"/>
        <w:rPr>
          <w:rFonts w:ascii="Arial" w:eastAsia="Times New Roman" w:hAnsi="Arial" w:cs="Arial"/>
          <w:color w:val="000000"/>
        </w:rPr>
      </w:pPr>
      <w:r w:rsidRPr="00D577F6">
        <w:rPr>
          <w:rFonts w:ascii="Times New Roman" w:eastAsia="Times New Roman" w:hAnsi="Times New Roman" w:cs="Times New Roman"/>
          <w:b/>
          <w:bCs/>
          <w:color w:val="000000"/>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b/>
          <w:bCs/>
          <w:color w:val="000000"/>
          <w:sz w:val="24"/>
          <w:szCs w:val="24"/>
        </w:rPr>
        <w:t> </w:t>
      </w:r>
    </w:p>
    <w:p w:rsidR="00D577F6" w:rsidRPr="00D577F6" w:rsidRDefault="00D577F6" w:rsidP="00D577F6">
      <w:pPr>
        <w:spacing w:after="0" w:line="240" w:lineRule="auto"/>
        <w:rPr>
          <w:rFonts w:ascii="Arial" w:eastAsia="Times New Roman" w:hAnsi="Arial" w:cs="Arial"/>
          <w:color w:val="000000"/>
        </w:rPr>
      </w:pPr>
      <w:r w:rsidRPr="00D577F6">
        <w:rPr>
          <w:rFonts w:ascii="Arial" w:eastAsia="Times New Roman" w:hAnsi="Arial" w:cs="Arial"/>
          <w:color w:val="000000"/>
        </w:rPr>
        <w:t> </w:t>
      </w:r>
    </w:p>
    <w:p w:rsidR="00A5649D" w:rsidRDefault="00A5649D"/>
    <w:sectPr w:rsidR="00A5649D" w:rsidSect="00997A5F">
      <w:headerReference w:type="first" r:id="rId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B8" w:rsidRDefault="005E5FB8" w:rsidP="00997A5F">
      <w:pPr>
        <w:spacing w:after="0" w:line="240" w:lineRule="auto"/>
      </w:pPr>
      <w:r>
        <w:separator/>
      </w:r>
    </w:p>
  </w:endnote>
  <w:endnote w:type="continuationSeparator" w:id="0">
    <w:p w:rsidR="005E5FB8" w:rsidRDefault="005E5FB8" w:rsidP="0099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B8" w:rsidRDefault="005E5FB8" w:rsidP="00997A5F">
      <w:pPr>
        <w:spacing w:after="0" w:line="240" w:lineRule="auto"/>
      </w:pPr>
      <w:r>
        <w:separator/>
      </w:r>
    </w:p>
  </w:footnote>
  <w:footnote w:type="continuationSeparator" w:id="0">
    <w:p w:rsidR="005E5FB8" w:rsidRDefault="005E5FB8" w:rsidP="00997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A5F" w:rsidRPr="00BA0C62" w:rsidRDefault="00997A5F" w:rsidP="00997A5F">
    <w:pPr>
      <w:pStyle w:val="Header"/>
      <w:jc w:val="right"/>
      <w:rPr>
        <w:rFonts w:cstheme="minorHAnsi"/>
        <w:b/>
        <w:i/>
        <w:color w:val="00B050"/>
      </w:rPr>
    </w:pPr>
    <w:r w:rsidRPr="00997A5F">
      <w:rPr>
        <w:rFonts w:cstheme="minorHAnsi"/>
        <w:b/>
      </w:rPr>
      <w:t xml:space="preserve">Bill Status:  </w:t>
    </w:r>
    <w:r w:rsidR="00BA0C62">
      <w:rPr>
        <w:rFonts w:cstheme="minorHAnsi"/>
        <w:b/>
        <w:i/>
        <w:color w:val="00B05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F6"/>
    <w:rsid w:val="002D564D"/>
    <w:rsid w:val="005902D9"/>
    <w:rsid w:val="005B7943"/>
    <w:rsid w:val="005E5FB8"/>
    <w:rsid w:val="00657F42"/>
    <w:rsid w:val="00990BEE"/>
    <w:rsid w:val="0099582D"/>
    <w:rsid w:val="00997A5F"/>
    <w:rsid w:val="00A5649D"/>
    <w:rsid w:val="00B51CEE"/>
    <w:rsid w:val="00BA0C62"/>
    <w:rsid w:val="00C2472F"/>
    <w:rsid w:val="00D40F3F"/>
    <w:rsid w:val="00D5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7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5F"/>
  </w:style>
  <w:style w:type="paragraph" w:styleId="Footer">
    <w:name w:val="footer"/>
    <w:basedOn w:val="Normal"/>
    <w:link w:val="FooterChar"/>
    <w:uiPriority w:val="99"/>
    <w:unhideWhenUsed/>
    <w:rsid w:val="0099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7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5F"/>
  </w:style>
  <w:style w:type="paragraph" w:styleId="Footer">
    <w:name w:val="footer"/>
    <w:basedOn w:val="Normal"/>
    <w:link w:val="FooterChar"/>
    <w:uiPriority w:val="99"/>
    <w:unhideWhenUsed/>
    <w:rsid w:val="0099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Cabrales</dc:creator>
  <cp:lastModifiedBy>Megen Princehouse</cp:lastModifiedBy>
  <cp:revision>3</cp:revision>
  <dcterms:created xsi:type="dcterms:W3CDTF">2012-05-18T02:11:00Z</dcterms:created>
  <dcterms:modified xsi:type="dcterms:W3CDTF">2012-05-18T21:45:00Z</dcterms:modified>
</cp:coreProperties>
</file>