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55D8D" w14:textId="66022591" w:rsidR="009923A6" w:rsidRPr="00B80F33" w:rsidRDefault="009923A6" w:rsidP="009923A6">
      <w:pPr>
        <w:jc w:val="center"/>
        <w:rPr>
          <w:rFonts w:ascii="Helvetica Neue" w:hAnsi="Helvetica Neue"/>
          <w:b/>
        </w:rPr>
      </w:pPr>
    </w:p>
    <w:p w14:paraId="7BB2ACC1" w14:textId="622E5E82" w:rsidR="009923A6" w:rsidRDefault="000E2CDC" w:rsidP="009923A6">
      <w:pPr>
        <w:jc w:val="center"/>
        <w:rPr>
          <w:rFonts w:ascii="Helvetica Neue" w:hAnsi="Helvetica Neue"/>
          <w:b/>
        </w:rPr>
      </w:pPr>
      <w:r w:rsidRPr="00F15398">
        <w:rPr>
          <w:rFonts w:ascii="Helvetica Neue" w:hAnsi="Helvetica Neue"/>
          <w:b/>
          <w:noProof/>
        </w:rPr>
        <w:drawing>
          <wp:inline distT="0" distB="0" distL="0" distR="0" wp14:anchorId="27EC9B49" wp14:editId="0FFCC184">
            <wp:extent cx="418168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6072" cy="839079"/>
                    </a:xfrm>
                    <a:prstGeom prst="rect">
                      <a:avLst/>
                    </a:prstGeom>
                    <a:noFill/>
                    <a:ln>
                      <a:noFill/>
                    </a:ln>
                  </pic:spPr>
                </pic:pic>
              </a:graphicData>
            </a:graphic>
          </wp:inline>
        </w:drawing>
      </w:r>
    </w:p>
    <w:p w14:paraId="26519735" w14:textId="77777777" w:rsidR="000E2CDC" w:rsidRPr="00B80F33" w:rsidRDefault="000E2CDC" w:rsidP="009923A6">
      <w:pPr>
        <w:jc w:val="center"/>
        <w:rPr>
          <w:rFonts w:ascii="Helvetica Neue" w:hAnsi="Helvetica Neue"/>
          <w:b/>
        </w:rPr>
      </w:pPr>
    </w:p>
    <w:p w14:paraId="109A73B5" w14:textId="77777777" w:rsidR="009923A6" w:rsidRPr="00F6072D" w:rsidRDefault="009923A6" w:rsidP="009923A6">
      <w:pPr>
        <w:jc w:val="center"/>
        <w:rPr>
          <w:rFonts w:ascii="Helvetica Neue" w:hAnsi="Helvetica Neue"/>
          <w:b/>
          <w:sz w:val="22"/>
          <w:szCs w:val="22"/>
        </w:rPr>
      </w:pPr>
      <w:r w:rsidRPr="00F6072D">
        <w:rPr>
          <w:rFonts w:ascii="Helvetica Neue" w:hAnsi="Helvetica Neue"/>
          <w:b/>
          <w:sz w:val="22"/>
          <w:szCs w:val="22"/>
        </w:rPr>
        <w:t>University of Colorado Student Government</w:t>
      </w:r>
    </w:p>
    <w:p w14:paraId="1055A985" w14:textId="77777777" w:rsidR="009923A6" w:rsidRPr="00F6072D" w:rsidRDefault="009923A6" w:rsidP="009923A6">
      <w:pPr>
        <w:jc w:val="center"/>
        <w:rPr>
          <w:rFonts w:ascii="Helvetica Neue" w:hAnsi="Helvetica Neue"/>
          <w:b/>
          <w:sz w:val="22"/>
          <w:szCs w:val="22"/>
        </w:rPr>
      </w:pPr>
      <w:r w:rsidRPr="00F6072D">
        <w:rPr>
          <w:rFonts w:ascii="Helvetica Neue" w:hAnsi="Helvetica Neue"/>
          <w:b/>
          <w:sz w:val="22"/>
          <w:szCs w:val="22"/>
        </w:rPr>
        <w:t>Legislative Council</w:t>
      </w:r>
    </w:p>
    <w:p w14:paraId="415500B9" w14:textId="77777777" w:rsidR="009923A6" w:rsidRPr="00F6072D" w:rsidRDefault="009923A6" w:rsidP="009923A6">
      <w:pPr>
        <w:jc w:val="center"/>
        <w:rPr>
          <w:rFonts w:ascii="Helvetica Neue" w:hAnsi="Helvetica Neue"/>
          <w:b/>
          <w:sz w:val="22"/>
          <w:szCs w:val="22"/>
        </w:rPr>
      </w:pPr>
    </w:p>
    <w:p w14:paraId="0BC8401F" w14:textId="22B25AF8" w:rsidR="009923A6" w:rsidRPr="00F6072D" w:rsidRDefault="009923A6" w:rsidP="007F6474">
      <w:pPr>
        <w:ind w:left="4320" w:hanging="4320"/>
        <w:rPr>
          <w:rFonts w:ascii="Helvetica Neue" w:hAnsi="Helvetica Neue"/>
          <w:sz w:val="22"/>
          <w:szCs w:val="22"/>
        </w:rPr>
      </w:pPr>
      <w:r w:rsidRPr="00F6072D">
        <w:rPr>
          <w:rFonts w:ascii="Helvetica Neue" w:hAnsi="Helvetica Neue"/>
          <w:sz w:val="22"/>
          <w:szCs w:val="22"/>
        </w:rPr>
        <w:t>Date:</w:t>
      </w:r>
      <w:r w:rsidR="00E02CEC" w:rsidRPr="00F6072D">
        <w:rPr>
          <w:rFonts w:ascii="Helvetica Neue" w:hAnsi="Helvetica Neue"/>
          <w:sz w:val="22"/>
          <w:szCs w:val="22"/>
        </w:rPr>
        <w:t xml:space="preserve"> November 01</w:t>
      </w:r>
      <w:r w:rsidR="00E02CEC" w:rsidRPr="00F6072D">
        <w:rPr>
          <w:rFonts w:ascii="Helvetica Neue" w:hAnsi="Helvetica Neue"/>
          <w:sz w:val="22"/>
          <w:szCs w:val="22"/>
          <w:vertAlign w:val="superscript"/>
        </w:rPr>
        <w:t>st</w:t>
      </w:r>
      <w:r w:rsidR="00E02CEC" w:rsidRPr="00F6072D">
        <w:rPr>
          <w:rFonts w:ascii="Helvetica Neue" w:hAnsi="Helvetica Neue"/>
          <w:sz w:val="22"/>
          <w:szCs w:val="22"/>
        </w:rPr>
        <w:t>, 2012</w:t>
      </w:r>
      <w:r w:rsidR="007F6474" w:rsidRPr="00F6072D">
        <w:rPr>
          <w:rFonts w:ascii="Helvetica Neue" w:hAnsi="Helvetica Neue"/>
          <w:sz w:val="22"/>
          <w:szCs w:val="22"/>
        </w:rPr>
        <w:tab/>
      </w:r>
      <w:r w:rsidR="00647111" w:rsidRPr="00F6072D">
        <w:rPr>
          <w:rFonts w:ascii="Helvetica Neue" w:hAnsi="Helvetica Neue"/>
          <w:sz w:val="22"/>
          <w:szCs w:val="22"/>
        </w:rPr>
        <w:tab/>
      </w:r>
      <w:r w:rsidR="00647111" w:rsidRPr="00F6072D">
        <w:rPr>
          <w:rFonts w:ascii="Helvetica Neue" w:hAnsi="Helvetica Neue"/>
          <w:sz w:val="22"/>
          <w:szCs w:val="22"/>
        </w:rPr>
        <w:tab/>
      </w:r>
      <w:r w:rsidR="00647111" w:rsidRPr="00F6072D">
        <w:rPr>
          <w:rFonts w:ascii="Helvetica Neue" w:hAnsi="Helvetica Neue"/>
          <w:sz w:val="22"/>
          <w:szCs w:val="22"/>
        </w:rPr>
        <w:tab/>
      </w:r>
      <w:r w:rsidR="00A4672D" w:rsidRPr="00F6072D">
        <w:rPr>
          <w:rFonts w:ascii="Helvetica Neue" w:hAnsi="Helvetica Neue"/>
          <w:sz w:val="22"/>
          <w:szCs w:val="22"/>
        </w:rPr>
        <w:t>77LCR</w:t>
      </w:r>
      <w:r w:rsidR="00CE0906">
        <w:rPr>
          <w:rFonts w:ascii="Helvetica Neue" w:hAnsi="Helvetica Neue"/>
          <w:sz w:val="22"/>
          <w:szCs w:val="22"/>
        </w:rPr>
        <w:t>04 — ASSET</w:t>
      </w:r>
      <w:r w:rsidRPr="00F6072D">
        <w:rPr>
          <w:rFonts w:ascii="Helvetica Neue" w:hAnsi="Helvetica Neue"/>
          <w:sz w:val="22"/>
          <w:szCs w:val="22"/>
        </w:rPr>
        <w:t xml:space="preserve"> </w:t>
      </w:r>
    </w:p>
    <w:p w14:paraId="6BD4CD66" w14:textId="77777777" w:rsidR="007F6474" w:rsidRPr="00F6072D" w:rsidRDefault="007F6474" w:rsidP="007F6474">
      <w:pPr>
        <w:ind w:left="4320" w:hanging="4320"/>
        <w:rPr>
          <w:rFonts w:ascii="Helvetica Neue" w:hAnsi="Helvetica Neue"/>
          <w:sz w:val="22"/>
          <w:szCs w:val="22"/>
        </w:rPr>
      </w:pPr>
    </w:p>
    <w:p w14:paraId="2C6E2F02" w14:textId="64C96D8D" w:rsidR="00F6072D" w:rsidRDefault="009923A6" w:rsidP="0090327C">
      <w:pPr>
        <w:rPr>
          <w:rFonts w:ascii="Helvetica Neue" w:hAnsi="Helvetica Neue"/>
          <w:sz w:val="22"/>
          <w:szCs w:val="22"/>
        </w:rPr>
      </w:pPr>
      <w:r w:rsidRPr="00F6072D">
        <w:rPr>
          <w:rFonts w:ascii="Helvetica Neue" w:hAnsi="Helvetica Neue"/>
          <w:sz w:val="22"/>
          <w:szCs w:val="22"/>
        </w:rPr>
        <w:t>Sponsored by:</w:t>
      </w:r>
      <w:r w:rsidR="007F6474" w:rsidRPr="00F6072D">
        <w:rPr>
          <w:rFonts w:ascii="Helvetica Neue" w:hAnsi="Helvetica Neue"/>
          <w:sz w:val="22"/>
          <w:szCs w:val="22"/>
        </w:rPr>
        <w:t xml:space="preserve"> </w:t>
      </w:r>
      <w:r w:rsidR="007F6474" w:rsidRPr="00F6072D">
        <w:rPr>
          <w:rFonts w:ascii="Helvetica Neue" w:hAnsi="Helvetica Neue"/>
          <w:sz w:val="22"/>
          <w:szCs w:val="22"/>
        </w:rPr>
        <w:tab/>
      </w:r>
      <w:r w:rsidR="008559BC" w:rsidRPr="00F6072D">
        <w:rPr>
          <w:rFonts w:ascii="Helvetica Neue" w:hAnsi="Helvetica Neue"/>
          <w:sz w:val="22"/>
          <w:szCs w:val="22"/>
        </w:rPr>
        <w:t>Tyler Quick</w:t>
      </w:r>
      <w:r w:rsidR="008559BC" w:rsidRPr="00F6072D">
        <w:rPr>
          <w:rFonts w:ascii="Helvetica Neue" w:hAnsi="Helvetica Neue"/>
          <w:sz w:val="22"/>
          <w:szCs w:val="22"/>
        </w:rPr>
        <w:tab/>
      </w:r>
      <w:r w:rsidR="008559BC" w:rsidRPr="00F6072D">
        <w:rPr>
          <w:rFonts w:ascii="Helvetica Neue" w:hAnsi="Helvetica Neue"/>
          <w:sz w:val="22"/>
          <w:szCs w:val="22"/>
        </w:rPr>
        <w:tab/>
      </w:r>
      <w:r w:rsidR="008559BC" w:rsidRPr="00F6072D">
        <w:rPr>
          <w:rFonts w:ascii="Helvetica Neue" w:hAnsi="Helvetica Neue"/>
          <w:sz w:val="22"/>
          <w:szCs w:val="22"/>
        </w:rPr>
        <w:tab/>
        <w:t>Tri-Executive</w:t>
      </w:r>
    </w:p>
    <w:p w14:paraId="4FB52BBD" w14:textId="00384B81" w:rsidR="0081577B" w:rsidRPr="00F6072D" w:rsidRDefault="0081577B" w:rsidP="0090327C">
      <w:pPr>
        <w:rPr>
          <w:rFonts w:ascii="Helvetica Neue" w:hAnsi="Helvetica Neue"/>
          <w:sz w:val="22"/>
          <w:szCs w:val="22"/>
        </w:rPr>
      </w:pPr>
      <w:r>
        <w:rPr>
          <w:rFonts w:ascii="Helvetica Neue" w:hAnsi="Helvetica Neue"/>
          <w:sz w:val="22"/>
          <w:szCs w:val="22"/>
        </w:rPr>
        <w:tab/>
      </w:r>
      <w:r>
        <w:rPr>
          <w:rFonts w:ascii="Helvetica Neue" w:hAnsi="Helvetica Neue"/>
          <w:sz w:val="22"/>
          <w:szCs w:val="22"/>
        </w:rPr>
        <w:tab/>
      </w:r>
      <w:r>
        <w:rPr>
          <w:rFonts w:ascii="Helvetica Neue" w:hAnsi="Helvetica Neue"/>
          <w:sz w:val="22"/>
          <w:szCs w:val="22"/>
        </w:rPr>
        <w:tab/>
      </w:r>
      <w:proofErr w:type="spellStart"/>
      <w:r>
        <w:rPr>
          <w:rFonts w:ascii="Helvetica Neue" w:hAnsi="Helvetica Neue"/>
          <w:sz w:val="22"/>
          <w:szCs w:val="22"/>
        </w:rPr>
        <w:t>Brittni</w:t>
      </w:r>
      <w:proofErr w:type="spellEnd"/>
      <w:r>
        <w:rPr>
          <w:rFonts w:ascii="Helvetica Neue" w:hAnsi="Helvetica Neue"/>
          <w:sz w:val="22"/>
          <w:szCs w:val="22"/>
        </w:rPr>
        <w:t xml:space="preserve"> Hernandez                   Tri-Executive</w:t>
      </w:r>
    </w:p>
    <w:p w14:paraId="6B3EF451" w14:textId="108F73D1" w:rsidR="00AD6661" w:rsidRDefault="00AD6661" w:rsidP="00AD6661">
      <w:pPr>
        <w:ind w:left="1440" w:firstLine="720"/>
        <w:rPr>
          <w:rFonts w:ascii="Helvetica Neue" w:hAnsi="Helvetica Neue"/>
          <w:sz w:val="22"/>
          <w:szCs w:val="22"/>
        </w:rPr>
      </w:pPr>
      <w:proofErr w:type="spellStart"/>
      <w:r>
        <w:rPr>
          <w:rFonts w:ascii="Helvetica Neue" w:hAnsi="Helvetica Neue"/>
          <w:sz w:val="22"/>
          <w:szCs w:val="22"/>
        </w:rPr>
        <w:t>JohnMichael</w:t>
      </w:r>
      <w:proofErr w:type="spellEnd"/>
      <w:r>
        <w:rPr>
          <w:rFonts w:ascii="Helvetica Neue" w:hAnsi="Helvetica Neue"/>
          <w:sz w:val="22"/>
          <w:szCs w:val="22"/>
        </w:rPr>
        <w:t xml:space="preserve"> </w:t>
      </w:r>
      <w:proofErr w:type="spellStart"/>
      <w:r>
        <w:rPr>
          <w:rFonts w:ascii="Helvetica Neue" w:hAnsi="Helvetica Neue"/>
          <w:sz w:val="22"/>
          <w:szCs w:val="22"/>
        </w:rPr>
        <w:t>Tomczak</w:t>
      </w:r>
      <w:proofErr w:type="spellEnd"/>
      <w:r>
        <w:rPr>
          <w:rFonts w:ascii="Helvetica Neue" w:hAnsi="Helvetica Neue"/>
          <w:sz w:val="22"/>
          <w:szCs w:val="22"/>
        </w:rPr>
        <w:tab/>
        <w:t>Co-Senator Journalism</w:t>
      </w:r>
    </w:p>
    <w:p w14:paraId="6D77DD67" w14:textId="77777777" w:rsidR="00B340F2" w:rsidRDefault="00B340F2" w:rsidP="00B340F2">
      <w:pPr>
        <w:ind w:left="1440" w:firstLine="720"/>
        <w:rPr>
          <w:rFonts w:ascii="Helvetica Neue" w:hAnsi="Helvetica Neue"/>
          <w:sz w:val="22"/>
          <w:szCs w:val="22"/>
        </w:rPr>
      </w:pPr>
      <w:r>
        <w:rPr>
          <w:rFonts w:ascii="Helvetica Neue" w:hAnsi="Helvetica Neue"/>
          <w:sz w:val="22"/>
          <w:szCs w:val="22"/>
        </w:rPr>
        <w:t>Benjamin Leeds</w:t>
      </w:r>
      <w:r>
        <w:rPr>
          <w:rFonts w:ascii="Helvetica Neue" w:hAnsi="Helvetica Neue"/>
          <w:sz w:val="22"/>
          <w:szCs w:val="22"/>
        </w:rPr>
        <w:tab/>
      </w:r>
      <w:r>
        <w:rPr>
          <w:rFonts w:ascii="Helvetica Neue" w:hAnsi="Helvetica Neue"/>
          <w:sz w:val="22"/>
          <w:szCs w:val="22"/>
        </w:rPr>
        <w:tab/>
        <w:t>Representative Council Speaker</w:t>
      </w:r>
    </w:p>
    <w:p w14:paraId="2A759CE6" w14:textId="77777777" w:rsidR="00B340F2" w:rsidRDefault="00B340F2" w:rsidP="00B340F2">
      <w:pPr>
        <w:ind w:left="1440" w:firstLine="720"/>
        <w:rPr>
          <w:rFonts w:ascii="Helvetica Neue" w:hAnsi="Helvetica Neue"/>
          <w:sz w:val="22"/>
          <w:szCs w:val="22"/>
        </w:rPr>
      </w:pPr>
      <w:r>
        <w:rPr>
          <w:rFonts w:ascii="Helvetica Neue" w:hAnsi="Helvetica Neue"/>
          <w:sz w:val="22"/>
          <w:szCs w:val="22"/>
        </w:rPr>
        <w:t xml:space="preserve">Lily </w:t>
      </w:r>
      <w:proofErr w:type="spellStart"/>
      <w:r>
        <w:rPr>
          <w:rFonts w:ascii="Helvetica Neue" w:hAnsi="Helvetica Neue"/>
          <w:sz w:val="22"/>
          <w:szCs w:val="22"/>
        </w:rPr>
        <w:t>Grisafi</w:t>
      </w:r>
      <w:proofErr w:type="spellEnd"/>
      <w:r>
        <w:rPr>
          <w:rFonts w:ascii="Helvetica Neue" w:hAnsi="Helvetica Neue"/>
          <w:sz w:val="22"/>
          <w:szCs w:val="22"/>
        </w:rPr>
        <w:tab/>
      </w:r>
      <w:r>
        <w:rPr>
          <w:rFonts w:ascii="Helvetica Neue" w:hAnsi="Helvetica Neue"/>
          <w:sz w:val="22"/>
          <w:szCs w:val="22"/>
        </w:rPr>
        <w:tab/>
      </w:r>
      <w:r>
        <w:rPr>
          <w:rFonts w:ascii="Helvetica Neue" w:hAnsi="Helvetica Neue"/>
          <w:sz w:val="22"/>
          <w:szCs w:val="22"/>
        </w:rPr>
        <w:tab/>
        <w:t>Representative-at-Large</w:t>
      </w:r>
    </w:p>
    <w:p w14:paraId="6B030230" w14:textId="6BBD8D92" w:rsidR="00B340F2" w:rsidRDefault="00B340F2" w:rsidP="00B340F2">
      <w:pPr>
        <w:ind w:left="1440" w:firstLine="720"/>
        <w:rPr>
          <w:rFonts w:ascii="Helvetica Neue" w:hAnsi="Helvetica Neue"/>
          <w:sz w:val="22"/>
          <w:szCs w:val="22"/>
        </w:rPr>
      </w:pPr>
      <w:r>
        <w:rPr>
          <w:rFonts w:ascii="Helvetica Neue" w:hAnsi="Helvetica Neue"/>
          <w:sz w:val="22"/>
          <w:szCs w:val="22"/>
        </w:rPr>
        <w:t>Teresa Peterson</w:t>
      </w:r>
      <w:r>
        <w:rPr>
          <w:rFonts w:ascii="Helvetica Neue" w:hAnsi="Helvetica Neue"/>
          <w:sz w:val="22"/>
          <w:szCs w:val="22"/>
        </w:rPr>
        <w:tab/>
      </w:r>
      <w:r>
        <w:rPr>
          <w:rFonts w:ascii="Helvetica Neue" w:hAnsi="Helvetica Neue"/>
          <w:sz w:val="22"/>
          <w:szCs w:val="22"/>
        </w:rPr>
        <w:tab/>
        <w:t>Representative-at-Large`</w:t>
      </w:r>
    </w:p>
    <w:p w14:paraId="1D9EBE63" w14:textId="692FC9F3" w:rsidR="00983E58" w:rsidRPr="00F6072D" w:rsidRDefault="00983E58" w:rsidP="00AD6661">
      <w:pPr>
        <w:ind w:left="1440" w:firstLine="720"/>
        <w:rPr>
          <w:rFonts w:ascii="Helvetica Neue" w:hAnsi="Helvetica Neue"/>
          <w:sz w:val="22"/>
          <w:szCs w:val="22"/>
        </w:rPr>
      </w:pPr>
      <w:r w:rsidRPr="00F6072D">
        <w:rPr>
          <w:rFonts w:ascii="Helvetica Neue" w:hAnsi="Helvetica Neue"/>
          <w:sz w:val="22"/>
          <w:szCs w:val="22"/>
        </w:rPr>
        <w:t xml:space="preserve">Kyle </w:t>
      </w:r>
      <w:proofErr w:type="spellStart"/>
      <w:r w:rsidRPr="00F6072D">
        <w:rPr>
          <w:rFonts w:ascii="Helvetica Neue" w:hAnsi="Helvetica Neue"/>
          <w:sz w:val="22"/>
          <w:szCs w:val="22"/>
        </w:rPr>
        <w:t>Huelsman</w:t>
      </w:r>
      <w:proofErr w:type="spellEnd"/>
      <w:r w:rsidRPr="00F6072D">
        <w:rPr>
          <w:rFonts w:ascii="Helvetica Neue" w:hAnsi="Helvetica Neue"/>
          <w:sz w:val="22"/>
          <w:szCs w:val="22"/>
        </w:rPr>
        <w:tab/>
      </w:r>
      <w:r w:rsidRPr="00F6072D">
        <w:rPr>
          <w:rFonts w:ascii="Helvetica Neue" w:hAnsi="Helvetica Neue"/>
          <w:sz w:val="22"/>
          <w:szCs w:val="22"/>
        </w:rPr>
        <w:tab/>
        <w:t>Representative-at-Large</w:t>
      </w:r>
    </w:p>
    <w:p w14:paraId="5E63201A" w14:textId="4EA99661" w:rsidR="000366F8" w:rsidRDefault="00BD53D1" w:rsidP="008559BC">
      <w:pPr>
        <w:ind w:left="1440" w:firstLine="720"/>
        <w:rPr>
          <w:rFonts w:ascii="Helvetica Neue" w:hAnsi="Helvetica Neue"/>
          <w:sz w:val="22"/>
          <w:szCs w:val="22"/>
        </w:rPr>
      </w:pPr>
      <w:r w:rsidRPr="00F6072D">
        <w:rPr>
          <w:rFonts w:ascii="Helvetica Neue" w:hAnsi="Helvetica Neue"/>
          <w:sz w:val="22"/>
          <w:szCs w:val="22"/>
        </w:rPr>
        <w:t>Zeke Johnson</w:t>
      </w:r>
      <w:r w:rsidRPr="00F6072D">
        <w:rPr>
          <w:rFonts w:ascii="Helvetica Neue" w:hAnsi="Helvetica Neue"/>
          <w:sz w:val="22"/>
          <w:szCs w:val="22"/>
        </w:rPr>
        <w:tab/>
      </w:r>
      <w:r w:rsidRPr="00F6072D">
        <w:rPr>
          <w:rFonts w:ascii="Helvetica Neue" w:hAnsi="Helvetica Neue"/>
          <w:sz w:val="22"/>
          <w:szCs w:val="22"/>
        </w:rPr>
        <w:tab/>
      </w:r>
      <w:r w:rsidR="00F6072D" w:rsidRPr="00F6072D">
        <w:rPr>
          <w:rFonts w:ascii="Helvetica Neue" w:hAnsi="Helvetica Neue"/>
          <w:sz w:val="22"/>
          <w:szCs w:val="22"/>
        </w:rPr>
        <w:tab/>
      </w:r>
      <w:r w:rsidRPr="00F6072D">
        <w:rPr>
          <w:rFonts w:ascii="Helvetica Neue" w:hAnsi="Helvetica Neue"/>
          <w:sz w:val="22"/>
          <w:szCs w:val="22"/>
        </w:rPr>
        <w:t>Representative-at-Large</w:t>
      </w:r>
    </w:p>
    <w:p w14:paraId="54DF5642" w14:textId="16FCF4A0" w:rsidR="00A46004" w:rsidRDefault="00A46004" w:rsidP="008559BC">
      <w:pPr>
        <w:ind w:left="1440" w:firstLine="720"/>
        <w:rPr>
          <w:rFonts w:ascii="Helvetica Neue" w:hAnsi="Helvetica Neue"/>
          <w:sz w:val="22"/>
          <w:szCs w:val="22"/>
        </w:rPr>
      </w:pPr>
      <w:r>
        <w:rPr>
          <w:rFonts w:ascii="Helvetica Neue" w:hAnsi="Helvetica Neue"/>
          <w:sz w:val="22"/>
          <w:szCs w:val="22"/>
        </w:rPr>
        <w:t>Lorenzo Herrera</w:t>
      </w:r>
      <w:r>
        <w:rPr>
          <w:rFonts w:ascii="Helvetica Neue" w:hAnsi="Helvetica Neue"/>
          <w:sz w:val="22"/>
          <w:szCs w:val="22"/>
        </w:rPr>
        <w:tab/>
      </w:r>
      <w:r>
        <w:rPr>
          <w:rFonts w:ascii="Helvetica Neue" w:hAnsi="Helvetica Neue"/>
          <w:sz w:val="22"/>
          <w:szCs w:val="22"/>
        </w:rPr>
        <w:tab/>
        <w:t>Representative-at-Large</w:t>
      </w:r>
    </w:p>
    <w:p w14:paraId="3274C94C" w14:textId="58FCE85A" w:rsidR="00453F85" w:rsidRDefault="00453F85" w:rsidP="00453F85">
      <w:pPr>
        <w:ind w:left="1440" w:firstLine="720"/>
        <w:rPr>
          <w:rFonts w:ascii="Helvetica Neue" w:hAnsi="Helvetica Neue"/>
          <w:sz w:val="22"/>
          <w:szCs w:val="22"/>
        </w:rPr>
      </w:pPr>
      <w:r>
        <w:rPr>
          <w:rFonts w:ascii="Helvetica Neue" w:hAnsi="Helvetica Neue"/>
          <w:sz w:val="22"/>
          <w:szCs w:val="22"/>
        </w:rPr>
        <w:t xml:space="preserve">Emma </w:t>
      </w:r>
      <w:proofErr w:type="spellStart"/>
      <w:r>
        <w:rPr>
          <w:rFonts w:ascii="Helvetica Neue" w:hAnsi="Helvetica Neue"/>
          <w:sz w:val="22"/>
          <w:szCs w:val="22"/>
        </w:rPr>
        <w:t>Harsin-Drager</w:t>
      </w:r>
      <w:proofErr w:type="spellEnd"/>
      <w:r>
        <w:rPr>
          <w:rFonts w:ascii="Helvetica Neue" w:hAnsi="Helvetica Neue"/>
          <w:sz w:val="22"/>
          <w:szCs w:val="22"/>
        </w:rPr>
        <w:tab/>
      </w:r>
      <w:r>
        <w:rPr>
          <w:rFonts w:ascii="Helvetica Neue" w:hAnsi="Helvetica Neue"/>
          <w:sz w:val="22"/>
          <w:szCs w:val="22"/>
        </w:rPr>
        <w:tab/>
        <w:t>Director of Diversity Affairs</w:t>
      </w:r>
    </w:p>
    <w:p w14:paraId="0E922E6E" w14:textId="7A05F8FE" w:rsidR="00453F85" w:rsidRDefault="00453F85" w:rsidP="00453F85">
      <w:pPr>
        <w:ind w:left="1440" w:firstLine="720"/>
        <w:rPr>
          <w:rFonts w:ascii="Helvetica Neue" w:hAnsi="Helvetica Neue"/>
          <w:sz w:val="22"/>
          <w:szCs w:val="22"/>
        </w:rPr>
      </w:pPr>
      <w:r w:rsidRPr="00F6072D">
        <w:rPr>
          <w:rFonts w:ascii="Helvetica Neue" w:hAnsi="Helvetica Neue"/>
          <w:sz w:val="22"/>
          <w:szCs w:val="22"/>
        </w:rPr>
        <w:t>Julia Harrington</w:t>
      </w:r>
      <w:r w:rsidRPr="00F6072D">
        <w:rPr>
          <w:rFonts w:ascii="Helvetica Neue" w:hAnsi="Helvetica Neue"/>
          <w:sz w:val="22"/>
          <w:szCs w:val="22"/>
        </w:rPr>
        <w:tab/>
      </w:r>
      <w:r w:rsidRPr="00F6072D">
        <w:rPr>
          <w:rFonts w:ascii="Helvetica Neue" w:hAnsi="Helvetica Neue"/>
          <w:sz w:val="22"/>
          <w:szCs w:val="22"/>
        </w:rPr>
        <w:tab/>
        <w:t>Director of Legislative Affairs</w:t>
      </w:r>
    </w:p>
    <w:p w14:paraId="7B4B74F6" w14:textId="72D325A4" w:rsidR="00453F85" w:rsidRDefault="00453F85" w:rsidP="00453F85">
      <w:pPr>
        <w:ind w:left="1440" w:firstLine="720"/>
        <w:rPr>
          <w:rFonts w:ascii="Helvetica Neue" w:hAnsi="Helvetica Neue"/>
          <w:sz w:val="22"/>
          <w:szCs w:val="22"/>
        </w:rPr>
      </w:pPr>
      <w:r w:rsidRPr="00F6072D">
        <w:rPr>
          <w:rFonts w:ascii="Helvetica Neue" w:hAnsi="Helvetica Neue"/>
          <w:sz w:val="22"/>
          <w:szCs w:val="22"/>
        </w:rPr>
        <w:t>Colin Sorensen</w:t>
      </w:r>
      <w:r w:rsidRPr="00F6072D">
        <w:rPr>
          <w:rFonts w:ascii="Helvetica Neue" w:hAnsi="Helvetica Neue"/>
          <w:sz w:val="22"/>
          <w:szCs w:val="22"/>
        </w:rPr>
        <w:tab/>
      </w:r>
      <w:r w:rsidRPr="00F6072D">
        <w:rPr>
          <w:rFonts w:ascii="Helvetica Neue" w:hAnsi="Helvetica Neue"/>
          <w:sz w:val="22"/>
          <w:szCs w:val="22"/>
        </w:rPr>
        <w:tab/>
        <w:t xml:space="preserve">Legislative Council President </w:t>
      </w:r>
    </w:p>
    <w:p w14:paraId="6FF8ED08" w14:textId="49573DD5" w:rsidR="00FB05F3" w:rsidRDefault="00FB05F3" w:rsidP="00453F85">
      <w:pPr>
        <w:ind w:left="1440" w:firstLine="720"/>
        <w:rPr>
          <w:rFonts w:ascii="Helvetica Neue" w:hAnsi="Helvetica Neue"/>
          <w:sz w:val="22"/>
          <w:szCs w:val="22"/>
        </w:rPr>
      </w:pPr>
      <w:r>
        <w:rPr>
          <w:rFonts w:ascii="Helvetica Neue" w:hAnsi="Helvetica Neue"/>
          <w:sz w:val="22"/>
          <w:szCs w:val="22"/>
        </w:rPr>
        <w:t>Marco Dorado</w:t>
      </w:r>
      <w:r>
        <w:rPr>
          <w:rFonts w:ascii="Helvetica Neue" w:hAnsi="Helvetica Neue"/>
          <w:sz w:val="22"/>
          <w:szCs w:val="22"/>
        </w:rPr>
        <w:tab/>
        <w:t xml:space="preserve">                        Co-Director-State Legislative Affairs</w:t>
      </w:r>
    </w:p>
    <w:p w14:paraId="25C4932E" w14:textId="77777777" w:rsidR="00E9206D" w:rsidRPr="00F6072D" w:rsidRDefault="00E9206D" w:rsidP="0090327C">
      <w:pPr>
        <w:rPr>
          <w:rFonts w:ascii="Helvetica Neue" w:hAnsi="Helvetica Neue"/>
          <w:sz w:val="22"/>
          <w:szCs w:val="22"/>
        </w:rPr>
      </w:pPr>
    </w:p>
    <w:p w14:paraId="5A76628A" w14:textId="77777777" w:rsidR="009923A6" w:rsidRPr="00F6072D" w:rsidRDefault="009923A6" w:rsidP="009923A6">
      <w:pPr>
        <w:rPr>
          <w:rFonts w:ascii="Helvetica Neue" w:hAnsi="Helvetica Neue"/>
          <w:sz w:val="22"/>
          <w:szCs w:val="22"/>
        </w:rPr>
      </w:pP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r>
    </w:p>
    <w:p w14:paraId="1B8CAA4A" w14:textId="650D31E9" w:rsidR="009923A6" w:rsidRPr="00F6072D" w:rsidRDefault="009923A6" w:rsidP="0090327C">
      <w:pPr>
        <w:rPr>
          <w:rFonts w:ascii="Helvetica Neue" w:hAnsi="Helvetica Neue"/>
          <w:sz w:val="22"/>
          <w:szCs w:val="22"/>
        </w:rPr>
      </w:pPr>
      <w:r w:rsidRPr="00F6072D">
        <w:rPr>
          <w:rFonts w:ascii="Helvetica Neue" w:hAnsi="Helvetica Neue"/>
          <w:sz w:val="22"/>
          <w:szCs w:val="22"/>
        </w:rPr>
        <w:t xml:space="preserve">Authored by: </w:t>
      </w:r>
      <w:r w:rsidR="007F6474" w:rsidRPr="00F6072D">
        <w:rPr>
          <w:rFonts w:ascii="Helvetica Neue" w:hAnsi="Helvetica Neue"/>
          <w:sz w:val="22"/>
          <w:szCs w:val="22"/>
        </w:rPr>
        <w:tab/>
      </w:r>
      <w:r w:rsidR="009442FC">
        <w:rPr>
          <w:rFonts w:ascii="Helvetica Neue" w:hAnsi="Helvetica Neue"/>
          <w:sz w:val="22"/>
          <w:szCs w:val="22"/>
        </w:rPr>
        <w:tab/>
      </w:r>
      <w:r w:rsidR="00BD53D1" w:rsidRPr="00F6072D">
        <w:rPr>
          <w:rFonts w:ascii="Helvetica Neue" w:hAnsi="Helvetica Neue"/>
          <w:sz w:val="22"/>
          <w:szCs w:val="22"/>
        </w:rPr>
        <w:t>Zeke Johnson</w:t>
      </w:r>
      <w:r w:rsidR="00BD53D1" w:rsidRPr="00F6072D">
        <w:rPr>
          <w:rFonts w:ascii="Helvetica Neue" w:hAnsi="Helvetica Neue"/>
          <w:sz w:val="22"/>
          <w:szCs w:val="22"/>
        </w:rPr>
        <w:tab/>
      </w:r>
      <w:r w:rsidR="00BD53D1" w:rsidRPr="00F6072D">
        <w:rPr>
          <w:rFonts w:ascii="Helvetica Neue" w:hAnsi="Helvetica Neue"/>
          <w:sz w:val="22"/>
          <w:szCs w:val="22"/>
        </w:rPr>
        <w:tab/>
      </w:r>
      <w:r w:rsidR="009442FC">
        <w:rPr>
          <w:rFonts w:ascii="Helvetica Neue" w:hAnsi="Helvetica Neue"/>
          <w:sz w:val="22"/>
          <w:szCs w:val="22"/>
        </w:rPr>
        <w:tab/>
      </w:r>
      <w:r w:rsidR="00BD53D1" w:rsidRPr="00F6072D">
        <w:rPr>
          <w:rFonts w:ascii="Helvetica Neue" w:hAnsi="Helvetica Neue"/>
          <w:sz w:val="22"/>
          <w:szCs w:val="22"/>
        </w:rPr>
        <w:t>Representative-at-Large</w:t>
      </w:r>
    </w:p>
    <w:p w14:paraId="27F447DC" w14:textId="61759724" w:rsidR="00E9206D" w:rsidRPr="00F6072D" w:rsidRDefault="00E9206D" w:rsidP="0090327C">
      <w:pPr>
        <w:rPr>
          <w:rFonts w:ascii="Helvetica Neue" w:hAnsi="Helvetica Neue"/>
          <w:sz w:val="22"/>
          <w:szCs w:val="22"/>
        </w:rPr>
      </w:pP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t>Julia Harrington</w:t>
      </w:r>
      <w:r w:rsidRPr="00F6072D">
        <w:rPr>
          <w:rFonts w:ascii="Helvetica Neue" w:hAnsi="Helvetica Neue"/>
          <w:sz w:val="22"/>
          <w:szCs w:val="22"/>
        </w:rPr>
        <w:tab/>
      </w:r>
      <w:r w:rsidRPr="00F6072D">
        <w:rPr>
          <w:rFonts w:ascii="Helvetica Neue" w:hAnsi="Helvetica Neue"/>
          <w:sz w:val="22"/>
          <w:szCs w:val="22"/>
        </w:rPr>
        <w:tab/>
        <w:t>Director of Legislative Affairs</w:t>
      </w:r>
    </w:p>
    <w:p w14:paraId="773D8819" w14:textId="77777777" w:rsidR="00BD53D1" w:rsidRPr="00B80F33" w:rsidRDefault="00BD53D1" w:rsidP="0090327C">
      <w:pPr>
        <w:rPr>
          <w:rFonts w:ascii="Helvetica Neue" w:hAnsi="Helvetica Neue"/>
        </w:rPr>
      </w:pPr>
    </w:p>
    <w:p w14:paraId="7E6D9C8A" w14:textId="3D8E7D37" w:rsidR="009923A6" w:rsidRPr="00B80F33" w:rsidRDefault="009923A6" w:rsidP="009923A6">
      <w:pPr>
        <w:pBdr>
          <w:bottom w:val="single" w:sz="12" w:space="4" w:color="auto"/>
        </w:pBdr>
        <w:jc w:val="center"/>
        <w:rPr>
          <w:rFonts w:ascii="Helvetica Neue" w:hAnsi="Helvetica Neue"/>
          <w:b/>
          <w:sz w:val="36"/>
          <w:szCs w:val="36"/>
        </w:rPr>
      </w:pPr>
      <w:r w:rsidRPr="00B80F33">
        <w:rPr>
          <w:rFonts w:ascii="Helvetica Neue" w:hAnsi="Helvetica Neue"/>
          <w:b/>
          <w:sz w:val="36"/>
          <w:szCs w:val="36"/>
        </w:rPr>
        <w:t xml:space="preserve">A Resolution to </w:t>
      </w:r>
      <w:r w:rsidR="00A4672D">
        <w:rPr>
          <w:rFonts w:ascii="Helvetica Neue" w:hAnsi="Helvetica Neue"/>
          <w:b/>
          <w:sz w:val="36"/>
          <w:szCs w:val="36"/>
        </w:rPr>
        <w:t>Support the ASSET Bill</w:t>
      </w:r>
    </w:p>
    <w:p w14:paraId="4E1B5B29" w14:textId="77777777" w:rsidR="009923A6" w:rsidRPr="00B80F33" w:rsidRDefault="009923A6" w:rsidP="009923A6">
      <w:pPr>
        <w:jc w:val="center"/>
        <w:rPr>
          <w:rFonts w:ascii="Helvetica Neue" w:hAnsi="Helvetica Neue"/>
          <w:b/>
        </w:rPr>
      </w:pPr>
    </w:p>
    <w:p w14:paraId="301BCA0B" w14:textId="3522DFF7" w:rsidR="00665DFA" w:rsidRDefault="008C5600" w:rsidP="00665DFA">
      <w:pPr>
        <w:jc w:val="center"/>
        <w:rPr>
          <w:rFonts w:ascii="Helvetica Neue" w:hAnsi="Helvetica Neue"/>
          <w:b/>
          <w:sz w:val="36"/>
          <w:szCs w:val="36"/>
        </w:rPr>
      </w:pPr>
      <w:r w:rsidRPr="00B80F33">
        <w:rPr>
          <w:rFonts w:ascii="Helvetica Neue" w:hAnsi="Helvetica Neue"/>
          <w:b/>
          <w:sz w:val="36"/>
          <w:szCs w:val="36"/>
        </w:rPr>
        <w:t>Resolution</w:t>
      </w:r>
      <w:r w:rsidR="009923A6" w:rsidRPr="00B80F33">
        <w:rPr>
          <w:rFonts w:ascii="Helvetica Neue" w:hAnsi="Helvetica Neue"/>
          <w:b/>
          <w:sz w:val="36"/>
          <w:szCs w:val="36"/>
        </w:rPr>
        <w:t xml:space="preserve"> History</w:t>
      </w:r>
    </w:p>
    <w:p w14:paraId="4B27C89E" w14:textId="2AFD3018" w:rsidR="0090327C" w:rsidRPr="00F6072D" w:rsidRDefault="00665DFA" w:rsidP="00665DFA">
      <w:pPr>
        <w:rPr>
          <w:rFonts w:ascii="Helvetica Neue" w:hAnsi="Helvetica Neue"/>
          <w:sz w:val="22"/>
          <w:szCs w:val="22"/>
        </w:rPr>
      </w:pPr>
      <w:r w:rsidRPr="00F6072D">
        <w:rPr>
          <w:rFonts w:ascii="Helvetica Neue" w:hAnsi="Helvetica Neue"/>
          <w:sz w:val="22"/>
          <w:szCs w:val="22"/>
        </w:rPr>
        <w:t>T</w:t>
      </w:r>
      <w:r w:rsidR="007711B2" w:rsidRPr="00F6072D">
        <w:rPr>
          <w:rFonts w:ascii="Helvetica Neue" w:hAnsi="Helvetica Neue"/>
          <w:sz w:val="22"/>
          <w:szCs w:val="22"/>
        </w:rPr>
        <w:t>he ASSET b</w:t>
      </w:r>
      <w:r w:rsidRPr="00F6072D">
        <w:rPr>
          <w:rFonts w:ascii="Helvetica Neue" w:hAnsi="Helvetica Neue"/>
          <w:sz w:val="22"/>
          <w:szCs w:val="22"/>
        </w:rPr>
        <w:t>ill, Advancing Students for a Stronger Economy Tomorrow, formerly</w:t>
      </w:r>
      <w:r w:rsidR="00BD53D1" w:rsidRPr="00F6072D">
        <w:rPr>
          <w:rFonts w:ascii="Helvetica Neue" w:hAnsi="Helvetica Neue"/>
          <w:sz w:val="22"/>
          <w:szCs w:val="22"/>
        </w:rPr>
        <w:t xml:space="preserve"> </w:t>
      </w:r>
      <w:proofErr w:type="gramStart"/>
      <w:r w:rsidR="00BD53D1" w:rsidRPr="00F6072D">
        <w:rPr>
          <w:rFonts w:ascii="Helvetica Neue" w:hAnsi="Helvetica Neue"/>
          <w:sz w:val="22"/>
          <w:szCs w:val="22"/>
        </w:rPr>
        <w:t>known</w:t>
      </w:r>
      <w:proofErr w:type="gramEnd"/>
      <w:r w:rsidR="00BD53D1" w:rsidRPr="00F6072D">
        <w:rPr>
          <w:rFonts w:ascii="Helvetica Neue" w:hAnsi="Helvetica Neue"/>
          <w:sz w:val="22"/>
          <w:szCs w:val="22"/>
        </w:rPr>
        <w:t xml:space="preserve"> as Senate Bill </w:t>
      </w:r>
      <w:r w:rsidRPr="00F6072D">
        <w:rPr>
          <w:rFonts w:ascii="Helvetica Neue" w:hAnsi="Helvetica Neue"/>
          <w:sz w:val="22"/>
          <w:szCs w:val="22"/>
        </w:rPr>
        <w:t xml:space="preserve">12-015 was </w:t>
      </w:r>
      <w:r w:rsidR="00BD53D1" w:rsidRPr="00F6072D">
        <w:rPr>
          <w:rFonts w:ascii="Helvetica Neue" w:hAnsi="Helvetica Neue"/>
          <w:sz w:val="22"/>
          <w:szCs w:val="22"/>
        </w:rPr>
        <w:t xml:space="preserve">first </w:t>
      </w:r>
      <w:r w:rsidRPr="00F6072D">
        <w:rPr>
          <w:rFonts w:ascii="Helvetica Neue" w:hAnsi="Helvetica Neue"/>
          <w:sz w:val="22"/>
          <w:szCs w:val="22"/>
        </w:rPr>
        <w:t xml:space="preserve">introduced </w:t>
      </w:r>
      <w:r w:rsidR="0034390F" w:rsidRPr="00F6072D">
        <w:rPr>
          <w:rFonts w:ascii="Helvetica Neue" w:hAnsi="Helvetica Neue"/>
          <w:sz w:val="22"/>
          <w:szCs w:val="22"/>
        </w:rPr>
        <w:t xml:space="preserve">to the Colorado General Assembly </w:t>
      </w:r>
      <w:r w:rsidR="00BD53D1" w:rsidRPr="00F6072D">
        <w:rPr>
          <w:rFonts w:ascii="Helvetica Neue" w:hAnsi="Helvetica Neue"/>
          <w:sz w:val="22"/>
          <w:szCs w:val="22"/>
        </w:rPr>
        <w:t>on January 11</w:t>
      </w:r>
      <w:r w:rsidR="00BD53D1" w:rsidRPr="00F6072D">
        <w:rPr>
          <w:rFonts w:ascii="Helvetica Neue" w:hAnsi="Helvetica Neue"/>
          <w:sz w:val="22"/>
          <w:szCs w:val="22"/>
          <w:vertAlign w:val="superscript"/>
        </w:rPr>
        <w:t>th</w:t>
      </w:r>
      <w:r w:rsidR="00BD53D1" w:rsidRPr="00F6072D">
        <w:rPr>
          <w:rFonts w:ascii="Helvetica Neue" w:hAnsi="Helvetica Neue"/>
          <w:sz w:val="22"/>
          <w:szCs w:val="22"/>
        </w:rPr>
        <w:t>, 2012 and then reintroduced after a Fiscal Impact on April 12</w:t>
      </w:r>
      <w:r w:rsidR="00BD53D1" w:rsidRPr="00F6072D">
        <w:rPr>
          <w:rFonts w:ascii="Helvetica Neue" w:hAnsi="Helvetica Neue"/>
          <w:sz w:val="22"/>
          <w:szCs w:val="22"/>
          <w:vertAlign w:val="superscript"/>
        </w:rPr>
        <w:t>th</w:t>
      </w:r>
      <w:r w:rsidR="00BD53D1" w:rsidRPr="00F6072D">
        <w:rPr>
          <w:rFonts w:ascii="Helvetica Neue" w:hAnsi="Helvetica Neue"/>
          <w:sz w:val="22"/>
          <w:szCs w:val="22"/>
        </w:rPr>
        <w:t>, 2012.</w:t>
      </w:r>
      <w:r w:rsidRPr="00F6072D">
        <w:rPr>
          <w:rFonts w:ascii="Helvetica Neue" w:hAnsi="Helvetica Neue"/>
          <w:sz w:val="22"/>
          <w:szCs w:val="22"/>
        </w:rPr>
        <w:t xml:space="preserve"> </w:t>
      </w:r>
      <w:r w:rsidR="00BD53D1" w:rsidRPr="00F6072D">
        <w:rPr>
          <w:rFonts w:ascii="Helvetica Neue" w:hAnsi="Helvetica Neue"/>
          <w:sz w:val="22"/>
          <w:szCs w:val="22"/>
        </w:rPr>
        <w:t xml:space="preserve"> </w:t>
      </w:r>
      <w:r w:rsidR="00F20D7B" w:rsidRPr="00F6072D">
        <w:rPr>
          <w:rFonts w:ascii="Helvetica Neue" w:hAnsi="Helvetica Neue"/>
          <w:sz w:val="22"/>
          <w:szCs w:val="22"/>
        </w:rPr>
        <w:t>The bill</w:t>
      </w:r>
      <w:r w:rsidR="0034390F" w:rsidRPr="00F6072D">
        <w:rPr>
          <w:rFonts w:ascii="Helvetica Neue" w:hAnsi="Helvetica Neue"/>
          <w:sz w:val="22"/>
          <w:szCs w:val="22"/>
        </w:rPr>
        <w:t xml:space="preserve"> passed the Senate Third Reading on April 09</w:t>
      </w:r>
      <w:r w:rsidR="0034390F" w:rsidRPr="00F6072D">
        <w:rPr>
          <w:rFonts w:ascii="Helvetica Neue" w:hAnsi="Helvetica Neue"/>
          <w:sz w:val="22"/>
          <w:szCs w:val="22"/>
          <w:vertAlign w:val="superscript"/>
        </w:rPr>
        <w:t>th</w:t>
      </w:r>
      <w:r w:rsidR="0034390F" w:rsidRPr="00F6072D">
        <w:rPr>
          <w:rFonts w:ascii="Helvetica Neue" w:hAnsi="Helvetica Neue"/>
          <w:sz w:val="22"/>
          <w:szCs w:val="22"/>
        </w:rPr>
        <w:t xml:space="preserve">, 2012 with a vote of 20-14.  Then the bill was </w:t>
      </w:r>
      <w:r w:rsidR="00381AB6" w:rsidRPr="00F6072D">
        <w:rPr>
          <w:rFonts w:ascii="Helvetica Neue" w:hAnsi="Helvetica Neue"/>
          <w:sz w:val="22"/>
          <w:szCs w:val="22"/>
        </w:rPr>
        <w:t>referred to the Education Committee and passed with a vote of 7-6 on April 24</w:t>
      </w:r>
      <w:r w:rsidR="00381AB6" w:rsidRPr="00F6072D">
        <w:rPr>
          <w:rFonts w:ascii="Helvetica Neue" w:hAnsi="Helvetica Neue"/>
          <w:sz w:val="22"/>
          <w:szCs w:val="22"/>
          <w:vertAlign w:val="superscript"/>
        </w:rPr>
        <w:t>th</w:t>
      </w:r>
      <w:r w:rsidR="00381AB6" w:rsidRPr="00F6072D">
        <w:rPr>
          <w:rFonts w:ascii="Helvetica Neue" w:hAnsi="Helvetica Neue"/>
          <w:sz w:val="22"/>
          <w:szCs w:val="22"/>
        </w:rPr>
        <w:t>, 2012.  The bill was then referred to the Finance Committee where it was postponed indefinitely with a vote of 7-6 on April 26</w:t>
      </w:r>
      <w:r w:rsidR="00381AB6" w:rsidRPr="00F6072D">
        <w:rPr>
          <w:rFonts w:ascii="Helvetica Neue" w:hAnsi="Helvetica Neue"/>
          <w:sz w:val="22"/>
          <w:szCs w:val="22"/>
          <w:vertAlign w:val="superscript"/>
        </w:rPr>
        <w:t>th</w:t>
      </w:r>
      <w:r w:rsidR="00381AB6" w:rsidRPr="00F6072D">
        <w:rPr>
          <w:rFonts w:ascii="Helvetica Neue" w:hAnsi="Helvetica Neue"/>
          <w:sz w:val="22"/>
          <w:szCs w:val="22"/>
        </w:rPr>
        <w:t>, 2012.</w:t>
      </w:r>
    </w:p>
    <w:p w14:paraId="57438228" w14:textId="77777777" w:rsidR="009923A6" w:rsidRPr="00B80F33" w:rsidRDefault="009923A6" w:rsidP="009923A6">
      <w:pPr>
        <w:pBdr>
          <w:bottom w:val="single" w:sz="12" w:space="1" w:color="auto"/>
        </w:pBdr>
        <w:jc w:val="center"/>
        <w:rPr>
          <w:rFonts w:ascii="Helvetica Neue" w:hAnsi="Helvetica Neue"/>
          <w:b/>
        </w:rPr>
      </w:pPr>
    </w:p>
    <w:p w14:paraId="53E50EEC" w14:textId="77777777" w:rsidR="009923A6" w:rsidRPr="00B80F33" w:rsidRDefault="009923A6" w:rsidP="009923A6">
      <w:pPr>
        <w:jc w:val="center"/>
        <w:rPr>
          <w:rFonts w:ascii="Helvetica Neue" w:hAnsi="Helvetica Neue"/>
          <w:b/>
        </w:rPr>
      </w:pPr>
    </w:p>
    <w:p w14:paraId="5B1DB555" w14:textId="1B63CDCB" w:rsidR="009923A6" w:rsidRDefault="008C5600" w:rsidP="0090327C">
      <w:pPr>
        <w:pBdr>
          <w:bottom w:val="single" w:sz="12" w:space="1" w:color="auto"/>
        </w:pBdr>
        <w:jc w:val="center"/>
        <w:rPr>
          <w:rFonts w:ascii="Helvetica Neue" w:hAnsi="Helvetica Neue"/>
          <w:b/>
          <w:sz w:val="36"/>
          <w:szCs w:val="36"/>
        </w:rPr>
      </w:pPr>
      <w:r w:rsidRPr="001C010B">
        <w:rPr>
          <w:rFonts w:ascii="Helvetica Neue" w:hAnsi="Helvetica Neue"/>
          <w:b/>
          <w:sz w:val="36"/>
          <w:szCs w:val="36"/>
        </w:rPr>
        <w:t>Resolution</w:t>
      </w:r>
      <w:r w:rsidR="009923A6" w:rsidRPr="001C010B">
        <w:rPr>
          <w:rFonts w:ascii="Helvetica Neue" w:hAnsi="Helvetica Neue"/>
          <w:b/>
          <w:sz w:val="36"/>
          <w:szCs w:val="36"/>
        </w:rPr>
        <w:t xml:space="preserve"> Summary</w:t>
      </w:r>
    </w:p>
    <w:p w14:paraId="50483934" w14:textId="338C0745" w:rsidR="0090327C" w:rsidRPr="00F6072D" w:rsidRDefault="00BD53D1" w:rsidP="00BD53D1">
      <w:pPr>
        <w:pBdr>
          <w:bottom w:val="single" w:sz="12" w:space="1" w:color="auto"/>
        </w:pBdr>
        <w:rPr>
          <w:rFonts w:ascii="Helvetica Neue" w:hAnsi="Helvetica Neue"/>
          <w:sz w:val="22"/>
          <w:szCs w:val="22"/>
        </w:rPr>
      </w:pPr>
      <w:r w:rsidRPr="00F6072D">
        <w:rPr>
          <w:rFonts w:ascii="Helvetica Neue" w:hAnsi="Helvetica Neue"/>
          <w:sz w:val="22"/>
          <w:szCs w:val="22"/>
        </w:rPr>
        <w:lastRenderedPageBreak/>
        <w:t>This resolution supports the reintroduction of the ASSET bill to the 69</w:t>
      </w:r>
      <w:r w:rsidRPr="00F6072D">
        <w:rPr>
          <w:rFonts w:ascii="Helvetica Neue" w:hAnsi="Helvetica Neue"/>
          <w:sz w:val="22"/>
          <w:szCs w:val="22"/>
          <w:vertAlign w:val="superscript"/>
        </w:rPr>
        <w:t>th</w:t>
      </w:r>
      <w:r w:rsidRPr="00F6072D">
        <w:rPr>
          <w:rFonts w:ascii="Helvetica Neue" w:hAnsi="Helvetica Neue"/>
          <w:sz w:val="22"/>
          <w:szCs w:val="22"/>
        </w:rPr>
        <w:t xml:space="preserve"> Colorado General Assembly </w:t>
      </w:r>
      <w:r w:rsidR="007711B2" w:rsidRPr="00F6072D">
        <w:rPr>
          <w:rFonts w:ascii="Helvetica Neue" w:hAnsi="Helvetica Neue"/>
          <w:sz w:val="22"/>
          <w:szCs w:val="22"/>
        </w:rPr>
        <w:t>beginning on January 09</w:t>
      </w:r>
      <w:r w:rsidR="007711B2" w:rsidRPr="00F6072D">
        <w:rPr>
          <w:rFonts w:ascii="Helvetica Neue" w:hAnsi="Helvetica Neue"/>
          <w:sz w:val="22"/>
          <w:szCs w:val="22"/>
          <w:vertAlign w:val="superscript"/>
        </w:rPr>
        <w:t>th</w:t>
      </w:r>
      <w:r w:rsidR="007711B2" w:rsidRPr="00F6072D">
        <w:rPr>
          <w:rFonts w:ascii="Helvetica Neue" w:hAnsi="Helvetica Neue"/>
          <w:sz w:val="22"/>
          <w:szCs w:val="22"/>
        </w:rPr>
        <w:t xml:space="preserve">, 2013.  Furthermore, this resolution supports the passage of the ASSET bill through the </w:t>
      </w:r>
      <w:r w:rsidR="0034390F" w:rsidRPr="00F6072D">
        <w:rPr>
          <w:rFonts w:ascii="Helvetica Neue" w:hAnsi="Helvetica Neue"/>
          <w:sz w:val="22"/>
          <w:szCs w:val="22"/>
        </w:rPr>
        <w:t>Colorado General Assembly.</w:t>
      </w:r>
    </w:p>
    <w:p w14:paraId="782E4D78" w14:textId="77777777" w:rsidR="00685834" w:rsidRDefault="00685834" w:rsidP="00BD53D1">
      <w:pPr>
        <w:pBdr>
          <w:bottom w:val="single" w:sz="12" w:space="1" w:color="auto"/>
        </w:pBdr>
        <w:rPr>
          <w:rFonts w:ascii="Helvetica Neue" w:hAnsi="Helvetica Neue"/>
        </w:rPr>
      </w:pPr>
    </w:p>
    <w:p w14:paraId="7B22A526" w14:textId="77777777" w:rsidR="0048423F" w:rsidRDefault="0048423F" w:rsidP="0048423F">
      <w:pPr>
        <w:rPr>
          <w:rFonts w:ascii="Helvetica Neue" w:hAnsi="Helvetica Neue"/>
          <w:b/>
        </w:rPr>
      </w:pPr>
    </w:p>
    <w:p w14:paraId="1C1483B9" w14:textId="77777777" w:rsidR="0048423F" w:rsidRPr="00F6072D" w:rsidRDefault="0048423F" w:rsidP="0048423F">
      <w:pPr>
        <w:rPr>
          <w:rFonts w:ascii="Helvetica Neue" w:hAnsi="Helvetica Neue"/>
          <w:sz w:val="22"/>
          <w:szCs w:val="22"/>
        </w:rPr>
      </w:pPr>
      <w:r w:rsidRPr="00F6072D">
        <w:rPr>
          <w:rFonts w:ascii="Helvetica Neue" w:hAnsi="Helvetica Neue"/>
          <w:b/>
          <w:sz w:val="22"/>
          <w:szCs w:val="22"/>
        </w:rPr>
        <w:t xml:space="preserve">Whereas, </w:t>
      </w:r>
      <w:r w:rsidRPr="00F6072D">
        <w:rPr>
          <w:rFonts w:ascii="Helvetica Neue" w:hAnsi="Helvetica Neue"/>
          <w:sz w:val="22"/>
          <w:szCs w:val="22"/>
        </w:rPr>
        <w:t>ASSET creates a new category of tuition called the Standard-Rate tuition that would be set at the in-state tuition rate without the state-funded COF reduction</w:t>
      </w:r>
      <w:proofErr w:type="gramStart"/>
      <w:r w:rsidRPr="00F6072D">
        <w:rPr>
          <w:rFonts w:ascii="Helvetica Neue" w:hAnsi="Helvetica Neue"/>
          <w:sz w:val="22"/>
          <w:szCs w:val="22"/>
        </w:rPr>
        <w:t>;</w:t>
      </w:r>
      <w:proofErr w:type="gramEnd"/>
    </w:p>
    <w:p w14:paraId="5A0E234D" w14:textId="77777777" w:rsidR="0048423F" w:rsidRPr="00F6072D" w:rsidRDefault="0048423F" w:rsidP="0048423F">
      <w:pPr>
        <w:rPr>
          <w:rFonts w:ascii="Helvetica Neue" w:hAnsi="Helvetica Neue"/>
          <w:sz w:val="22"/>
          <w:szCs w:val="22"/>
        </w:rPr>
      </w:pPr>
    </w:p>
    <w:p w14:paraId="6B6D2BAB" w14:textId="77777777" w:rsidR="0048423F" w:rsidRPr="00F6072D" w:rsidRDefault="0048423F" w:rsidP="0048423F">
      <w:pPr>
        <w:rPr>
          <w:rFonts w:ascii="Helvetica Neue" w:hAnsi="Helvetica Neue"/>
          <w:sz w:val="22"/>
          <w:szCs w:val="22"/>
        </w:rPr>
      </w:pPr>
      <w:r w:rsidRPr="00F6072D">
        <w:rPr>
          <w:rFonts w:ascii="Helvetica Neue" w:hAnsi="Helvetica Neue"/>
          <w:b/>
          <w:sz w:val="22"/>
          <w:szCs w:val="22"/>
        </w:rPr>
        <w:t xml:space="preserve">Whereas, </w:t>
      </w:r>
      <w:r w:rsidRPr="00F6072D">
        <w:rPr>
          <w:rFonts w:ascii="Helvetica Neue" w:hAnsi="Helvetica Neue"/>
          <w:sz w:val="22"/>
          <w:szCs w:val="22"/>
        </w:rPr>
        <w:t>to qualify for the Standard-Rate tuition, the student must have completed a minimum of three years at a public or private Colorado high school; graduated from a Colorado high school or obtained a GED or equivalent; and apply and be admitted within one year of graduating;</w:t>
      </w:r>
    </w:p>
    <w:p w14:paraId="56313223" w14:textId="77777777" w:rsidR="0048423F" w:rsidRPr="00F6072D" w:rsidRDefault="0048423F" w:rsidP="0048423F">
      <w:pPr>
        <w:rPr>
          <w:rFonts w:ascii="Helvetica Neue" w:hAnsi="Helvetica Neue"/>
          <w:sz w:val="22"/>
          <w:szCs w:val="22"/>
        </w:rPr>
      </w:pPr>
    </w:p>
    <w:p w14:paraId="385D3BA9" w14:textId="77777777" w:rsidR="0048423F" w:rsidRPr="00F6072D" w:rsidRDefault="0048423F" w:rsidP="0048423F">
      <w:pPr>
        <w:rPr>
          <w:rFonts w:ascii="Helvetica Neue" w:hAnsi="Helvetica Neue"/>
          <w:sz w:val="22"/>
          <w:szCs w:val="22"/>
        </w:rPr>
      </w:pPr>
      <w:r w:rsidRPr="00F6072D">
        <w:rPr>
          <w:rFonts w:ascii="Helvetica Neue" w:hAnsi="Helvetica Neue"/>
          <w:b/>
          <w:sz w:val="22"/>
          <w:szCs w:val="22"/>
        </w:rPr>
        <w:t xml:space="preserve">Whereas, </w:t>
      </w:r>
      <w:r w:rsidRPr="00F6072D">
        <w:rPr>
          <w:rFonts w:ascii="Helvetica Neue" w:hAnsi="Helvetica Neue"/>
          <w:sz w:val="22"/>
          <w:szCs w:val="22"/>
        </w:rPr>
        <w:t>institutions of higher education may opt-out of the Standard-Rate tuition program;</w:t>
      </w:r>
    </w:p>
    <w:p w14:paraId="6BC69F27" w14:textId="77777777" w:rsidR="0048423F" w:rsidRPr="00F6072D" w:rsidRDefault="0048423F" w:rsidP="0048423F">
      <w:pPr>
        <w:rPr>
          <w:rFonts w:ascii="Helvetica Neue" w:hAnsi="Helvetica Neue"/>
          <w:sz w:val="22"/>
          <w:szCs w:val="22"/>
        </w:rPr>
      </w:pPr>
    </w:p>
    <w:p w14:paraId="3DD4966D" w14:textId="77777777" w:rsidR="0048423F" w:rsidRPr="00F6072D" w:rsidRDefault="0048423F" w:rsidP="0048423F">
      <w:pPr>
        <w:rPr>
          <w:rFonts w:ascii="Helvetica Neue" w:hAnsi="Helvetica Neue"/>
          <w:sz w:val="22"/>
          <w:szCs w:val="22"/>
        </w:rPr>
      </w:pPr>
      <w:r w:rsidRPr="00F6072D">
        <w:rPr>
          <w:rFonts w:ascii="Helvetica Neue" w:hAnsi="Helvetica Neue"/>
          <w:b/>
          <w:sz w:val="22"/>
          <w:szCs w:val="22"/>
        </w:rPr>
        <w:t xml:space="preserve">Whereas, </w:t>
      </w:r>
      <w:r w:rsidRPr="00F6072D">
        <w:rPr>
          <w:rFonts w:ascii="Helvetica Neue" w:hAnsi="Helvetica Neue"/>
          <w:sz w:val="22"/>
          <w:szCs w:val="22"/>
        </w:rPr>
        <w:t>Colorado ranks 49</w:t>
      </w:r>
      <w:r w:rsidRPr="00F6072D">
        <w:rPr>
          <w:rFonts w:ascii="Helvetica Neue" w:hAnsi="Helvetica Neue"/>
          <w:sz w:val="22"/>
          <w:szCs w:val="22"/>
          <w:vertAlign w:val="superscript"/>
        </w:rPr>
        <w:t>th</w:t>
      </w:r>
      <w:r w:rsidRPr="00F6072D">
        <w:rPr>
          <w:rFonts w:ascii="Helvetica Neue" w:hAnsi="Helvetica Neue"/>
          <w:sz w:val="22"/>
          <w:szCs w:val="22"/>
        </w:rPr>
        <w:t xml:space="preserve"> in the nation for funding to higher education institutions and 32</w:t>
      </w:r>
      <w:r w:rsidRPr="00F6072D">
        <w:rPr>
          <w:rFonts w:ascii="Helvetica Neue" w:hAnsi="Helvetica Neue"/>
          <w:sz w:val="22"/>
          <w:szCs w:val="22"/>
          <w:vertAlign w:val="superscript"/>
        </w:rPr>
        <w:t>nd</w:t>
      </w:r>
      <w:r w:rsidRPr="00F6072D">
        <w:rPr>
          <w:rFonts w:ascii="Helvetica Neue" w:hAnsi="Helvetica Neue"/>
          <w:sz w:val="22"/>
          <w:szCs w:val="22"/>
        </w:rPr>
        <w:t xml:space="preserve"> for sending their high school graduates to an institution of higher education;</w:t>
      </w:r>
    </w:p>
    <w:p w14:paraId="1F9BA5CC" w14:textId="77777777" w:rsidR="0048423F" w:rsidRPr="00F6072D" w:rsidRDefault="0048423F" w:rsidP="0048423F">
      <w:pPr>
        <w:rPr>
          <w:rFonts w:ascii="Helvetica Neue" w:hAnsi="Helvetica Neue"/>
          <w:sz w:val="22"/>
          <w:szCs w:val="22"/>
        </w:rPr>
      </w:pPr>
    </w:p>
    <w:p w14:paraId="3134408D" w14:textId="77777777" w:rsidR="0048423F" w:rsidRPr="00F6072D" w:rsidRDefault="0048423F" w:rsidP="0048423F">
      <w:pPr>
        <w:rPr>
          <w:rFonts w:ascii="Helvetica Neue" w:hAnsi="Helvetica Neue"/>
          <w:sz w:val="22"/>
          <w:szCs w:val="22"/>
        </w:rPr>
      </w:pPr>
      <w:r w:rsidRPr="00F6072D">
        <w:rPr>
          <w:rFonts w:ascii="Helvetica Neue" w:hAnsi="Helvetica Neue"/>
          <w:b/>
          <w:sz w:val="22"/>
          <w:szCs w:val="22"/>
        </w:rPr>
        <w:t xml:space="preserve">Whereas, </w:t>
      </w:r>
      <w:r w:rsidRPr="00F6072D">
        <w:rPr>
          <w:rFonts w:ascii="Helvetica Neue" w:hAnsi="Helvetica Neue"/>
          <w:sz w:val="22"/>
          <w:szCs w:val="22"/>
        </w:rPr>
        <w:t>ASSET would provide $4 million per year for Colorado higher education institutions;</w:t>
      </w:r>
    </w:p>
    <w:p w14:paraId="3C9D38F7" w14:textId="77777777" w:rsidR="0048423F" w:rsidRPr="00F6072D" w:rsidRDefault="0048423F" w:rsidP="0048423F">
      <w:pPr>
        <w:rPr>
          <w:rFonts w:ascii="Helvetica Neue" w:hAnsi="Helvetica Neue"/>
          <w:sz w:val="22"/>
          <w:szCs w:val="22"/>
        </w:rPr>
      </w:pPr>
    </w:p>
    <w:p w14:paraId="769F2A1A" w14:textId="77777777" w:rsidR="0048423F" w:rsidRPr="00F6072D" w:rsidRDefault="0048423F" w:rsidP="0048423F">
      <w:pPr>
        <w:rPr>
          <w:rFonts w:ascii="Helvetica Neue" w:hAnsi="Helvetica Neue"/>
          <w:sz w:val="22"/>
          <w:szCs w:val="22"/>
        </w:rPr>
      </w:pPr>
      <w:r w:rsidRPr="00F6072D">
        <w:rPr>
          <w:rFonts w:ascii="Helvetica Neue" w:hAnsi="Helvetica Neue"/>
          <w:b/>
          <w:sz w:val="22"/>
          <w:szCs w:val="22"/>
        </w:rPr>
        <w:t xml:space="preserve">Whereas, </w:t>
      </w:r>
      <w:r w:rsidRPr="00F6072D">
        <w:rPr>
          <w:rFonts w:ascii="Helvetica Neue" w:hAnsi="Helvetica Neue"/>
          <w:sz w:val="22"/>
          <w:szCs w:val="22"/>
        </w:rPr>
        <w:t>Colorado taxpayers would not incur any costs associated with ASSET</w:t>
      </w:r>
      <w:proofErr w:type="gramStart"/>
      <w:r w:rsidRPr="00F6072D">
        <w:rPr>
          <w:rFonts w:ascii="Helvetica Neue" w:hAnsi="Helvetica Neue"/>
          <w:sz w:val="22"/>
          <w:szCs w:val="22"/>
        </w:rPr>
        <w:t>;</w:t>
      </w:r>
      <w:proofErr w:type="gramEnd"/>
    </w:p>
    <w:p w14:paraId="538218AF" w14:textId="77777777" w:rsidR="0048423F" w:rsidRPr="00F6072D" w:rsidRDefault="0048423F" w:rsidP="0048423F">
      <w:pPr>
        <w:rPr>
          <w:rFonts w:ascii="Helvetica Neue" w:hAnsi="Helvetica Neue"/>
          <w:sz w:val="22"/>
          <w:szCs w:val="22"/>
        </w:rPr>
      </w:pPr>
    </w:p>
    <w:p w14:paraId="720315E1" w14:textId="30E987AF" w:rsidR="008151D7" w:rsidRPr="00F6072D" w:rsidRDefault="0048423F" w:rsidP="008151D7">
      <w:pPr>
        <w:pBdr>
          <w:bottom w:val="single" w:sz="12" w:space="1" w:color="auto"/>
        </w:pBdr>
        <w:rPr>
          <w:rFonts w:ascii="Helvetica Neue" w:hAnsi="Helvetica Neue"/>
          <w:sz w:val="22"/>
          <w:szCs w:val="22"/>
        </w:rPr>
      </w:pPr>
      <w:r w:rsidRPr="00F6072D">
        <w:rPr>
          <w:rFonts w:ascii="Helvetica Neue" w:hAnsi="Helvetica Neue"/>
          <w:b/>
          <w:sz w:val="22"/>
          <w:szCs w:val="22"/>
        </w:rPr>
        <w:t>Whereas,</w:t>
      </w:r>
      <w:r w:rsidRPr="00F6072D">
        <w:rPr>
          <w:rFonts w:ascii="Helvetica Neue" w:hAnsi="Helvetica Neue"/>
          <w:sz w:val="22"/>
          <w:szCs w:val="22"/>
        </w:rPr>
        <w:t xml:space="preserve"> Colorado is one of four states that currently </w:t>
      </w:r>
      <w:r w:rsidR="00685834" w:rsidRPr="00F6072D">
        <w:rPr>
          <w:rFonts w:ascii="Helvetica Neue" w:hAnsi="Helvetica Neue"/>
          <w:sz w:val="22"/>
          <w:szCs w:val="22"/>
        </w:rPr>
        <w:t xml:space="preserve">legally </w:t>
      </w:r>
      <w:r w:rsidRPr="00F6072D">
        <w:rPr>
          <w:rFonts w:ascii="Helvetica Neue" w:hAnsi="Helvetica Neue"/>
          <w:sz w:val="22"/>
          <w:szCs w:val="22"/>
        </w:rPr>
        <w:t>prohibits in-state tuition for undocumented students</w:t>
      </w:r>
      <w:proofErr w:type="gramStart"/>
      <w:r w:rsidRPr="00F6072D">
        <w:rPr>
          <w:rFonts w:ascii="Helvetica Neue" w:hAnsi="Helvetica Neue"/>
          <w:sz w:val="22"/>
          <w:szCs w:val="22"/>
        </w:rPr>
        <w:t>;</w:t>
      </w:r>
      <w:proofErr w:type="gramEnd"/>
    </w:p>
    <w:p w14:paraId="5CDBCE5A" w14:textId="77777777" w:rsidR="008151D7" w:rsidRPr="00F6072D" w:rsidRDefault="008151D7" w:rsidP="008151D7">
      <w:pPr>
        <w:pBdr>
          <w:bottom w:val="single" w:sz="12" w:space="1" w:color="auto"/>
        </w:pBdr>
        <w:rPr>
          <w:rFonts w:ascii="Helvetica Neue" w:hAnsi="Helvetica Neue"/>
          <w:sz w:val="22"/>
          <w:szCs w:val="22"/>
        </w:rPr>
      </w:pPr>
    </w:p>
    <w:p w14:paraId="49483AF8" w14:textId="77777777" w:rsidR="00983E58" w:rsidRPr="00F6072D" w:rsidRDefault="0048423F" w:rsidP="00983E58">
      <w:pPr>
        <w:pBdr>
          <w:bottom w:val="single" w:sz="12" w:space="1" w:color="auto"/>
        </w:pBdr>
        <w:rPr>
          <w:rFonts w:ascii="Helvetica Neue" w:eastAsiaTheme="minorEastAsia" w:hAnsi="Helvetica Neue" w:cs="Georgia"/>
          <w:sz w:val="22"/>
          <w:szCs w:val="22"/>
        </w:rPr>
      </w:pPr>
      <w:r w:rsidRPr="00F6072D">
        <w:rPr>
          <w:rFonts w:ascii="Helvetica Neue" w:eastAsiaTheme="minorEastAsia" w:hAnsi="Helvetica Neue" w:cs="Georgia"/>
          <w:b/>
          <w:sz w:val="22"/>
          <w:szCs w:val="22"/>
        </w:rPr>
        <w:t>Whereas,</w:t>
      </w:r>
      <w:r w:rsidRPr="00F6072D">
        <w:rPr>
          <w:rFonts w:ascii="Helvetica Neue" w:eastAsiaTheme="minorEastAsia" w:hAnsi="Helvetica Neue" w:cs="Georgia"/>
          <w:sz w:val="22"/>
          <w:szCs w:val="22"/>
        </w:rPr>
        <w:t xml:space="preserve"> Colorado is one of only three states that would be unable to implement the DREAM Act without State legislation</w:t>
      </w:r>
      <w:proofErr w:type="gramStart"/>
      <w:r w:rsidRPr="00F6072D">
        <w:rPr>
          <w:rFonts w:ascii="Helvetica Neue" w:eastAsiaTheme="minorEastAsia" w:hAnsi="Helvetica Neue" w:cs="Georgia"/>
          <w:sz w:val="22"/>
          <w:szCs w:val="22"/>
        </w:rPr>
        <w:t>;</w:t>
      </w:r>
      <w:proofErr w:type="gramEnd"/>
    </w:p>
    <w:p w14:paraId="3B2681F2" w14:textId="77777777" w:rsidR="008151D7" w:rsidRPr="00F6072D" w:rsidRDefault="008151D7" w:rsidP="008151D7">
      <w:pPr>
        <w:pBdr>
          <w:bottom w:val="single" w:sz="12" w:space="1" w:color="auto"/>
        </w:pBdr>
        <w:rPr>
          <w:rFonts w:ascii="Helvetica Neue" w:hAnsi="Helvetica Neue"/>
          <w:sz w:val="22"/>
          <w:szCs w:val="22"/>
        </w:rPr>
      </w:pPr>
    </w:p>
    <w:p w14:paraId="62ADDC75" w14:textId="6DEB5525" w:rsidR="008151D7" w:rsidRPr="00F6072D" w:rsidRDefault="0048423F" w:rsidP="008151D7">
      <w:pPr>
        <w:pBdr>
          <w:bottom w:val="single" w:sz="12" w:space="1" w:color="auto"/>
        </w:pBdr>
        <w:rPr>
          <w:rFonts w:ascii="Helvetica Neue" w:hAnsi="Helvetica Neue"/>
          <w:sz w:val="22"/>
          <w:szCs w:val="22"/>
        </w:rPr>
      </w:pPr>
      <w:r w:rsidRPr="00F6072D">
        <w:rPr>
          <w:rFonts w:ascii="Helvetica Neue" w:eastAsiaTheme="minorEastAsia" w:hAnsi="Helvetica Neue" w:cs="Georgia"/>
          <w:b/>
          <w:sz w:val="22"/>
          <w:szCs w:val="22"/>
        </w:rPr>
        <w:t>W</w:t>
      </w:r>
      <w:r w:rsidR="00583394" w:rsidRPr="00F6072D">
        <w:rPr>
          <w:rFonts w:ascii="Helvetica Neue" w:eastAsiaTheme="minorEastAsia" w:hAnsi="Helvetica Neue" w:cs="Georgia"/>
          <w:b/>
          <w:sz w:val="22"/>
          <w:szCs w:val="22"/>
        </w:rPr>
        <w:t>hereas,</w:t>
      </w:r>
      <w:r w:rsidR="00583394" w:rsidRPr="00F6072D">
        <w:rPr>
          <w:rFonts w:ascii="Helvetica Neue" w:eastAsiaTheme="minorEastAsia" w:hAnsi="Helvetica Neue" w:cs="Georgia"/>
          <w:sz w:val="22"/>
          <w:szCs w:val="22"/>
        </w:rPr>
        <w:t xml:space="preserve"> ASSET does not change the way colleges or universities accept and enroll students</w:t>
      </w:r>
      <w:r w:rsidR="00685834" w:rsidRPr="00F6072D">
        <w:rPr>
          <w:rFonts w:ascii="Helvetica Neue" w:eastAsiaTheme="minorEastAsia" w:hAnsi="Helvetica Neue" w:cs="Georgia"/>
          <w:sz w:val="22"/>
          <w:szCs w:val="22"/>
        </w:rPr>
        <w:t>, it only deals with the tuition aspect after they are already admitted</w:t>
      </w:r>
      <w:proofErr w:type="gramStart"/>
      <w:r w:rsidR="00583394" w:rsidRPr="00F6072D">
        <w:rPr>
          <w:rFonts w:ascii="Helvetica Neue" w:eastAsiaTheme="minorEastAsia" w:hAnsi="Helvetica Neue" w:cs="Georgia"/>
          <w:sz w:val="22"/>
          <w:szCs w:val="22"/>
        </w:rPr>
        <w:t>;</w:t>
      </w:r>
      <w:proofErr w:type="gramEnd"/>
    </w:p>
    <w:p w14:paraId="7494357F" w14:textId="77777777" w:rsidR="008151D7" w:rsidRPr="00F6072D" w:rsidRDefault="008151D7" w:rsidP="008151D7">
      <w:pPr>
        <w:pBdr>
          <w:bottom w:val="single" w:sz="12" w:space="1" w:color="auto"/>
        </w:pBdr>
        <w:rPr>
          <w:rFonts w:ascii="Helvetica Neue" w:hAnsi="Helvetica Neue"/>
          <w:sz w:val="22"/>
          <w:szCs w:val="22"/>
        </w:rPr>
      </w:pPr>
    </w:p>
    <w:p w14:paraId="0E10D1CB" w14:textId="19A1EDB3" w:rsidR="00983E58" w:rsidRPr="00F6072D" w:rsidRDefault="00583394" w:rsidP="008151D7">
      <w:pPr>
        <w:pBdr>
          <w:bottom w:val="single" w:sz="12" w:space="1" w:color="auto"/>
        </w:pBdr>
        <w:rPr>
          <w:rFonts w:ascii="Helvetica Neue" w:eastAsiaTheme="minorEastAsia" w:hAnsi="Helvetica Neue" w:cs="Helvetica"/>
          <w:sz w:val="22"/>
          <w:szCs w:val="22"/>
        </w:rPr>
      </w:pPr>
      <w:r w:rsidRPr="00F6072D">
        <w:rPr>
          <w:rFonts w:ascii="Helvetica Neue" w:eastAsiaTheme="minorEastAsia" w:hAnsi="Helvetica Neue" w:cs="Helvetica"/>
          <w:b/>
          <w:sz w:val="22"/>
          <w:szCs w:val="22"/>
        </w:rPr>
        <w:t>Whereas,</w:t>
      </w:r>
      <w:r w:rsidR="00141698" w:rsidRPr="00F6072D">
        <w:rPr>
          <w:rFonts w:ascii="Helvetica Neue" w:eastAsiaTheme="minorEastAsia" w:hAnsi="Helvetica Neue" w:cs="Helvetica"/>
          <w:sz w:val="22"/>
          <w:szCs w:val="22"/>
        </w:rPr>
        <w:t xml:space="preserve"> the Boulder C</w:t>
      </w:r>
      <w:r w:rsidRPr="00F6072D">
        <w:rPr>
          <w:rFonts w:ascii="Helvetica Neue" w:eastAsiaTheme="minorEastAsia" w:hAnsi="Helvetica Neue" w:cs="Helvetica"/>
          <w:sz w:val="22"/>
          <w:szCs w:val="22"/>
        </w:rPr>
        <w:t>ounty Commissioners, Boulder District Attorney's Office</w:t>
      </w:r>
      <w:r w:rsidR="00685834" w:rsidRPr="00F6072D">
        <w:rPr>
          <w:rFonts w:ascii="Helvetica Neue" w:eastAsiaTheme="minorEastAsia" w:hAnsi="Helvetica Neue" w:cs="Helvetica"/>
          <w:sz w:val="22"/>
          <w:szCs w:val="22"/>
        </w:rPr>
        <w:t>,</w:t>
      </w:r>
      <w:r w:rsidRPr="00F6072D">
        <w:rPr>
          <w:rFonts w:ascii="Helvetica Neue" w:eastAsiaTheme="minorEastAsia" w:hAnsi="Helvetica Neue" w:cs="Helvetica"/>
          <w:sz w:val="22"/>
          <w:szCs w:val="22"/>
        </w:rPr>
        <w:t xml:space="preserve"> City of Boulder, and University of Colorado Board of</w:t>
      </w:r>
      <w:r w:rsidR="00983E58" w:rsidRPr="00F6072D">
        <w:rPr>
          <w:rFonts w:ascii="Helvetica Neue" w:eastAsiaTheme="minorEastAsia" w:hAnsi="Helvetica Neue" w:cs="Helvetica"/>
          <w:sz w:val="22"/>
          <w:szCs w:val="22"/>
        </w:rPr>
        <w:t xml:space="preserve"> Regents have all endorsed ASSET;</w:t>
      </w:r>
    </w:p>
    <w:p w14:paraId="1193A45E" w14:textId="77777777" w:rsidR="00983E58" w:rsidRPr="00F6072D" w:rsidRDefault="00983E58" w:rsidP="008151D7">
      <w:pPr>
        <w:pBdr>
          <w:bottom w:val="single" w:sz="12" w:space="1" w:color="auto"/>
        </w:pBdr>
        <w:rPr>
          <w:rFonts w:ascii="Helvetica Neue" w:eastAsiaTheme="minorEastAsia" w:hAnsi="Helvetica Neue" w:cs="Helvetica"/>
          <w:sz w:val="22"/>
          <w:szCs w:val="22"/>
        </w:rPr>
      </w:pPr>
    </w:p>
    <w:p w14:paraId="770C9692" w14:textId="77777777" w:rsidR="00742785" w:rsidRPr="00F6072D" w:rsidRDefault="00742785" w:rsidP="00742785">
      <w:pPr>
        <w:pBdr>
          <w:bottom w:val="single" w:sz="12" w:space="1" w:color="auto"/>
        </w:pBdr>
        <w:rPr>
          <w:rFonts w:ascii="Helvetica Neue" w:eastAsiaTheme="minorEastAsia" w:hAnsi="Helvetica Neue" w:cs="Georgia"/>
          <w:sz w:val="22"/>
          <w:szCs w:val="22"/>
        </w:rPr>
      </w:pPr>
      <w:r w:rsidRPr="00F6072D">
        <w:rPr>
          <w:rFonts w:ascii="Helvetica Neue" w:hAnsi="Helvetica Neue"/>
          <w:b/>
          <w:sz w:val="22"/>
          <w:szCs w:val="22"/>
        </w:rPr>
        <w:t xml:space="preserve">Whereas, </w:t>
      </w:r>
      <w:r w:rsidRPr="00F6072D">
        <w:rPr>
          <w:rFonts w:ascii="Helvetica Neue" w:hAnsi="Helvetica Neue"/>
          <w:sz w:val="22"/>
          <w:szCs w:val="22"/>
        </w:rPr>
        <w:t>12 states currently provide in-state tuition rates to undocumented students including Oklahoma, Texas, California, and Kansas</w:t>
      </w:r>
      <w:proofErr w:type="gramStart"/>
      <w:r w:rsidRPr="00F6072D">
        <w:rPr>
          <w:rFonts w:ascii="Helvetica Neue" w:hAnsi="Helvetica Neue"/>
          <w:sz w:val="22"/>
          <w:szCs w:val="22"/>
        </w:rPr>
        <w:t>;</w:t>
      </w:r>
      <w:proofErr w:type="gramEnd"/>
      <w:r w:rsidRPr="00F6072D">
        <w:rPr>
          <w:rFonts w:ascii="Helvetica Neue" w:hAnsi="Helvetica Neue"/>
          <w:sz w:val="22"/>
          <w:szCs w:val="22"/>
        </w:rPr>
        <w:t xml:space="preserve"> </w:t>
      </w:r>
    </w:p>
    <w:p w14:paraId="7700DC33" w14:textId="77777777" w:rsidR="00742785" w:rsidRDefault="00742785" w:rsidP="008151D7">
      <w:pPr>
        <w:pBdr>
          <w:bottom w:val="single" w:sz="12" w:space="1" w:color="auto"/>
        </w:pBdr>
        <w:rPr>
          <w:rFonts w:ascii="Helvetica Neue" w:hAnsi="Helvetica Neue"/>
          <w:b/>
          <w:sz w:val="22"/>
          <w:szCs w:val="22"/>
        </w:rPr>
      </w:pPr>
    </w:p>
    <w:p w14:paraId="7C22736E" w14:textId="1C5E6E9F" w:rsidR="00742785" w:rsidRPr="00742785" w:rsidRDefault="00742785" w:rsidP="008151D7">
      <w:pPr>
        <w:pBdr>
          <w:bottom w:val="single" w:sz="12" w:space="1" w:color="auto"/>
        </w:pBdr>
        <w:rPr>
          <w:rFonts w:ascii="Helvetica Neue" w:hAnsi="Helvetica Neue"/>
          <w:sz w:val="22"/>
          <w:szCs w:val="22"/>
        </w:rPr>
      </w:pPr>
      <w:r>
        <w:rPr>
          <w:rFonts w:ascii="Helvetica Neue" w:hAnsi="Helvetica Neue"/>
          <w:b/>
          <w:sz w:val="22"/>
          <w:szCs w:val="22"/>
        </w:rPr>
        <w:t xml:space="preserve">Whereas, </w:t>
      </w:r>
      <w:r>
        <w:rPr>
          <w:rFonts w:ascii="Helvetica Neue" w:hAnsi="Helvetica Neue"/>
          <w:sz w:val="22"/>
          <w:szCs w:val="22"/>
        </w:rPr>
        <w:t>ASSET would make higher education at the University of Colorado Boulder accessible to more student considering the Standard-Rate tuition rate for a student taking two semesters with a total of 30 credit hours for 2011-2012 would be $11,012 compared to $30,330 for Out of State Tuition</w:t>
      </w:r>
      <w:proofErr w:type="gramStart"/>
      <w:r>
        <w:rPr>
          <w:rFonts w:ascii="Helvetica Neue" w:hAnsi="Helvetica Neue"/>
          <w:sz w:val="22"/>
          <w:szCs w:val="22"/>
        </w:rPr>
        <w:t>;</w:t>
      </w:r>
      <w:proofErr w:type="gramEnd"/>
    </w:p>
    <w:p w14:paraId="50B3409D" w14:textId="77777777" w:rsidR="00742785" w:rsidRDefault="00742785" w:rsidP="008151D7">
      <w:pPr>
        <w:pBdr>
          <w:bottom w:val="single" w:sz="12" w:space="1" w:color="auto"/>
        </w:pBdr>
        <w:rPr>
          <w:rFonts w:ascii="Helvetica Neue" w:hAnsi="Helvetica Neue"/>
          <w:b/>
          <w:sz w:val="22"/>
          <w:szCs w:val="22"/>
        </w:rPr>
      </w:pPr>
    </w:p>
    <w:p w14:paraId="6945BD20" w14:textId="364D0D92" w:rsidR="008151D7" w:rsidRPr="00F6072D" w:rsidRDefault="00C102E7" w:rsidP="008151D7">
      <w:pPr>
        <w:pBdr>
          <w:bottom w:val="single" w:sz="12" w:space="1" w:color="auto"/>
        </w:pBdr>
        <w:rPr>
          <w:rFonts w:ascii="Helvetica Neue" w:eastAsiaTheme="minorEastAsia" w:hAnsi="Helvetica Neue" w:cs="Helvetica"/>
          <w:sz w:val="22"/>
          <w:szCs w:val="22"/>
        </w:rPr>
      </w:pPr>
      <w:r w:rsidRPr="00F6072D">
        <w:rPr>
          <w:rFonts w:ascii="Helvetica Neue" w:hAnsi="Helvetica Neue"/>
          <w:b/>
          <w:sz w:val="22"/>
          <w:szCs w:val="22"/>
        </w:rPr>
        <w:t xml:space="preserve">Whereas, </w:t>
      </w:r>
      <w:r w:rsidRPr="00F6072D">
        <w:rPr>
          <w:rFonts w:ascii="Helvetica Neue" w:hAnsi="Helvetica Neue"/>
          <w:sz w:val="22"/>
          <w:szCs w:val="22"/>
        </w:rPr>
        <w:t>according to Article 26 of The Universal Declaration of Human Rights of the United Nations states that, “Everyone has the right to education.” and, “…higher education shall be equally accessible to all on the basis of merit.</w:t>
      </w:r>
      <w:proofErr w:type="gramStart"/>
      <w:r w:rsidRPr="00F6072D">
        <w:rPr>
          <w:rFonts w:ascii="Helvetica Neue" w:hAnsi="Helvetica Neue"/>
          <w:sz w:val="22"/>
          <w:szCs w:val="22"/>
        </w:rPr>
        <w:t>”;</w:t>
      </w:r>
      <w:proofErr w:type="gramEnd"/>
      <w:r w:rsidR="008151D7" w:rsidRPr="00F6072D">
        <w:rPr>
          <w:rFonts w:ascii="Helvetica Neue" w:hAnsi="Helvetica Neue"/>
          <w:sz w:val="22"/>
          <w:szCs w:val="22"/>
        </w:rPr>
        <w:t xml:space="preserve"> </w:t>
      </w:r>
    </w:p>
    <w:p w14:paraId="5D5A7FD2" w14:textId="77777777" w:rsidR="00983E58" w:rsidRPr="00F6072D" w:rsidRDefault="00983E58" w:rsidP="008151D7">
      <w:pPr>
        <w:pBdr>
          <w:bottom w:val="single" w:sz="12" w:space="1" w:color="auto"/>
        </w:pBdr>
        <w:rPr>
          <w:rFonts w:ascii="Helvetica Neue" w:eastAsiaTheme="minorEastAsia" w:hAnsi="Helvetica Neue" w:cs="Helvetica"/>
          <w:sz w:val="22"/>
          <w:szCs w:val="22"/>
        </w:rPr>
      </w:pPr>
    </w:p>
    <w:p w14:paraId="36FC7525" w14:textId="77777777" w:rsidR="008151D7" w:rsidRPr="00F6072D" w:rsidRDefault="008151D7" w:rsidP="008151D7">
      <w:pPr>
        <w:pBdr>
          <w:bottom w:val="single" w:sz="12" w:space="1" w:color="auto"/>
        </w:pBdr>
        <w:rPr>
          <w:rFonts w:ascii="Helvetica Neue" w:hAnsi="Helvetica Neue"/>
          <w:sz w:val="22"/>
          <w:szCs w:val="22"/>
        </w:rPr>
      </w:pPr>
    </w:p>
    <w:p w14:paraId="6B0B932C" w14:textId="337552F6" w:rsidR="007711B2" w:rsidRPr="00F6072D" w:rsidRDefault="007711B2" w:rsidP="008151D7">
      <w:pPr>
        <w:pBdr>
          <w:bottom w:val="single" w:sz="12" w:space="1" w:color="auto"/>
        </w:pBdr>
        <w:rPr>
          <w:rFonts w:ascii="Helvetica Neue" w:hAnsi="Helvetica Neue"/>
          <w:sz w:val="22"/>
          <w:szCs w:val="22"/>
        </w:rPr>
      </w:pPr>
      <w:r w:rsidRPr="00F6072D">
        <w:rPr>
          <w:rFonts w:ascii="Helvetica Neue" w:hAnsi="Helvetica Neue"/>
          <w:b/>
          <w:sz w:val="22"/>
          <w:szCs w:val="22"/>
        </w:rPr>
        <w:t>THEREFORE, BE IT RESOLVED by the Legislative Council of the University of Colorado Boulder Student Government, THAT</w:t>
      </w:r>
      <w:r w:rsidRPr="00F6072D">
        <w:rPr>
          <w:rFonts w:ascii="Helvetica Neue" w:hAnsi="Helvetica Neue"/>
          <w:sz w:val="22"/>
          <w:szCs w:val="22"/>
        </w:rPr>
        <w:t>:</w:t>
      </w:r>
    </w:p>
    <w:p w14:paraId="17802BA2" w14:textId="77777777" w:rsidR="008151D7" w:rsidRPr="00F6072D" w:rsidRDefault="008151D7" w:rsidP="009923A6">
      <w:pPr>
        <w:pBdr>
          <w:bottom w:val="single" w:sz="12" w:space="1" w:color="auto"/>
        </w:pBdr>
        <w:rPr>
          <w:rFonts w:ascii="Helvetica Neue" w:hAnsi="Helvetica Neue"/>
          <w:sz w:val="22"/>
          <w:szCs w:val="22"/>
        </w:rPr>
      </w:pPr>
    </w:p>
    <w:p w14:paraId="506A8DA3" w14:textId="77777777" w:rsidR="00F6072D" w:rsidRDefault="00F6072D" w:rsidP="009923A6">
      <w:pPr>
        <w:pBdr>
          <w:bottom w:val="single" w:sz="12" w:space="1" w:color="auto"/>
        </w:pBdr>
        <w:rPr>
          <w:rFonts w:ascii="Helvetica Neue" w:hAnsi="Helvetica Neue"/>
          <w:b/>
          <w:sz w:val="22"/>
          <w:szCs w:val="22"/>
        </w:rPr>
      </w:pPr>
    </w:p>
    <w:p w14:paraId="22C87CD6" w14:textId="77777777" w:rsidR="00F6072D" w:rsidRDefault="00F6072D" w:rsidP="009923A6">
      <w:pPr>
        <w:pBdr>
          <w:bottom w:val="single" w:sz="12" w:space="1" w:color="auto"/>
        </w:pBdr>
        <w:rPr>
          <w:rFonts w:ascii="Helvetica Neue" w:hAnsi="Helvetica Neue"/>
          <w:b/>
          <w:sz w:val="22"/>
          <w:szCs w:val="22"/>
        </w:rPr>
      </w:pPr>
    </w:p>
    <w:p w14:paraId="0069D053" w14:textId="77777777" w:rsidR="00F6072D" w:rsidRDefault="00F6072D" w:rsidP="009923A6">
      <w:pPr>
        <w:pBdr>
          <w:bottom w:val="single" w:sz="12" w:space="1" w:color="auto"/>
        </w:pBdr>
        <w:rPr>
          <w:rFonts w:ascii="Helvetica Neue" w:hAnsi="Helvetica Neue"/>
          <w:b/>
          <w:sz w:val="22"/>
          <w:szCs w:val="22"/>
        </w:rPr>
      </w:pPr>
    </w:p>
    <w:p w14:paraId="7AD15DF1" w14:textId="2A79A405" w:rsidR="00C102E7" w:rsidRPr="00F6072D" w:rsidRDefault="00C102E7" w:rsidP="009923A6">
      <w:pPr>
        <w:pBdr>
          <w:bottom w:val="single" w:sz="12" w:space="1" w:color="auto"/>
        </w:pBdr>
        <w:rPr>
          <w:rFonts w:ascii="Helvetica Neue" w:hAnsi="Helvetica Neue"/>
          <w:sz w:val="22"/>
          <w:szCs w:val="22"/>
        </w:rPr>
      </w:pPr>
      <w:r w:rsidRPr="00F6072D">
        <w:rPr>
          <w:rFonts w:ascii="Helvetica Neue" w:hAnsi="Helvetica Neue"/>
          <w:b/>
          <w:sz w:val="22"/>
          <w:szCs w:val="22"/>
        </w:rPr>
        <w:t>Section 1</w:t>
      </w:r>
      <w:r w:rsidR="0090327C" w:rsidRPr="00F6072D">
        <w:rPr>
          <w:rFonts w:ascii="Helvetica Neue" w:hAnsi="Helvetica Neue"/>
          <w:b/>
          <w:sz w:val="22"/>
          <w:szCs w:val="22"/>
        </w:rPr>
        <w:t>:</w:t>
      </w:r>
      <w:r w:rsidR="009923A6" w:rsidRPr="00F6072D">
        <w:rPr>
          <w:rFonts w:ascii="Helvetica Neue" w:hAnsi="Helvetica Neue"/>
          <w:b/>
          <w:sz w:val="22"/>
          <w:szCs w:val="22"/>
        </w:rPr>
        <w:t xml:space="preserve"> </w:t>
      </w:r>
      <w:r w:rsidRPr="00F6072D">
        <w:rPr>
          <w:rFonts w:ascii="Helvetica Neue" w:hAnsi="Helvetica Neue"/>
          <w:sz w:val="22"/>
          <w:szCs w:val="22"/>
        </w:rPr>
        <w:t>The Legislative Council and CUSG will formally support the introduction of ASSET to the 69</w:t>
      </w:r>
      <w:r w:rsidRPr="00F6072D">
        <w:rPr>
          <w:rFonts w:ascii="Helvetica Neue" w:hAnsi="Helvetica Neue"/>
          <w:sz w:val="22"/>
          <w:szCs w:val="22"/>
          <w:vertAlign w:val="superscript"/>
        </w:rPr>
        <w:t>th</w:t>
      </w:r>
      <w:r w:rsidRPr="00F6072D">
        <w:rPr>
          <w:rFonts w:ascii="Helvetica Neue" w:hAnsi="Helvetica Neue"/>
          <w:sz w:val="22"/>
          <w:szCs w:val="22"/>
        </w:rPr>
        <w:t xml:space="preserve"> Colorado General Assembly and its successful passage therein</w:t>
      </w:r>
      <w:r w:rsidR="00111F03" w:rsidRPr="00F6072D">
        <w:rPr>
          <w:rFonts w:ascii="Helvetica Neue" w:hAnsi="Helvetica Neue"/>
          <w:sz w:val="22"/>
          <w:szCs w:val="22"/>
        </w:rPr>
        <w:t>.</w:t>
      </w:r>
    </w:p>
    <w:p w14:paraId="6D568001" w14:textId="77777777" w:rsidR="00111F03" w:rsidRPr="00F6072D" w:rsidRDefault="00111F03" w:rsidP="009923A6">
      <w:pPr>
        <w:pBdr>
          <w:bottom w:val="single" w:sz="12" w:space="1" w:color="auto"/>
        </w:pBdr>
        <w:rPr>
          <w:rFonts w:ascii="Helvetica Neue" w:hAnsi="Helvetica Neue"/>
          <w:sz w:val="22"/>
          <w:szCs w:val="22"/>
        </w:rPr>
      </w:pPr>
    </w:p>
    <w:p w14:paraId="17961ED3" w14:textId="66ED2884" w:rsidR="00111F03" w:rsidRPr="00F6072D" w:rsidRDefault="00111F03" w:rsidP="009923A6">
      <w:pPr>
        <w:pBdr>
          <w:bottom w:val="single" w:sz="12" w:space="1" w:color="auto"/>
        </w:pBdr>
        <w:rPr>
          <w:rFonts w:ascii="Helvetica Neue" w:hAnsi="Helvetica Neue"/>
          <w:sz w:val="22"/>
          <w:szCs w:val="22"/>
        </w:rPr>
      </w:pPr>
      <w:r w:rsidRPr="00F6072D">
        <w:rPr>
          <w:rFonts w:ascii="Helvetica Neue" w:hAnsi="Helvetica Neue"/>
          <w:b/>
          <w:sz w:val="22"/>
          <w:szCs w:val="22"/>
        </w:rPr>
        <w:t xml:space="preserve">Section 2: </w:t>
      </w:r>
      <w:r w:rsidRPr="00F6072D">
        <w:rPr>
          <w:rFonts w:ascii="Helvetica Neue" w:hAnsi="Helvetica Neue"/>
          <w:sz w:val="22"/>
          <w:szCs w:val="22"/>
        </w:rPr>
        <w:t>Upon passage, this resolution will be distributed to the Intercampus Student Forum, the University of Colorado Board of Regents, and local media.</w:t>
      </w:r>
    </w:p>
    <w:p w14:paraId="298E0989" w14:textId="77777777" w:rsidR="00C102E7" w:rsidRPr="00F6072D" w:rsidRDefault="00C102E7" w:rsidP="009923A6">
      <w:pPr>
        <w:pBdr>
          <w:bottom w:val="single" w:sz="12" w:space="1" w:color="auto"/>
        </w:pBdr>
        <w:rPr>
          <w:rFonts w:ascii="Helvetica Neue" w:hAnsi="Helvetica Neue"/>
          <w:b/>
          <w:sz w:val="22"/>
          <w:szCs w:val="22"/>
        </w:rPr>
      </w:pPr>
    </w:p>
    <w:p w14:paraId="0D104DDD" w14:textId="2BF82A1C" w:rsidR="009923A6" w:rsidRPr="00F6072D" w:rsidRDefault="00111F03" w:rsidP="009923A6">
      <w:pPr>
        <w:pBdr>
          <w:bottom w:val="single" w:sz="12" w:space="1" w:color="auto"/>
        </w:pBdr>
        <w:rPr>
          <w:rFonts w:ascii="Helvetica Neue" w:hAnsi="Helvetica Neue"/>
          <w:sz w:val="22"/>
          <w:szCs w:val="22"/>
        </w:rPr>
      </w:pPr>
      <w:r w:rsidRPr="00F6072D">
        <w:rPr>
          <w:rFonts w:ascii="Helvetica Neue" w:hAnsi="Helvetica Neue"/>
          <w:b/>
          <w:sz w:val="22"/>
          <w:szCs w:val="22"/>
        </w:rPr>
        <w:t xml:space="preserve">Section 3: </w:t>
      </w:r>
      <w:r w:rsidRPr="00F6072D">
        <w:rPr>
          <w:rFonts w:ascii="Helvetica Neue" w:hAnsi="Helvetica Neue"/>
          <w:sz w:val="22"/>
          <w:szCs w:val="22"/>
        </w:rPr>
        <w:t>This resolution</w:t>
      </w:r>
      <w:r w:rsidR="009923A6" w:rsidRPr="00F6072D">
        <w:rPr>
          <w:rFonts w:ascii="Helvetica Neue" w:hAnsi="Helvetica Neue"/>
          <w:sz w:val="22"/>
          <w:szCs w:val="22"/>
        </w:rPr>
        <w:t xml:space="preserve"> shall take effect upon passage by the Legislative Council and upon either obtaining the signatures of two Tri-Executives or the lapse of six days without action by the Tri-Executives. </w:t>
      </w:r>
    </w:p>
    <w:p w14:paraId="51195CA0" w14:textId="77777777" w:rsidR="00F43E26" w:rsidRPr="00F6072D" w:rsidRDefault="00F43E26" w:rsidP="009923A6">
      <w:pPr>
        <w:pBdr>
          <w:bottom w:val="single" w:sz="12" w:space="1" w:color="auto"/>
        </w:pBdr>
        <w:rPr>
          <w:rFonts w:ascii="Helvetica Neue" w:hAnsi="Helvetica Neue"/>
          <w:sz w:val="22"/>
          <w:szCs w:val="22"/>
        </w:rPr>
      </w:pPr>
    </w:p>
    <w:p w14:paraId="55C782D9" w14:textId="77777777" w:rsidR="009923A6" w:rsidRPr="00F6072D" w:rsidRDefault="009923A6" w:rsidP="009923A6">
      <w:pPr>
        <w:jc w:val="center"/>
        <w:rPr>
          <w:rFonts w:ascii="Helvetica Neue" w:hAnsi="Helvetica Neue"/>
          <w:b/>
          <w:sz w:val="22"/>
          <w:szCs w:val="22"/>
        </w:rPr>
      </w:pPr>
    </w:p>
    <w:p w14:paraId="61F3ABC7" w14:textId="77777777" w:rsidR="009923A6" w:rsidRPr="00F6072D" w:rsidRDefault="009923A6" w:rsidP="009923A6">
      <w:pPr>
        <w:jc w:val="center"/>
        <w:rPr>
          <w:rFonts w:ascii="Helvetica Neue" w:hAnsi="Helvetica Neue"/>
          <w:b/>
          <w:sz w:val="22"/>
          <w:szCs w:val="22"/>
        </w:rPr>
      </w:pPr>
      <w:r w:rsidRPr="00F6072D">
        <w:rPr>
          <w:rFonts w:ascii="Helvetica Neue" w:hAnsi="Helvetica Neue"/>
          <w:b/>
          <w:sz w:val="22"/>
          <w:szCs w:val="22"/>
        </w:rPr>
        <w:t>Vote Count</w:t>
      </w:r>
    </w:p>
    <w:p w14:paraId="761BDE8A" w14:textId="77777777" w:rsidR="0090327C" w:rsidRPr="00F6072D" w:rsidRDefault="0090327C" w:rsidP="009923A6">
      <w:pPr>
        <w:jc w:val="center"/>
        <w:rPr>
          <w:rFonts w:ascii="Helvetica Neue" w:hAnsi="Helvetica Neue"/>
          <w:b/>
          <w:sz w:val="22"/>
          <w:szCs w:val="22"/>
        </w:rPr>
      </w:pPr>
    </w:p>
    <w:p w14:paraId="26353817" w14:textId="71EDECF9" w:rsidR="0090327C" w:rsidRDefault="00F9790C" w:rsidP="001853EE">
      <w:pPr>
        <w:jc w:val="both"/>
        <w:rPr>
          <w:rFonts w:ascii="Helvetica Neue" w:hAnsi="Helvetica Neue"/>
          <w:b/>
          <w:sz w:val="22"/>
          <w:szCs w:val="22"/>
        </w:rPr>
      </w:pPr>
      <w:r>
        <w:rPr>
          <w:rFonts w:ascii="Helvetica Neue" w:hAnsi="Helvetica Neue"/>
          <w:b/>
          <w:sz w:val="22"/>
          <w:szCs w:val="22"/>
        </w:rPr>
        <w:t>11/01/2012</w:t>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t>Motion to approve</w:t>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r>
    </w:p>
    <w:p w14:paraId="09CBFE78" w14:textId="640360DF" w:rsidR="00F9790C" w:rsidRPr="00F6072D" w:rsidRDefault="005168F2" w:rsidP="001853EE">
      <w:pPr>
        <w:jc w:val="both"/>
        <w:rPr>
          <w:rFonts w:ascii="Helvetica Neue" w:hAnsi="Helvetica Neue"/>
          <w:b/>
          <w:sz w:val="22"/>
          <w:szCs w:val="22"/>
        </w:rPr>
      </w:pPr>
      <w:r>
        <w:rPr>
          <w:rFonts w:ascii="Helvetica Neue" w:hAnsi="Helvetica Neue"/>
          <w:b/>
          <w:sz w:val="22"/>
          <w:szCs w:val="22"/>
        </w:rPr>
        <w:t>11/01/2012</w:t>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t>Move to bundle additional sponsors</w:t>
      </w:r>
      <w:r>
        <w:rPr>
          <w:rFonts w:ascii="Helvetica Neue" w:hAnsi="Helvetica Neue"/>
          <w:b/>
          <w:sz w:val="22"/>
          <w:szCs w:val="22"/>
        </w:rPr>
        <w:tab/>
        <w:t>Acclamation</w:t>
      </w:r>
      <w:r w:rsidR="00F9790C">
        <w:rPr>
          <w:rFonts w:ascii="Helvetica Neue" w:hAnsi="Helvetica Neue"/>
          <w:b/>
          <w:sz w:val="22"/>
          <w:szCs w:val="22"/>
        </w:rPr>
        <w:tab/>
      </w:r>
    </w:p>
    <w:p w14:paraId="62B589D1" w14:textId="330BC2FC" w:rsidR="0090327C" w:rsidRPr="00F6072D" w:rsidRDefault="005168F2" w:rsidP="005168F2">
      <w:pPr>
        <w:jc w:val="both"/>
        <w:rPr>
          <w:rFonts w:ascii="Helvetica Neue" w:hAnsi="Helvetica Neue"/>
          <w:b/>
          <w:sz w:val="22"/>
          <w:szCs w:val="22"/>
        </w:rPr>
      </w:pPr>
      <w:r>
        <w:rPr>
          <w:rFonts w:ascii="Helvetica Neue" w:hAnsi="Helvetica Neue"/>
          <w:b/>
          <w:sz w:val="22"/>
          <w:szCs w:val="22"/>
        </w:rPr>
        <w:t>11/01/2012</w:t>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t>Move to add bundle</w:t>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t>Acclamation</w:t>
      </w:r>
    </w:p>
    <w:p w14:paraId="5C11CF2D" w14:textId="4050E7DE" w:rsidR="00B80F33" w:rsidRDefault="005168F2" w:rsidP="0090327C">
      <w:pPr>
        <w:rPr>
          <w:rFonts w:ascii="Helvetica Neue" w:hAnsi="Helvetica Neue"/>
          <w:b/>
          <w:sz w:val="22"/>
          <w:szCs w:val="22"/>
        </w:rPr>
      </w:pPr>
      <w:r>
        <w:rPr>
          <w:rFonts w:ascii="Helvetica Neue" w:hAnsi="Helvetica Neue"/>
          <w:b/>
          <w:sz w:val="22"/>
          <w:szCs w:val="22"/>
        </w:rPr>
        <w:t>11/01/2012</w:t>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t>Final vote to pass on 1</w:t>
      </w:r>
      <w:r w:rsidRPr="005168F2">
        <w:rPr>
          <w:rFonts w:ascii="Helvetica Neue" w:hAnsi="Helvetica Neue"/>
          <w:b/>
          <w:sz w:val="22"/>
          <w:szCs w:val="22"/>
          <w:vertAlign w:val="superscript"/>
        </w:rPr>
        <w:t>st</w:t>
      </w:r>
      <w:r>
        <w:rPr>
          <w:rFonts w:ascii="Helvetica Neue" w:hAnsi="Helvetica Neue"/>
          <w:b/>
          <w:sz w:val="22"/>
          <w:szCs w:val="22"/>
        </w:rPr>
        <w:t xml:space="preserve"> reading</w:t>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t>11-3-2</w:t>
      </w:r>
    </w:p>
    <w:p w14:paraId="537C044C" w14:textId="24B1CA6A" w:rsidR="00F5154C" w:rsidRPr="00F6072D" w:rsidRDefault="00F5154C" w:rsidP="0090327C">
      <w:pPr>
        <w:rPr>
          <w:rFonts w:ascii="Helvetica Neue" w:hAnsi="Helvetica Neue"/>
          <w:b/>
          <w:sz w:val="22"/>
          <w:szCs w:val="22"/>
        </w:rPr>
      </w:pPr>
      <w:r>
        <w:rPr>
          <w:rFonts w:ascii="Helvetica Neue" w:hAnsi="Helvetica Neue"/>
          <w:b/>
          <w:sz w:val="22"/>
          <w:szCs w:val="22"/>
        </w:rPr>
        <w:t>11/08/2012</w:t>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r>
      <w:proofErr w:type="gramStart"/>
      <w:r>
        <w:rPr>
          <w:rFonts w:ascii="Helvetica Neue" w:hAnsi="Helvetica Neue"/>
          <w:b/>
          <w:sz w:val="22"/>
          <w:szCs w:val="22"/>
        </w:rPr>
        <w:t>Passed</w:t>
      </w:r>
      <w:proofErr w:type="gramEnd"/>
      <w:r>
        <w:rPr>
          <w:rFonts w:ascii="Helvetica Neue" w:hAnsi="Helvetica Neue"/>
          <w:b/>
          <w:sz w:val="22"/>
          <w:szCs w:val="22"/>
        </w:rPr>
        <w:t xml:space="preserve"> on 2</w:t>
      </w:r>
      <w:r w:rsidRPr="00F5154C">
        <w:rPr>
          <w:rFonts w:ascii="Helvetica Neue" w:hAnsi="Helvetica Neue"/>
          <w:b/>
          <w:sz w:val="22"/>
          <w:szCs w:val="22"/>
          <w:vertAlign w:val="superscript"/>
        </w:rPr>
        <w:t>nd</w:t>
      </w:r>
      <w:r>
        <w:rPr>
          <w:rFonts w:ascii="Helvetica Neue" w:hAnsi="Helvetica Neue"/>
          <w:b/>
          <w:sz w:val="22"/>
          <w:szCs w:val="22"/>
        </w:rPr>
        <w:t xml:space="preserve"> reading</w:t>
      </w:r>
      <w:r>
        <w:rPr>
          <w:rFonts w:ascii="Helvetica Neue" w:hAnsi="Helvetica Neue"/>
          <w:b/>
          <w:sz w:val="22"/>
          <w:szCs w:val="22"/>
        </w:rPr>
        <w:tab/>
      </w:r>
      <w:r>
        <w:rPr>
          <w:rFonts w:ascii="Helvetica Neue" w:hAnsi="Helvetica Neue"/>
          <w:b/>
          <w:sz w:val="22"/>
          <w:szCs w:val="22"/>
        </w:rPr>
        <w:tab/>
      </w:r>
      <w:r>
        <w:rPr>
          <w:rFonts w:ascii="Helvetica Neue" w:hAnsi="Helvetica Neue"/>
          <w:b/>
          <w:sz w:val="22"/>
          <w:szCs w:val="22"/>
        </w:rPr>
        <w:tab/>
        <w:t>12-2-4</w:t>
      </w:r>
    </w:p>
    <w:p w14:paraId="3245E20A" w14:textId="77777777" w:rsidR="009923A6" w:rsidRPr="00F6072D" w:rsidRDefault="009923A6" w:rsidP="009923A6">
      <w:pPr>
        <w:pBdr>
          <w:bottom w:val="single" w:sz="12" w:space="1" w:color="auto"/>
        </w:pBdr>
        <w:jc w:val="both"/>
        <w:rPr>
          <w:rFonts w:ascii="Helvetica Neue" w:hAnsi="Helvetica Neue"/>
          <w:b/>
          <w:sz w:val="22"/>
          <w:szCs w:val="22"/>
        </w:rPr>
      </w:pPr>
      <w:r w:rsidRPr="00F6072D">
        <w:rPr>
          <w:rFonts w:ascii="Helvetica Neue" w:hAnsi="Helvetica Neue"/>
          <w:b/>
          <w:sz w:val="22"/>
          <w:szCs w:val="22"/>
        </w:rPr>
        <w:tab/>
      </w:r>
      <w:r w:rsidRPr="00F6072D">
        <w:rPr>
          <w:rFonts w:ascii="Helvetica Neue" w:hAnsi="Helvetica Neue"/>
          <w:b/>
          <w:sz w:val="22"/>
          <w:szCs w:val="22"/>
        </w:rPr>
        <w:tab/>
      </w:r>
    </w:p>
    <w:p w14:paraId="3DFD7AAA" w14:textId="77777777" w:rsidR="009923A6" w:rsidRPr="00F6072D" w:rsidRDefault="009923A6" w:rsidP="009923A6">
      <w:pPr>
        <w:jc w:val="center"/>
        <w:rPr>
          <w:rFonts w:ascii="Helvetica Neue" w:hAnsi="Helvetica Neue"/>
          <w:b/>
          <w:sz w:val="22"/>
          <w:szCs w:val="22"/>
        </w:rPr>
      </w:pPr>
    </w:p>
    <w:p w14:paraId="4057AE37" w14:textId="77777777" w:rsidR="009923A6" w:rsidRPr="00F6072D" w:rsidRDefault="009923A6" w:rsidP="009923A6">
      <w:pPr>
        <w:jc w:val="center"/>
        <w:rPr>
          <w:rFonts w:ascii="Helvetica Neue" w:hAnsi="Helvetica Neue"/>
          <w:b/>
          <w:sz w:val="22"/>
          <w:szCs w:val="22"/>
        </w:rPr>
      </w:pPr>
    </w:p>
    <w:p w14:paraId="7EC34161" w14:textId="77777777" w:rsidR="009923A6" w:rsidRPr="00F6072D" w:rsidRDefault="009923A6" w:rsidP="009923A6">
      <w:pPr>
        <w:jc w:val="center"/>
        <w:rPr>
          <w:rFonts w:ascii="Helvetica Neue" w:hAnsi="Helvetica Neue"/>
          <w:b/>
          <w:sz w:val="22"/>
          <w:szCs w:val="22"/>
        </w:rPr>
      </w:pPr>
    </w:p>
    <w:p w14:paraId="23B0186E" w14:textId="77777777" w:rsidR="009923A6" w:rsidRPr="00F6072D" w:rsidRDefault="009923A6" w:rsidP="009923A6">
      <w:pPr>
        <w:rPr>
          <w:rFonts w:ascii="Helvetica Neue" w:hAnsi="Helvetica Neue"/>
          <w:sz w:val="22"/>
          <w:szCs w:val="22"/>
        </w:rPr>
      </w:pPr>
      <w:r w:rsidRPr="00F6072D">
        <w:rPr>
          <w:rFonts w:ascii="Helvetica Neue" w:hAnsi="Helvetica Neue"/>
          <w:sz w:val="22"/>
          <w:szCs w:val="22"/>
        </w:rPr>
        <w:t xml:space="preserve">____________________________ </w:t>
      </w: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t>______________________________</w:t>
      </w:r>
    </w:p>
    <w:p w14:paraId="35A606E8" w14:textId="77777777" w:rsidR="009923A6" w:rsidRPr="00F6072D" w:rsidRDefault="009923A6" w:rsidP="009923A6">
      <w:pPr>
        <w:rPr>
          <w:rFonts w:ascii="Helvetica Neue" w:hAnsi="Helvetica Neue"/>
          <w:sz w:val="22"/>
          <w:szCs w:val="22"/>
        </w:rPr>
      </w:pPr>
      <w:proofErr w:type="spellStart"/>
      <w:r w:rsidRPr="00F6072D">
        <w:rPr>
          <w:rFonts w:ascii="Helvetica Neue" w:hAnsi="Helvetica Neue"/>
          <w:sz w:val="22"/>
          <w:szCs w:val="22"/>
        </w:rPr>
        <w:t>Bri</w:t>
      </w:r>
      <w:r w:rsidR="001C010B" w:rsidRPr="00F6072D">
        <w:rPr>
          <w:rFonts w:ascii="Helvetica Neue" w:hAnsi="Helvetica Neue"/>
          <w:sz w:val="22"/>
          <w:szCs w:val="22"/>
        </w:rPr>
        <w:t>ttni</w:t>
      </w:r>
      <w:proofErr w:type="spellEnd"/>
      <w:r w:rsidR="001C010B" w:rsidRPr="00F6072D">
        <w:rPr>
          <w:rFonts w:ascii="Helvetica Neue" w:hAnsi="Helvetica Neue"/>
          <w:sz w:val="22"/>
          <w:szCs w:val="22"/>
        </w:rPr>
        <w:t xml:space="preserve"> Hernandez</w:t>
      </w:r>
      <w:r w:rsidR="001C010B" w:rsidRPr="00F6072D">
        <w:rPr>
          <w:rFonts w:ascii="Helvetica Neue" w:hAnsi="Helvetica Neue"/>
          <w:sz w:val="22"/>
          <w:szCs w:val="22"/>
        </w:rPr>
        <w:tab/>
      </w:r>
      <w:r w:rsidR="001C010B" w:rsidRPr="00F6072D">
        <w:rPr>
          <w:rFonts w:ascii="Helvetica Neue" w:hAnsi="Helvetica Neue"/>
          <w:sz w:val="22"/>
          <w:szCs w:val="22"/>
        </w:rPr>
        <w:tab/>
      </w:r>
      <w:r w:rsidR="001C010B" w:rsidRPr="00F6072D">
        <w:rPr>
          <w:rFonts w:ascii="Helvetica Neue" w:hAnsi="Helvetica Neue"/>
          <w:sz w:val="22"/>
          <w:szCs w:val="22"/>
        </w:rPr>
        <w:tab/>
      </w:r>
      <w:r w:rsidR="001C010B" w:rsidRPr="00F6072D">
        <w:rPr>
          <w:rFonts w:ascii="Helvetica Neue" w:hAnsi="Helvetica Neue"/>
          <w:sz w:val="22"/>
          <w:szCs w:val="22"/>
        </w:rPr>
        <w:tab/>
      </w:r>
      <w:r w:rsidR="001C010B" w:rsidRPr="00F6072D">
        <w:rPr>
          <w:rFonts w:ascii="Helvetica Neue" w:hAnsi="Helvetica Neue"/>
          <w:sz w:val="22"/>
          <w:szCs w:val="22"/>
        </w:rPr>
        <w:tab/>
        <w:t>Colin Sorense</w:t>
      </w:r>
      <w:r w:rsidRPr="00F6072D">
        <w:rPr>
          <w:rFonts w:ascii="Helvetica Neue" w:hAnsi="Helvetica Neue"/>
          <w:sz w:val="22"/>
          <w:szCs w:val="22"/>
        </w:rPr>
        <w:t>n</w:t>
      </w:r>
    </w:p>
    <w:p w14:paraId="3D63CF0B" w14:textId="63C93476" w:rsidR="009923A6" w:rsidRPr="00F6072D" w:rsidRDefault="0090327C" w:rsidP="009923A6">
      <w:pPr>
        <w:rPr>
          <w:rFonts w:ascii="Helvetica Neue" w:hAnsi="Helvetica Neue"/>
          <w:sz w:val="22"/>
          <w:szCs w:val="22"/>
        </w:rPr>
      </w:pPr>
      <w:r w:rsidRPr="00F6072D">
        <w:rPr>
          <w:rFonts w:ascii="Helvetica Neue" w:hAnsi="Helvetica Neue"/>
          <w:sz w:val="22"/>
          <w:szCs w:val="22"/>
        </w:rPr>
        <w:t>Tri-Executive</w:t>
      </w: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r>
      <w:r w:rsidR="009923A6" w:rsidRPr="00F6072D">
        <w:rPr>
          <w:rFonts w:ascii="Helvetica Neue" w:hAnsi="Helvetica Neue"/>
          <w:sz w:val="22"/>
          <w:szCs w:val="22"/>
        </w:rPr>
        <w:tab/>
      </w:r>
      <w:r w:rsidR="009923A6" w:rsidRPr="00F6072D">
        <w:rPr>
          <w:rFonts w:ascii="Helvetica Neue" w:hAnsi="Helvetica Neue"/>
          <w:sz w:val="22"/>
          <w:szCs w:val="22"/>
        </w:rPr>
        <w:tab/>
      </w:r>
      <w:r w:rsidR="009923A6" w:rsidRPr="00F6072D">
        <w:rPr>
          <w:rFonts w:ascii="Helvetica Neue" w:hAnsi="Helvetica Neue"/>
          <w:sz w:val="22"/>
          <w:szCs w:val="22"/>
        </w:rPr>
        <w:tab/>
        <w:t>Legislative Council President</w:t>
      </w:r>
    </w:p>
    <w:p w14:paraId="390AADE4" w14:textId="77777777" w:rsidR="009923A6" w:rsidRPr="00F6072D" w:rsidRDefault="009923A6" w:rsidP="009923A6">
      <w:pPr>
        <w:rPr>
          <w:rFonts w:ascii="Helvetica Neue" w:hAnsi="Helvetica Neue"/>
          <w:sz w:val="22"/>
          <w:szCs w:val="22"/>
        </w:rPr>
      </w:pPr>
    </w:p>
    <w:p w14:paraId="69BDD5F3" w14:textId="77777777" w:rsidR="009923A6" w:rsidRPr="00F6072D" w:rsidRDefault="009923A6" w:rsidP="009923A6">
      <w:pPr>
        <w:rPr>
          <w:rFonts w:ascii="Helvetica Neue" w:hAnsi="Helvetica Neue"/>
          <w:sz w:val="22"/>
          <w:szCs w:val="22"/>
        </w:rPr>
      </w:pPr>
      <w:r w:rsidRPr="00F6072D">
        <w:rPr>
          <w:rFonts w:ascii="Helvetica Neue" w:hAnsi="Helvetica Neue"/>
          <w:sz w:val="22"/>
          <w:szCs w:val="22"/>
        </w:rPr>
        <w:t>____________________________</w:t>
      </w: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t>______________________________</w:t>
      </w:r>
    </w:p>
    <w:p w14:paraId="32C5A81D" w14:textId="77777777" w:rsidR="009923A6" w:rsidRPr="00F6072D" w:rsidRDefault="009923A6" w:rsidP="009923A6">
      <w:pPr>
        <w:rPr>
          <w:rFonts w:ascii="Helvetica Neue" w:hAnsi="Helvetica Neue"/>
          <w:sz w:val="22"/>
          <w:szCs w:val="22"/>
        </w:rPr>
      </w:pPr>
      <w:r w:rsidRPr="00F6072D">
        <w:rPr>
          <w:rFonts w:ascii="Helvetica Neue" w:hAnsi="Helvetica Neue"/>
          <w:sz w:val="22"/>
          <w:szCs w:val="22"/>
        </w:rPr>
        <w:t>Tyler Quick</w:t>
      </w: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t>Logan Schlutz</w:t>
      </w:r>
    </w:p>
    <w:p w14:paraId="204CE30F" w14:textId="4ABAAA16" w:rsidR="008744AC" w:rsidRPr="00F6072D" w:rsidRDefault="0090327C">
      <w:pPr>
        <w:rPr>
          <w:rFonts w:ascii="Helvetica Neue" w:hAnsi="Helvetica Neue"/>
          <w:sz w:val="22"/>
          <w:szCs w:val="22"/>
        </w:rPr>
      </w:pPr>
      <w:r w:rsidRPr="00F6072D">
        <w:rPr>
          <w:rFonts w:ascii="Helvetica Neue" w:hAnsi="Helvetica Neue"/>
          <w:sz w:val="22"/>
          <w:szCs w:val="22"/>
        </w:rPr>
        <w:t>Tri-Executive</w:t>
      </w: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r>
      <w:r w:rsidRPr="00F6072D">
        <w:rPr>
          <w:rFonts w:ascii="Helvetica Neue" w:hAnsi="Helvetica Neue"/>
          <w:sz w:val="22"/>
          <w:szCs w:val="22"/>
        </w:rPr>
        <w:tab/>
      </w:r>
      <w:r w:rsidR="009923A6" w:rsidRPr="00F6072D">
        <w:rPr>
          <w:rFonts w:ascii="Helvetica Neue" w:hAnsi="Helvetica Neue"/>
          <w:sz w:val="22"/>
          <w:szCs w:val="22"/>
        </w:rPr>
        <w:tab/>
      </w:r>
      <w:r w:rsidRPr="00F6072D">
        <w:rPr>
          <w:rFonts w:ascii="Helvetica Neue" w:hAnsi="Helvetica Neue"/>
          <w:sz w:val="22"/>
          <w:szCs w:val="22"/>
        </w:rPr>
        <w:t>Tri-Executive</w:t>
      </w:r>
    </w:p>
    <w:sectPr w:rsidR="008744AC" w:rsidRPr="00F6072D" w:rsidSect="005E46F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AEA16" w14:textId="77777777" w:rsidR="00F9790C" w:rsidRDefault="00F9790C" w:rsidP="00BF79A1">
      <w:r>
        <w:separator/>
      </w:r>
    </w:p>
  </w:endnote>
  <w:endnote w:type="continuationSeparator" w:id="0">
    <w:p w14:paraId="3FFB167C" w14:textId="77777777" w:rsidR="00F9790C" w:rsidRDefault="00F9790C" w:rsidP="00BF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D385F" w14:textId="77777777" w:rsidR="005E46FB" w:rsidRDefault="005E46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153FF" w14:textId="77777777" w:rsidR="005E46FB" w:rsidRDefault="005E46F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C5F3A" w14:textId="77777777" w:rsidR="005E46FB" w:rsidRDefault="005E46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15ECA" w14:textId="77777777" w:rsidR="00F9790C" w:rsidRDefault="00F9790C" w:rsidP="00BF79A1">
      <w:r>
        <w:separator/>
      </w:r>
    </w:p>
  </w:footnote>
  <w:footnote w:type="continuationSeparator" w:id="0">
    <w:p w14:paraId="3F44A02A" w14:textId="77777777" w:rsidR="00F9790C" w:rsidRDefault="00F9790C" w:rsidP="00BF79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DF901" w14:textId="77777777" w:rsidR="005E46FB" w:rsidRDefault="005E46FB">
    <w:pPr>
      <w:pStyle w:val="Header"/>
    </w:pPr>
    <w:sdt>
      <w:sdtPr>
        <w:id w:val="171999623"/>
        <w:placeholder>
          <w:docPart w:val="F2047CD4DF1EC748A0869FBAE4280D07"/>
        </w:placeholder>
        <w:temporary/>
        <w:showingPlcHdr/>
      </w:sdtPr>
      <w:sdtContent>
        <w:r>
          <w:t>[Type text]</w:t>
        </w:r>
      </w:sdtContent>
    </w:sdt>
    <w:r>
      <w:ptab w:relativeTo="margin" w:alignment="center" w:leader="none"/>
    </w:r>
    <w:sdt>
      <w:sdtPr>
        <w:id w:val="171999624"/>
        <w:placeholder>
          <w:docPart w:val="013BD7BDEE260E4E991A21DF968B2F92"/>
        </w:placeholder>
        <w:temporary/>
        <w:showingPlcHdr/>
      </w:sdtPr>
      <w:sdtContent>
        <w:r>
          <w:t>[Type text]</w:t>
        </w:r>
      </w:sdtContent>
    </w:sdt>
    <w:r>
      <w:ptab w:relativeTo="margin" w:alignment="right" w:leader="none"/>
    </w:r>
    <w:sdt>
      <w:sdtPr>
        <w:id w:val="171999625"/>
        <w:placeholder>
          <w:docPart w:val="08DC1174EAF4AA44A4E2259F5FDA6AF0"/>
        </w:placeholder>
        <w:temporary/>
        <w:showingPlcHdr/>
      </w:sdtPr>
      <w:sdtContent>
        <w:r>
          <w:t>[Type text]</w:t>
        </w:r>
      </w:sdtContent>
    </w:sdt>
  </w:p>
  <w:p w14:paraId="04A34512" w14:textId="77777777" w:rsidR="005E46FB" w:rsidRDefault="005E46F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DD04C" w14:textId="4F5B1A1F" w:rsidR="005E46FB" w:rsidRDefault="005E46FB">
    <w:pPr>
      <w:pStyle w:val="Header"/>
    </w:pPr>
    <w:bookmarkStart w:id="0" w:name="_GoBack"/>
    <w:bookmarkEnd w:id="0"/>
    <w:r>
      <w:ptab w:relativeTo="margin" w:alignment="center" w:leader="none"/>
    </w:r>
    <w:r>
      <w:ptab w:relativeTo="margin" w:alignment="right" w:leader="none"/>
    </w:r>
  </w:p>
  <w:p w14:paraId="60AF7459" w14:textId="77777777" w:rsidR="005E46FB" w:rsidRDefault="005E46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8DF44" w14:textId="5678D944" w:rsidR="005E46FB" w:rsidRPr="005E46FB" w:rsidRDefault="005E46FB" w:rsidP="005E46FB">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A6"/>
    <w:rsid w:val="00022FE3"/>
    <w:rsid w:val="000366F8"/>
    <w:rsid w:val="000B34D8"/>
    <w:rsid w:val="000B7D58"/>
    <w:rsid w:val="000E2CDC"/>
    <w:rsid w:val="00111F03"/>
    <w:rsid w:val="00141698"/>
    <w:rsid w:val="001853EE"/>
    <w:rsid w:val="001C010B"/>
    <w:rsid w:val="003400E4"/>
    <w:rsid w:val="0034390F"/>
    <w:rsid w:val="00381AB6"/>
    <w:rsid w:val="00392813"/>
    <w:rsid w:val="003A3FD0"/>
    <w:rsid w:val="003C54F4"/>
    <w:rsid w:val="00453F85"/>
    <w:rsid w:val="0048423F"/>
    <w:rsid w:val="005168F2"/>
    <w:rsid w:val="00563E20"/>
    <w:rsid w:val="00583394"/>
    <w:rsid w:val="005E46FB"/>
    <w:rsid w:val="00647111"/>
    <w:rsid w:val="00664E91"/>
    <w:rsid w:val="00665DFA"/>
    <w:rsid w:val="00685834"/>
    <w:rsid w:val="00742785"/>
    <w:rsid w:val="00762433"/>
    <w:rsid w:val="007711B2"/>
    <w:rsid w:val="0078694E"/>
    <w:rsid w:val="007F6474"/>
    <w:rsid w:val="008151D7"/>
    <w:rsid w:val="0081577B"/>
    <w:rsid w:val="0084035D"/>
    <w:rsid w:val="008559BC"/>
    <w:rsid w:val="008744AC"/>
    <w:rsid w:val="008C5600"/>
    <w:rsid w:val="0090327C"/>
    <w:rsid w:val="009442FC"/>
    <w:rsid w:val="00983E58"/>
    <w:rsid w:val="009923A6"/>
    <w:rsid w:val="009F66F7"/>
    <w:rsid w:val="00A46004"/>
    <w:rsid w:val="00A4672D"/>
    <w:rsid w:val="00A82550"/>
    <w:rsid w:val="00AD6661"/>
    <w:rsid w:val="00B340F2"/>
    <w:rsid w:val="00B80F33"/>
    <w:rsid w:val="00BD53D1"/>
    <w:rsid w:val="00BF79A1"/>
    <w:rsid w:val="00C102E7"/>
    <w:rsid w:val="00C10898"/>
    <w:rsid w:val="00CB6744"/>
    <w:rsid w:val="00CE0906"/>
    <w:rsid w:val="00D05C3B"/>
    <w:rsid w:val="00D132B6"/>
    <w:rsid w:val="00D50CC7"/>
    <w:rsid w:val="00D6779C"/>
    <w:rsid w:val="00DE0FE6"/>
    <w:rsid w:val="00E02CEC"/>
    <w:rsid w:val="00E72FAA"/>
    <w:rsid w:val="00E9206D"/>
    <w:rsid w:val="00E94606"/>
    <w:rsid w:val="00E9659E"/>
    <w:rsid w:val="00EF0A11"/>
    <w:rsid w:val="00F10053"/>
    <w:rsid w:val="00F20D7B"/>
    <w:rsid w:val="00F43E26"/>
    <w:rsid w:val="00F5154C"/>
    <w:rsid w:val="00F6072D"/>
    <w:rsid w:val="00F85164"/>
    <w:rsid w:val="00F9790C"/>
    <w:rsid w:val="00FA0D4C"/>
    <w:rsid w:val="00FB05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1C8E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A6"/>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A6"/>
    <w:pPr>
      <w:ind w:left="720"/>
      <w:contextualSpacing/>
    </w:pPr>
  </w:style>
  <w:style w:type="paragraph" w:styleId="BalloonText">
    <w:name w:val="Balloon Text"/>
    <w:basedOn w:val="Normal"/>
    <w:link w:val="BalloonTextChar"/>
    <w:uiPriority w:val="99"/>
    <w:semiHidden/>
    <w:unhideWhenUsed/>
    <w:rsid w:val="00992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3A6"/>
    <w:rPr>
      <w:rFonts w:ascii="Lucida Grande" w:eastAsiaTheme="minorHAnsi" w:hAnsi="Lucida Grande" w:cs="Lucida Grande"/>
      <w:sz w:val="18"/>
      <w:szCs w:val="18"/>
      <w:lang w:val="en-US"/>
    </w:rPr>
  </w:style>
  <w:style w:type="paragraph" w:styleId="FootnoteText">
    <w:name w:val="footnote text"/>
    <w:basedOn w:val="Normal"/>
    <w:link w:val="FootnoteTextChar"/>
    <w:uiPriority w:val="99"/>
    <w:unhideWhenUsed/>
    <w:rsid w:val="00BF79A1"/>
  </w:style>
  <w:style w:type="character" w:customStyle="1" w:styleId="FootnoteTextChar">
    <w:name w:val="Footnote Text Char"/>
    <w:basedOn w:val="DefaultParagraphFont"/>
    <w:link w:val="FootnoteText"/>
    <w:uiPriority w:val="99"/>
    <w:rsid w:val="00BF79A1"/>
    <w:rPr>
      <w:rFonts w:eastAsiaTheme="minorHAnsi"/>
      <w:lang w:val="en-US"/>
    </w:rPr>
  </w:style>
  <w:style w:type="character" w:styleId="FootnoteReference">
    <w:name w:val="footnote reference"/>
    <w:basedOn w:val="DefaultParagraphFont"/>
    <w:uiPriority w:val="99"/>
    <w:unhideWhenUsed/>
    <w:rsid w:val="00BF79A1"/>
    <w:rPr>
      <w:vertAlign w:val="superscript"/>
    </w:rPr>
  </w:style>
  <w:style w:type="paragraph" w:styleId="Header">
    <w:name w:val="header"/>
    <w:basedOn w:val="Normal"/>
    <w:link w:val="HeaderChar"/>
    <w:uiPriority w:val="99"/>
    <w:unhideWhenUsed/>
    <w:rsid w:val="005E46FB"/>
    <w:pPr>
      <w:tabs>
        <w:tab w:val="center" w:pos="4320"/>
        <w:tab w:val="right" w:pos="8640"/>
      </w:tabs>
    </w:pPr>
  </w:style>
  <w:style w:type="character" w:customStyle="1" w:styleId="HeaderChar">
    <w:name w:val="Header Char"/>
    <w:basedOn w:val="DefaultParagraphFont"/>
    <w:link w:val="Header"/>
    <w:uiPriority w:val="99"/>
    <w:rsid w:val="005E46FB"/>
    <w:rPr>
      <w:rFonts w:eastAsiaTheme="minorHAnsi"/>
      <w:lang w:val="en-US"/>
    </w:rPr>
  </w:style>
  <w:style w:type="paragraph" w:styleId="Footer">
    <w:name w:val="footer"/>
    <w:basedOn w:val="Normal"/>
    <w:link w:val="FooterChar"/>
    <w:uiPriority w:val="99"/>
    <w:unhideWhenUsed/>
    <w:rsid w:val="005E46FB"/>
    <w:pPr>
      <w:tabs>
        <w:tab w:val="center" w:pos="4320"/>
        <w:tab w:val="right" w:pos="8640"/>
      </w:tabs>
    </w:pPr>
  </w:style>
  <w:style w:type="character" w:customStyle="1" w:styleId="FooterChar">
    <w:name w:val="Footer Char"/>
    <w:basedOn w:val="DefaultParagraphFont"/>
    <w:link w:val="Footer"/>
    <w:uiPriority w:val="99"/>
    <w:rsid w:val="005E46FB"/>
    <w:rPr>
      <w:rFonts w:eastAsiaTheme="minorHAnsi"/>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A6"/>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A6"/>
    <w:pPr>
      <w:ind w:left="720"/>
      <w:contextualSpacing/>
    </w:pPr>
  </w:style>
  <w:style w:type="paragraph" w:styleId="BalloonText">
    <w:name w:val="Balloon Text"/>
    <w:basedOn w:val="Normal"/>
    <w:link w:val="BalloonTextChar"/>
    <w:uiPriority w:val="99"/>
    <w:semiHidden/>
    <w:unhideWhenUsed/>
    <w:rsid w:val="00992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3A6"/>
    <w:rPr>
      <w:rFonts w:ascii="Lucida Grande" w:eastAsiaTheme="minorHAnsi" w:hAnsi="Lucida Grande" w:cs="Lucida Grande"/>
      <w:sz w:val="18"/>
      <w:szCs w:val="18"/>
      <w:lang w:val="en-US"/>
    </w:rPr>
  </w:style>
  <w:style w:type="paragraph" w:styleId="FootnoteText">
    <w:name w:val="footnote text"/>
    <w:basedOn w:val="Normal"/>
    <w:link w:val="FootnoteTextChar"/>
    <w:uiPriority w:val="99"/>
    <w:unhideWhenUsed/>
    <w:rsid w:val="00BF79A1"/>
  </w:style>
  <w:style w:type="character" w:customStyle="1" w:styleId="FootnoteTextChar">
    <w:name w:val="Footnote Text Char"/>
    <w:basedOn w:val="DefaultParagraphFont"/>
    <w:link w:val="FootnoteText"/>
    <w:uiPriority w:val="99"/>
    <w:rsid w:val="00BF79A1"/>
    <w:rPr>
      <w:rFonts w:eastAsiaTheme="minorHAnsi"/>
      <w:lang w:val="en-US"/>
    </w:rPr>
  </w:style>
  <w:style w:type="character" w:styleId="FootnoteReference">
    <w:name w:val="footnote reference"/>
    <w:basedOn w:val="DefaultParagraphFont"/>
    <w:uiPriority w:val="99"/>
    <w:unhideWhenUsed/>
    <w:rsid w:val="00BF79A1"/>
    <w:rPr>
      <w:vertAlign w:val="superscript"/>
    </w:rPr>
  </w:style>
  <w:style w:type="paragraph" w:styleId="Header">
    <w:name w:val="header"/>
    <w:basedOn w:val="Normal"/>
    <w:link w:val="HeaderChar"/>
    <w:uiPriority w:val="99"/>
    <w:unhideWhenUsed/>
    <w:rsid w:val="005E46FB"/>
    <w:pPr>
      <w:tabs>
        <w:tab w:val="center" w:pos="4320"/>
        <w:tab w:val="right" w:pos="8640"/>
      </w:tabs>
    </w:pPr>
  </w:style>
  <w:style w:type="character" w:customStyle="1" w:styleId="HeaderChar">
    <w:name w:val="Header Char"/>
    <w:basedOn w:val="DefaultParagraphFont"/>
    <w:link w:val="Header"/>
    <w:uiPriority w:val="99"/>
    <w:rsid w:val="005E46FB"/>
    <w:rPr>
      <w:rFonts w:eastAsiaTheme="minorHAnsi"/>
      <w:lang w:val="en-US"/>
    </w:rPr>
  </w:style>
  <w:style w:type="paragraph" w:styleId="Footer">
    <w:name w:val="footer"/>
    <w:basedOn w:val="Normal"/>
    <w:link w:val="FooterChar"/>
    <w:uiPriority w:val="99"/>
    <w:unhideWhenUsed/>
    <w:rsid w:val="005E46FB"/>
    <w:pPr>
      <w:tabs>
        <w:tab w:val="center" w:pos="4320"/>
        <w:tab w:val="right" w:pos="8640"/>
      </w:tabs>
    </w:pPr>
  </w:style>
  <w:style w:type="character" w:customStyle="1" w:styleId="FooterChar">
    <w:name w:val="Footer Char"/>
    <w:basedOn w:val="DefaultParagraphFont"/>
    <w:link w:val="Footer"/>
    <w:uiPriority w:val="99"/>
    <w:rsid w:val="005E46FB"/>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80825">
      <w:bodyDiv w:val="1"/>
      <w:marLeft w:val="0"/>
      <w:marRight w:val="0"/>
      <w:marTop w:val="0"/>
      <w:marBottom w:val="0"/>
      <w:divBdr>
        <w:top w:val="none" w:sz="0" w:space="0" w:color="auto"/>
        <w:left w:val="none" w:sz="0" w:space="0" w:color="auto"/>
        <w:bottom w:val="none" w:sz="0" w:space="0" w:color="auto"/>
        <w:right w:val="none" w:sz="0" w:space="0" w:color="auto"/>
      </w:divBdr>
    </w:div>
    <w:div w:id="19423712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047CD4DF1EC748A0869FBAE4280D07"/>
        <w:category>
          <w:name w:val="General"/>
          <w:gallery w:val="placeholder"/>
        </w:category>
        <w:types>
          <w:type w:val="bbPlcHdr"/>
        </w:types>
        <w:behaviors>
          <w:behavior w:val="content"/>
        </w:behaviors>
        <w:guid w:val="{A4E10D35-CD30-2C49-BF08-3E5491B72130}"/>
      </w:docPartPr>
      <w:docPartBody>
        <w:p w14:paraId="3043E6B0" w14:textId="4B04DE6E" w:rsidR="00000000" w:rsidRDefault="009A77D0" w:rsidP="009A77D0">
          <w:pPr>
            <w:pStyle w:val="F2047CD4DF1EC748A0869FBAE4280D07"/>
          </w:pPr>
          <w:r>
            <w:t>[Type text]</w:t>
          </w:r>
        </w:p>
      </w:docPartBody>
    </w:docPart>
    <w:docPart>
      <w:docPartPr>
        <w:name w:val="013BD7BDEE260E4E991A21DF968B2F92"/>
        <w:category>
          <w:name w:val="General"/>
          <w:gallery w:val="placeholder"/>
        </w:category>
        <w:types>
          <w:type w:val="bbPlcHdr"/>
        </w:types>
        <w:behaviors>
          <w:behavior w:val="content"/>
        </w:behaviors>
        <w:guid w:val="{D3BD4C6F-61FE-5A44-A4D1-9E93DB01ACA6}"/>
      </w:docPartPr>
      <w:docPartBody>
        <w:p w14:paraId="444DCCF7" w14:textId="2F82A83F" w:rsidR="00000000" w:rsidRDefault="009A77D0" w:rsidP="009A77D0">
          <w:pPr>
            <w:pStyle w:val="013BD7BDEE260E4E991A21DF968B2F92"/>
          </w:pPr>
          <w:r>
            <w:t>[Type text]</w:t>
          </w:r>
        </w:p>
      </w:docPartBody>
    </w:docPart>
    <w:docPart>
      <w:docPartPr>
        <w:name w:val="08DC1174EAF4AA44A4E2259F5FDA6AF0"/>
        <w:category>
          <w:name w:val="General"/>
          <w:gallery w:val="placeholder"/>
        </w:category>
        <w:types>
          <w:type w:val="bbPlcHdr"/>
        </w:types>
        <w:behaviors>
          <w:behavior w:val="content"/>
        </w:behaviors>
        <w:guid w:val="{03D73CCF-9E6B-724C-A957-D18B33A77744}"/>
      </w:docPartPr>
      <w:docPartBody>
        <w:p w14:paraId="2E6A9D70" w14:textId="25369C98" w:rsidR="00000000" w:rsidRDefault="009A77D0" w:rsidP="009A77D0">
          <w:pPr>
            <w:pStyle w:val="08DC1174EAF4AA44A4E2259F5FDA6AF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7D0"/>
    <w:rsid w:val="009A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47CD4DF1EC748A0869FBAE4280D07">
    <w:name w:val="F2047CD4DF1EC748A0869FBAE4280D07"/>
    <w:rsid w:val="009A77D0"/>
  </w:style>
  <w:style w:type="paragraph" w:customStyle="1" w:styleId="013BD7BDEE260E4E991A21DF968B2F92">
    <w:name w:val="013BD7BDEE260E4E991A21DF968B2F92"/>
    <w:rsid w:val="009A77D0"/>
  </w:style>
  <w:style w:type="paragraph" w:customStyle="1" w:styleId="08DC1174EAF4AA44A4E2259F5FDA6AF0">
    <w:name w:val="08DC1174EAF4AA44A4E2259F5FDA6AF0"/>
    <w:rsid w:val="009A77D0"/>
  </w:style>
  <w:style w:type="paragraph" w:customStyle="1" w:styleId="BF05F86FD0F00840A3631D503719F670">
    <w:name w:val="BF05F86FD0F00840A3631D503719F670"/>
    <w:rsid w:val="009A77D0"/>
  </w:style>
  <w:style w:type="paragraph" w:customStyle="1" w:styleId="31A0406552D9A144960721EBBC020D5F">
    <w:name w:val="31A0406552D9A144960721EBBC020D5F"/>
    <w:rsid w:val="009A77D0"/>
  </w:style>
  <w:style w:type="paragraph" w:customStyle="1" w:styleId="6CD740967A1E1F46A0F034DD01822D1D">
    <w:name w:val="6CD740967A1E1F46A0F034DD01822D1D"/>
    <w:rsid w:val="009A77D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47CD4DF1EC748A0869FBAE4280D07">
    <w:name w:val="F2047CD4DF1EC748A0869FBAE4280D07"/>
    <w:rsid w:val="009A77D0"/>
  </w:style>
  <w:style w:type="paragraph" w:customStyle="1" w:styleId="013BD7BDEE260E4E991A21DF968B2F92">
    <w:name w:val="013BD7BDEE260E4E991A21DF968B2F92"/>
    <w:rsid w:val="009A77D0"/>
  </w:style>
  <w:style w:type="paragraph" w:customStyle="1" w:styleId="08DC1174EAF4AA44A4E2259F5FDA6AF0">
    <w:name w:val="08DC1174EAF4AA44A4E2259F5FDA6AF0"/>
    <w:rsid w:val="009A77D0"/>
  </w:style>
  <w:style w:type="paragraph" w:customStyle="1" w:styleId="BF05F86FD0F00840A3631D503719F670">
    <w:name w:val="BF05F86FD0F00840A3631D503719F670"/>
    <w:rsid w:val="009A77D0"/>
  </w:style>
  <w:style w:type="paragraph" w:customStyle="1" w:styleId="31A0406552D9A144960721EBBC020D5F">
    <w:name w:val="31A0406552D9A144960721EBBC020D5F"/>
    <w:rsid w:val="009A77D0"/>
  </w:style>
  <w:style w:type="paragraph" w:customStyle="1" w:styleId="6CD740967A1E1F46A0F034DD01822D1D">
    <w:name w:val="6CD740967A1E1F46A0F034DD01822D1D"/>
    <w:rsid w:val="009A7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7B5EC-AD3B-7F43-A5AC-C87D6FC5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755</Words>
  <Characters>4305</Characters>
  <Application>Microsoft Macintosh Word</Application>
  <DocSecurity>0</DocSecurity>
  <Lines>35</Lines>
  <Paragraphs>10</Paragraphs>
  <ScaleCrop>false</ScaleCrop>
  <Company>Universidad de Colorado en Boulder</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Johnson</dc:creator>
  <cp:keywords/>
  <dc:description/>
  <cp:lastModifiedBy>Megen Princehouse</cp:lastModifiedBy>
  <cp:revision>5</cp:revision>
  <cp:lastPrinted>2012-11-01T18:26:00Z</cp:lastPrinted>
  <dcterms:created xsi:type="dcterms:W3CDTF">2012-11-02T04:06:00Z</dcterms:created>
  <dcterms:modified xsi:type="dcterms:W3CDTF">2012-11-15T22:04:00Z</dcterms:modified>
</cp:coreProperties>
</file>