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9BE1154" w14:textId="77777777" w:rsidR="00431B55" w:rsidRDefault="00ED1AB2">
      <w:pPr>
        <w:pStyle w:val="normal0"/>
        <w:jc w:val="center"/>
      </w:pPr>
      <w:r>
        <w:rPr>
          <w:noProof/>
        </w:rPr>
        <w:drawing>
          <wp:inline distT="0" distB="0" distL="0" distR="0" wp14:anchorId="2939E0C7" wp14:editId="2C710970">
            <wp:extent cx="4186072" cy="839079"/>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tretch>
                      <a:fillRect/>
                    </a:stretch>
                  </pic:blipFill>
                  <pic:spPr>
                    <a:xfrm>
                      <a:off x="0" y="0"/>
                      <a:ext cx="4186072" cy="839079"/>
                    </a:xfrm>
                    <a:prstGeom prst="rect">
                      <a:avLst/>
                    </a:prstGeom>
                  </pic:spPr>
                </pic:pic>
              </a:graphicData>
            </a:graphic>
          </wp:inline>
        </w:drawing>
      </w:r>
    </w:p>
    <w:p w14:paraId="6BABBB66" w14:textId="77777777" w:rsidR="00431B55" w:rsidRDefault="00431B55">
      <w:pPr>
        <w:pStyle w:val="normal0"/>
        <w:jc w:val="center"/>
      </w:pPr>
    </w:p>
    <w:p w14:paraId="364129DF" w14:textId="77777777" w:rsidR="00431B55" w:rsidRDefault="00ED1AB2">
      <w:pPr>
        <w:pStyle w:val="normal0"/>
        <w:jc w:val="center"/>
      </w:pPr>
      <w:r>
        <w:rPr>
          <w:b/>
          <w:sz w:val="24"/>
        </w:rPr>
        <w:t>University of Colorado Student Government</w:t>
      </w:r>
    </w:p>
    <w:p w14:paraId="7CF0268D" w14:textId="77777777" w:rsidR="00431B55" w:rsidRDefault="00ED1AB2">
      <w:pPr>
        <w:pStyle w:val="normal0"/>
        <w:jc w:val="center"/>
      </w:pPr>
      <w:r>
        <w:rPr>
          <w:b/>
          <w:sz w:val="24"/>
        </w:rPr>
        <w:t>Legislative Council</w:t>
      </w:r>
    </w:p>
    <w:p w14:paraId="2403E78F" w14:textId="77777777" w:rsidR="00431B55" w:rsidRDefault="00431B55">
      <w:pPr>
        <w:pStyle w:val="normal0"/>
        <w:jc w:val="center"/>
      </w:pPr>
    </w:p>
    <w:p w14:paraId="44D72800" w14:textId="77777777" w:rsidR="00431B55" w:rsidRDefault="00ED1AB2">
      <w:pPr>
        <w:pStyle w:val="normal0"/>
      </w:pPr>
      <w:r>
        <w:rPr>
          <w:b/>
          <w:sz w:val="24"/>
        </w:rPr>
        <w:t>October 17, 2013                                 79 LCB 06—Shoulder to Shoulder to Regents</w:t>
      </w:r>
    </w:p>
    <w:p w14:paraId="0D2653AE" w14:textId="77777777" w:rsidR="00431B55" w:rsidRDefault="00431B55">
      <w:pPr>
        <w:pStyle w:val="normal0"/>
      </w:pPr>
    </w:p>
    <w:p w14:paraId="1264FF39" w14:textId="77777777" w:rsidR="00431B55" w:rsidRDefault="00ED1AB2">
      <w:pPr>
        <w:pStyle w:val="normal0"/>
      </w:pPr>
      <w:r>
        <w:rPr>
          <w:b/>
          <w:sz w:val="24"/>
        </w:rPr>
        <w:t xml:space="preserve">Sponsored by:                </w:t>
      </w:r>
    </w:p>
    <w:p w14:paraId="479FEC59" w14:textId="77777777" w:rsidR="00431B55" w:rsidRDefault="00ED1AB2">
      <w:pPr>
        <w:pStyle w:val="normal0"/>
      </w:pPr>
      <w:r>
        <w:rPr>
          <w:b/>
          <w:sz w:val="24"/>
        </w:rPr>
        <w:tab/>
      </w:r>
      <w:r>
        <w:rPr>
          <w:b/>
          <w:sz w:val="24"/>
        </w:rPr>
        <w:tab/>
        <w:t xml:space="preserve"> </w:t>
      </w:r>
      <w:r>
        <w:rPr>
          <w:b/>
          <w:sz w:val="24"/>
        </w:rPr>
        <w:tab/>
        <w:t xml:space="preserve">Catherine Bogart </w:t>
      </w:r>
      <w:r>
        <w:rPr>
          <w:b/>
          <w:sz w:val="24"/>
        </w:rPr>
        <w:tab/>
      </w:r>
      <w:r>
        <w:rPr>
          <w:b/>
          <w:sz w:val="24"/>
        </w:rPr>
        <w:tab/>
      </w:r>
      <w:r>
        <w:rPr>
          <w:b/>
          <w:sz w:val="24"/>
        </w:rPr>
        <w:tab/>
        <w:t>Journalism School Senator</w:t>
      </w:r>
    </w:p>
    <w:p w14:paraId="5D3AE67A" w14:textId="77777777" w:rsidR="00431B55" w:rsidRDefault="00ED1AB2">
      <w:pPr>
        <w:pStyle w:val="normal0"/>
      </w:pPr>
      <w:r>
        <w:rPr>
          <w:b/>
          <w:sz w:val="24"/>
        </w:rPr>
        <w:tab/>
      </w:r>
      <w:r>
        <w:rPr>
          <w:b/>
          <w:sz w:val="24"/>
        </w:rPr>
        <w:tab/>
      </w:r>
      <w:r>
        <w:rPr>
          <w:b/>
          <w:sz w:val="24"/>
        </w:rPr>
        <w:tab/>
        <w:t xml:space="preserve">Alexis </w:t>
      </w:r>
      <w:proofErr w:type="spellStart"/>
      <w:r>
        <w:rPr>
          <w:b/>
          <w:sz w:val="24"/>
        </w:rPr>
        <w:t>Scobie</w:t>
      </w:r>
      <w:proofErr w:type="spellEnd"/>
      <w:r>
        <w:rPr>
          <w:b/>
          <w:sz w:val="24"/>
        </w:rPr>
        <w:tab/>
      </w:r>
      <w:r>
        <w:rPr>
          <w:b/>
          <w:sz w:val="24"/>
        </w:rPr>
        <w:tab/>
      </w:r>
      <w:r>
        <w:rPr>
          <w:b/>
          <w:sz w:val="24"/>
        </w:rPr>
        <w:tab/>
        <w:t>Representative at Large</w:t>
      </w:r>
    </w:p>
    <w:p w14:paraId="37A8AF7C" w14:textId="77777777" w:rsidR="00431B55" w:rsidRDefault="00ED1AB2">
      <w:pPr>
        <w:pStyle w:val="normal0"/>
      </w:pPr>
      <w:r>
        <w:rPr>
          <w:b/>
          <w:sz w:val="24"/>
        </w:rPr>
        <w:tab/>
      </w:r>
      <w:r>
        <w:rPr>
          <w:b/>
          <w:sz w:val="24"/>
        </w:rPr>
        <w:tab/>
      </w:r>
      <w:r>
        <w:rPr>
          <w:b/>
          <w:sz w:val="24"/>
        </w:rPr>
        <w:tab/>
        <w:t xml:space="preserve">Brianna </w:t>
      </w:r>
      <w:proofErr w:type="spellStart"/>
      <w:r>
        <w:rPr>
          <w:b/>
          <w:sz w:val="24"/>
        </w:rPr>
        <w:t>Majewski</w:t>
      </w:r>
      <w:proofErr w:type="spellEnd"/>
      <w:r>
        <w:rPr>
          <w:b/>
          <w:sz w:val="24"/>
        </w:rPr>
        <w:t xml:space="preserve"> </w:t>
      </w:r>
      <w:r>
        <w:rPr>
          <w:b/>
          <w:sz w:val="24"/>
        </w:rPr>
        <w:tab/>
      </w:r>
      <w:r>
        <w:rPr>
          <w:b/>
          <w:sz w:val="24"/>
        </w:rPr>
        <w:tab/>
      </w:r>
      <w:r>
        <w:rPr>
          <w:b/>
          <w:sz w:val="24"/>
        </w:rPr>
        <w:tab/>
        <w:t>Representative at Large</w:t>
      </w:r>
    </w:p>
    <w:p w14:paraId="5D6107BB" w14:textId="77777777" w:rsidR="00431B55" w:rsidRDefault="00ED1AB2">
      <w:pPr>
        <w:pStyle w:val="normal0"/>
      </w:pPr>
      <w:r>
        <w:rPr>
          <w:b/>
          <w:sz w:val="24"/>
        </w:rPr>
        <w:tab/>
      </w:r>
      <w:r>
        <w:rPr>
          <w:b/>
          <w:sz w:val="24"/>
        </w:rPr>
        <w:tab/>
      </w:r>
      <w:r>
        <w:rPr>
          <w:b/>
          <w:sz w:val="24"/>
        </w:rPr>
        <w:tab/>
        <w:t xml:space="preserve">Benjamin </w:t>
      </w:r>
      <w:proofErr w:type="spellStart"/>
      <w:r>
        <w:rPr>
          <w:b/>
          <w:sz w:val="24"/>
        </w:rPr>
        <w:t>Zatz</w:t>
      </w:r>
      <w:proofErr w:type="spellEnd"/>
      <w:r>
        <w:rPr>
          <w:b/>
          <w:sz w:val="24"/>
        </w:rPr>
        <w:tab/>
      </w:r>
      <w:r>
        <w:rPr>
          <w:b/>
          <w:sz w:val="24"/>
        </w:rPr>
        <w:tab/>
      </w:r>
      <w:r>
        <w:rPr>
          <w:b/>
          <w:sz w:val="24"/>
        </w:rPr>
        <w:tab/>
        <w:t>Engineering School Senator</w:t>
      </w:r>
    </w:p>
    <w:p w14:paraId="6E72690C" w14:textId="77777777" w:rsidR="00431B55" w:rsidRDefault="00ED1AB2">
      <w:pPr>
        <w:pStyle w:val="normal0"/>
      </w:pPr>
      <w:r>
        <w:rPr>
          <w:b/>
          <w:sz w:val="24"/>
        </w:rPr>
        <w:tab/>
      </w:r>
      <w:r>
        <w:rPr>
          <w:b/>
          <w:sz w:val="24"/>
        </w:rPr>
        <w:tab/>
      </w:r>
      <w:r>
        <w:rPr>
          <w:b/>
          <w:sz w:val="24"/>
        </w:rPr>
        <w:tab/>
        <w:t>Jonathan Fearer</w:t>
      </w:r>
      <w:r>
        <w:rPr>
          <w:b/>
          <w:sz w:val="24"/>
        </w:rPr>
        <w:tab/>
      </w:r>
      <w:r>
        <w:rPr>
          <w:b/>
          <w:sz w:val="24"/>
        </w:rPr>
        <w:tab/>
      </w:r>
      <w:r>
        <w:rPr>
          <w:b/>
          <w:sz w:val="24"/>
        </w:rPr>
        <w:tab/>
        <w:t>Engineering School Senator</w:t>
      </w:r>
    </w:p>
    <w:p w14:paraId="3634E294" w14:textId="77777777" w:rsidR="00431B55" w:rsidRDefault="00ED1AB2">
      <w:pPr>
        <w:pStyle w:val="normal0"/>
      </w:pPr>
      <w:r>
        <w:rPr>
          <w:b/>
          <w:sz w:val="24"/>
        </w:rPr>
        <w:tab/>
      </w:r>
      <w:r>
        <w:rPr>
          <w:b/>
          <w:sz w:val="24"/>
        </w:rPr>
        <w:tab/>
      </w:r>
      <w:r>
        <w:rPr>
          <w:b/>
          <w:sz w:val="24"/>
        </w:rPr>
        <w:tab/>
        <w:t xml:space="preserve">Joe </w:t>
      </w:r>
      <w:proofErr w:type="spellStart"/>
      <w:r>
        <w:rPr>
          <w:b/>
          <w:sz w:val="24"/>
        </w:rPr>
        <w:t>Putnik</w:t>
      </w:r>
      <w:proofErr w:type="spellEnd"/>
      <w:r>
        <w:rPr>
          <w:b/>
          <w:sz w:val="24"/>
        </w:rPr>
        <w:tab/>
      </w:r>
      <w:r>
        <w:rPr>
          <w:b/>
          <w:sz w:val="24"/>
        </w:rPr>
        <w:tab/>
      </w:r>
      <w:r>
        <w:rPr>
          <w:b/>
          <w:sz w:val="24"/>
        </w:rPr>
        <w:tab/>
      </w:r>
      <w:r>
        <w:rPr>
          <w:b/>
          <w:sz w:val="24"/>
        </w:rPr>
        <w:tab/>
        <w:t>Representative at Large</w:t>
      </w:r>
    </w:p>
    <w:p w14:paraId="25E50CED" w14:textId="77777777" w:rsidR="00431B55" w:rsidRDefault="00ED1AB2">
      <w:pPr>
        <w:pStyle w:val="normal0"/>
      </w:pPr>
      <w:r>
        <w:rPr>
          <w:b/>
          <w:sz w:val="24"/>
        </w:rPr>
        <w:tab/>
      </w:r>
      <w:r>
        <w:rPr>
          <w:b/>
          <w:sz w:val="24"/>
        </w:rPr>
        <w:tab/>
      </w:r>
      <w:r>
        <w:rPr>
          <w:b/>
          <w:sz w:val="24"/>
        </w:rPr>
        <w:tab/>
        <w:t xml:space="preserve">Anthony </w:t>
      </w:r>
      <w:proofErr w:type="spellStart"/>
      <w:r>
        <w:rPr>
          <w:b/>
          <w:sz w:val="24"/>
        </w:rPr>
        <w:t>Veiller</w:t>
      </w:r>
      <w:proofErr w:type="spellEnd"/>
      <w:r>
        <w:rPr>
          <w:b/>
          <w:sz w:val="24"/>
        </w:rPr>
        <w:tab/>
      </w:r>
      <w:r>
        <w:rPr>
          <w:b/>
          <w:sz w:val="24"/>
        </w:rPr>
        <w:tab/>
      </w:r>
      <w:r>
        <w:rPr>
          <w:b/>
          <w:sz w:val="24"/>
        </w:rPr>
        <w:tab/>
        <w:t>Arts and Sciences Co-Senator</w:t>
      </w:r>
    </w:p>
    <w:p w14:paraId="5F2DACAC" w14:textId="77777777" w:rsidR="00431B55" w:rsidRDefault="00ED1AB2">
      <w:pPr>
        <w:pStyle w:val="normal0"/>
      </w:pPr>
      <w:r>
        <w:rPr>
          <w:b/>
          <w:sz w:val="24"/>
        </w:rPr>
        <w:tab/>
      </w:r>
      <w:r>
        <w:rPr>
          <w:b/>
          <w:sz w:val="24"/>
        </w:rPr>
        <w:tab/>
      </w:r>
      <w:r>
        <w:rPr>
          <w:b/>
          <w:sz w:val="24"/>
        </w:rPr>
        <w:tab/>
        <w:t xml:space="preserve">Wesley </w:t>
      </w:r>
      <w:proofErr w:type="spellStart"/>
      <w:r>
        <w:rPr>
          <w:b/>
          <w:sz w:val="24"/>
        </w:rPr>
        <w:t>Montag</w:t>
      </w:r>
      <w:proofErr w:type="spellEnd"/>
      <w:r>
        <w:rPr>
          <w:b/>
          <w:sz w:val="24"/>
        </w:rPr>
        <w:tab/>
      </w:r>
      <w:r>
        <w:rPr>
          <w:b/>
          <w:sz w:val="24"/>
        </w:rPr>
        <w:tab/>
      </w:r>
      <w:r>
        <w:rPr>
          <w:b/>
          <w:sz w:val="24"/>
        </w:rPr>
        <w:tab/>
        <w:t>Legislative Council President</w:t>
      </w:r>
    </w:p>
    <w:p w14:paraId="764634BF" w14:textId="77777777" w:rsidR="00431B55" w:rsidRDefault="00ED1AB2">
      <w:pPr>
        <w:pStyle w:val="normal0"/>
        <w:ind w:left="1440" w:firstLine="720"/>
      </w:pPr>
      <w:r>
        <w:rPr>
          <w:b/>
          <w:sz w:val="24"/>
        </w:rPr>
        <w:t xml:space="preserve">Logan </w:t>
      </w:r>
      <w:proofErr w:type="spellStart"/>
      <w:r>
        <w:rPr>
          <w:b/>
          <w:sz w:val="24"/>
        </w:rPr>
        <w:t>Schlutz</w:t>
      </w:r>
      <w:proofErr w:type="spellEnd"/>
      <w:r>
        <w:rPr>
          <w:b/>
          <w:sz w:val="24"/>
        </w:rPr>
        <w:t xml:space="preserve">             </w:t>
      </w:r>
      <w:r>
        <w:rPr>
          <w:b/>
          <w:sz w:val="24"/>
        </w:rPr>
        <w:tab/>
      </w:r>
      <w:r>
        <w:rPr>
          <w:b/>
          <w:sz w:val="24"/>
        </w:rPr>
        <w:tab/>
        <w:t xml:space="preserve">Tri-Executive (Former) </w:t>
      </w:r>
    </w:p>
    <w:p w14:paraId="7E6283A9" w14:textId="77777777" w:rsidR="00431B55" w:rsidRDefault="00431B55">
      <w:pPr>
        <w:pStyle w:val="normal0"/>
      </w:pPr>
    </w:p>
    <w:p w14:paraId="2461E966" w14:textId="77777777" w:rsidR="00431B55" w:rsidRDefault="00ED1AB2">
      <w:pPr>
        <w:pStyle w:val="normal0"/>
      </w:pPr>
      <w:r>
        <w:rPr>
          <w:b/>
          <w:sz w:val="24"/>
        </w:rPr>
        <w:t xml:space="preserve">Authored by:      </w:t>
      </w:r>
      <w:r>
        <w:rPr>
          <w:b/>
          <w:sz w:val="24"/>
        </w:rPr>
        <w:tab/>
        <w:t>Coco Wham</w:t>
      </w:r>
      <w:r>
        <w:rPr>
          <w:b/>
          <w:sz w:val="24"/>
        </w:rPr>
        <w:tab/>
      </w:r>
      <w:r>
        <w:rPr>
          <w:b/>
          <w:sz w:val="24"/>
        </w:rPr>
        <w:tab/>
      </w:r>
      <w:r>
        <w:rPr>
          <w:b/>
          <w:sz w:val="24"/>
        </w:rPr>
        <w:tab/>
      </w:r>
      <w:r>
        <w:rPr>
          <w:b/>
          <w:sz w:val="24"/>
        </w:rPr>
        <w:tab/>
        <w:t xml:space="preserve">Representative at Large     </w:t>
      </w:r>
    </w:p>
    <w:p w14:paraId="5B43C366" w14:textId="77777777" w:rsidR="00431B55" w:rsidRDefault="00ED1AB2">
      <w:pPr>
        <w:pStyle w:val="normal0"/>
      </w:pPr>
      <w:r>
        <w:rPr>
          <w:b/>
          <w:sz w:val="24"/>
        </w:rPr>
        <w:tab/>
      </w:r>
      <w:r>
        <w:rPr>
          <w:b/>
          <w:sz w:val="24"/>
        </w:rPr>
        <w:tab/>
      </w:r>
      <w:r>
        <w:rPr>
          <w:b/>
          <w:sz w:val="24"/>
        </w:rPr>
        <w:tab/>
        <w:t>Ashley Prince</w:t>
      </w:r>
      <w:r>
        <w:rPr>
          <w:b/>
          <w:sz w:val="24"/>
        </w:rPr>
        <w:tab/>
      </w:r>
      <w:r>
        <w:rPr>
          <w:b/>
          <w:sz w:val="24"/>
        </w:rPr>
        <w:tab/>
      </w:r>
      <w:r>
        <w:rPr>
          <w:b/>
          <w:sz w:val="24"/>
        </w:rPr>
        <w:tab/>
        <w:t>Representative at Large</w:t>
      </w:r>
    </w:p>
    <w:p w14:paraId="51ABF59F" w14:textId="77777777" w:rsidR="00431B55" w:rsidRDefault="00ED1AB2">
      <w:pPr>
        <w:pStyle w:val="normal0"/>
      </w:pPr>
      <w:bookmarkStart w:id="0" w:name="h.gjdgxs" w:colFirst="0" w:colLast="0"/>
      <w:bookmarkEnd w:id="0"/>
      <w:r>
        <w:rPr>
          <w:b/>
          <w:sz w:val="24"/>
        </w:rPr>
        <w:tab/>
      </w:r>
      <w:r>
        <w:rPr>
          <w:b/>
          <w:sz w:val="24"/>
        </w:rPr>
        <w:tab/>
      </w:r>
      <w:r>
        <w:rPr>
          <w:b/>
          <w:sz w:val="24"/>
        </w:rPr>
        <w:tab/>
        <w:t xml:space="preserve">Will </w:t>
      </w:r>
      <w:proofErr w:type="spellStart"/>
      <w:r>
        <w:rPr>
          <w:b/>
          <w:sz w:val="24"/>
        </w:rPr>
        <w:t>Silkman</w:t>
      </w:r>
      <w:proofErr w:type="spellEnd"/>
      <w:r>
        <w:rPr>
          <w:b/>
          <w:sz w:val="24"/>
        </w:rPr>
        <w:tab/>
      </w:r>
      <w:r>
        <w:rPr>
          <w:b/>
          <w:sz w:val="24"/>
        </w:rPr>
        <w:tab/>
      </w:r>
      <w:r>
        <w:rPr>
          <w:b/>
          <w:sz w:val="24"/>
        </w:rPr>
        <w:tab/>
      </w:r>
      <w:r>
        <w:rPr>
          <w:b/>
          <w:sz w:val="24"/>
        </w:rPr>
        <w:tab/>
        <w:t>Finance Board Member</w:t>
      </w:r>
    </w:p>
    <w:p w14:paraId="4CFABF3C" w14:textId="77777777" w:rsidR="00431B55" w:rsidRDefault="00431B55">
      <w:pPr>
        <w:pStyle w:val="normal0"/>
      </w:pPr>
    </w:p>
    <w:p w14:paraId="4A873EE8" w14:textId="77777777" w:rsidR="00431B55" w:rsidRDefault="00ED1AB2">
      <w:pPr>
        <w:pStyle w:val="normal0"/>
        <w:jc w:val="center"/>
      </w:pPr>
      <w:r>
        <w:rPr>
          <w:b/>
          <w:sz w:val="24"/>
        </w:rPr>
        <w:t>Bill History</w:t>
      </w:r>
    </w:p>
    <w:p w14:paraId="41852984" w14:textId="77777777" w:rsidR="00431B55" w:rsidRPr="001C40FA" w:rsidRDefault="00ED1AB2">
      <w:pPr>
        <w:pStyle w:val="normal0"/>
        <w:ind w:firstLine="720"/>
        <w:rPr>
          <w:sz w:val="24"/>
        </w:rPr>
      </w:pPr>
      <w:r w:rsidRPr="001C40FA">
        <w:rPr>
          <w:sz w:val="24"/>
        </w:rPr>
        <w:t xml:space="preserve">In the 78th session, the legislative council composed of both Greek and Non-Greek members voted to pass the Shoulder to Shoulder Bill, which granted </w:t>
      </w:r>
      <w:proofErr w:type="spellStart"/>
      <w:r w:rsidRPr="001C40FA">
        <w:rPr>
          <w:sz w:val="24"/>
        </w:rPr>
        <w:t>Panhellenic</w:t>
      </w:r>
      <w:proofErr w:type="spellEnd"/>
      <w:r w:rsidRPr="001C40FA">
        <w:rPr>
          <w:sz w:val="24"/>
        </w:rPr>
        <w:t xml:space="preserve"> Council and Multicultural Greek Organizations the ability to apply for student fee event funding and allowed fraternities in good standing with the </w:t>
      </w:r>
      <w:proofErr w:type="spellStart"/>
      <w:r w:rsidRPr="001C40FA">
        <w:rPr>
          <w:sz w:val="24"/>
        </w:rPr>
        <w:t>Interfraternity</w:t>
      </w:r>
      <w:proofErr w:type="spellEnd"/>
      <w:r w:rsidRPr="001C40FA">
        <w:rPr>
          <w:sz w:val="24"/>
        </w:rPr>
        <w:t xml:space="preserve"> Council to access Cost Centers at student rates. </w:t>
      </w:r>
    </w:p>
    <w:p w14:paraId="2C9681A0" w14:textId="77777777" w:rsidR="00431B55" w:rsidRPr="001C40FA" w:rsidRDefault="00ED1AB2">
      <w:pPr>
        <w:pStyle w:val="normal0"/>
        <w:ind w:firstLine="720"/>
        <w:rPr>
          <w:sz w:val="24"/>
        </w:rPr>
      </w:pPr>
      <w:r w:rsidRPr="001C40FA">
        <w:rPr>
          <w:sz w:val="24"/>
        </w:rPr>
        <w:t xml:space="preserve">Upon passage of the bill, the administration advised Cost Centers not to recognize the CUSG legislation. In addition, the Student Fee Regulations relating to </w:t>
      </w:r>
      <w:proofErr w:type="spellStart"/>
      <w:r w:rsidRPr="001C40FA">
        <w:rPr>
          <w:sz w:val="24"/>
        </w:rPr>
        <w:t>Panhellenic</w:t>
      </w:r>
      <w:proofErr w:type="spellEnd"/>
      <w:r w:rsidRPr="001C40FA">
        <w:rPr>
          <w:sz w:val="24"/>
        </w:rPr>
        <w:t xml:space="preserve"> and Multicultural Greek Organizations were not altered in accordance with Section 7 of the bill. </w:t>
      </w:r>
    </w:p>
    <w:p w14:paraId="24F79458" w14:textId="77777777" w:rsidR="00431B55" w:rsidRPr="001C40FA" w:rsidRDefault="00431B55">
      <w:pPr>
        <w:pStyle w:val="normal0"/>
        <w:rPr>
          <w:sz w:val="24"/>
        </w:rPr>
      </w:pPr>
    </w:p>
    <w:p w14:paraId="4902B6CE" w14:textId="77777777" w:rsidR="00431B55" w:rsidRPr="001C40FA" w:rsidRDefault="00431B55">
      <w:pPr>
        <w:pStyle w:val="normal0"/>
        <w:rPr>
          <w:sz w:val="24"/>
        </w:rPr>
      </w:pPr>
    </w:p>
    <w:p w14:paraId="082BD794" w14:textId="77777777" w:rsidR="00431B55" w:rsidRPr="001C40FA" w:rsidRDefault="00ED1AB2">
      <w:pPr>
        <w:pStyle w:val="normal0"/>
        <w:jc w:val="center"/>
        <w:rPr>
          <w:sz w:val="24"/>
        </w:rPr>
      </w:pPr>
      <w:r w:rsidRPr="001C40FA">
        <w:rPr>
          <w:b/>
          <w:sz w:val="24"/>
        </w:rPr>
        <w:t>Bill Summary</w:t>
      </w:r>
    </w:p>
    <w:p w14:paraId="14F9FAF8" w14:textId="77777777" w:rsidR="00431B55" w:rsidRPr="001C40FA" w:rsidRDefault="00431B55">
      <w:pPr>
        <w:pStyle w:val="normal0"/>
        <w:rPr>
          <w:sz w:val="24"/>
        </w:rPr>
      </w:pPr>
    </w:p>
    <w:p w14:paraId="2328455E" w14:textId="625A28AD" w:rsidR="00431B55" w:rsidRPr="001C40FA" w:rsidRDefault="00ED1AB2" w:rsidP="001270D7">
      <w:pPr>
        <w:pStyle w:val="normal0"/>
        <w:rPr>
          <w:color w:val="000000" w:themeColor="text1"/>
          <w:sz w:val="24"/>
        </w:rPr>
      </w:pPr>
      <w:r w:rsidRPr="001C40FA">
        <w:rPr>
          <w:sz w:val="24"/>
        </w:rPr>
        <w:t xml:space="preserve">This bill is being appealed </w:t>
      </w:r>
      <w:r w:rsidRPr="001C40FA">
        <w:rPr>
          <w:color w:val="000000" w:themeColor="text1"/>
          <w:sz w:val="24"/>
        </w:rPr>
        <w:t>to the Board of Regents, under 7.B of the Board of Regents Policies,</w:t>
      </w:r>
      <w:r w:rsidR="001270D7" w:rsidRPr="001C40FA">
        <w:rPr>
          <w:color w:val="000000" w:themeColor="text1"/>
          <w:sz w:val="24"/>
        </w:rPr>
        <w:t xml:space="preserve"> </w:t>
      </w:r>
      <w:r w:rsidR="00687D02" w:rsidRPr="001C40FA">
        <w:rPr>
          <w:color w:val="000000" w:themeColor="text1"/>
          <w:sz w:val="24"/>
        </w:rPr>
        <w:t>w</w:t>
      </w:r>
      <w:r w:rsidRPr="001C40FA">
        <w:rPr>
          <w:color w:val="000000" w:themeColor="text1"/>
          <w:sz w:val="24"/>
        </w:rPr>
        <w:t>hich states</w:t>
      </w:r>
      <w:r w:rsidR="001270D7" w:rsidRPr="001C40FA">
        <w:rPr>
          <w:color w:val="000000" w:themeColor="text1"/>
          <w:sz w:val="24"/>
        </w:rPr>
        <w:t>: “</w:t>
      </w:r>
      <w:r w:rsidRPr="001C40FA">
        <w:rPr>
          <w:color w:val="000000" w:themeColor="text1"/>
          <w:sz w:val="24"/>
        </w:rPr>
        <w:t>Policy 7: Students</w:t>
      </w:r>
      <w:r w:rsidR="001270D7" w:rsidRPr="001C40FA">
        <w:rPr>
          <w:color w:val="000000" w:themeColor="text1"/>
          <w:sz w:val="24"/>
        </w:rPr>
        <w:t xml:space="preserve">; </w:t>
      </w:r>
      <w:r w:rsidRPr="001C40FA">
        <w:rPr>
          <w:color w:val="000000" w:themeColor="text1"/>
          <w:sz w:val="24"/>
        </w:rPr>
        <w:t xml:space="preserve">7.B: Student Government Reporting </w:t>
      </w:r>
      <w:r w:rsidRPr="001C40FA">
        <w:rPr>
          <w:color w:val="000000" w:themeColor="text1"/>
          <w:sz w:val="24"/>
        </w:rPr>
        <w:lastRenderedPageBreak/>
        <w:t>Responsibilities</w:t>
      </w:r>
      <w:r w:rsidR="001270D7" w:rsidRPr="001C40FA">
        <w:rPr>
          <w:color w:val="000000" w:themeColor="text1"/>
          <w:sz w:val="24"/>
        </w:rPr>
        <w:t xml:space="preserve">. </w:t>
      </w:r>
      <w:r w:rsidRPr="001C40FA">
        <w:rPr>
          <w:color w:val="000000" w:themeColor="text1"/>
          <w:sz w:val="24"/>
        </w:rPr>
        <w:t>It is the intention of the Board of Regents that student governments on each campus are to be responsible to the chancellor of that campus, with the right to appeal to the president, and then to the Board of Regents any dispute or disagreement with the chancellor.</w:t>
      </w:r>
      <w:r w:rsidR="00253971" w:rsidRPr="001C40FA">
        <w:rPr>
          <w:color w:val="000000" w:themeColor="text1"/>
          <w:sz w:val="24"/>
        </w:rPr>
        <w:t xml:space="preserve"> </w:t>
      </w:r>
      <w:r w:rsidRPr="001C40FA">
        <w:rPr>
          <w:color w:val="000000" w:themeColor="text1"/>
          <w:sz w:val="24"/>
        </w:rPr>
        <w:t>It is the further intention of the Board of Regents that within this framework the chancellor shall assure student governments of maximum flexibility to conduct their affairs consistent with campus policies and procedures, the laws of the Board of Regents, and the laws of Colorado</w:t>
      </w:r>
      <w:r w:rsidR="001270D7" w:rsidRPr="001C40FA">
        <w:rPr>
          <w:color w:val="000000" w:themeColor="text1"/>
          <w:sz w:val="24"/>
        </w:rPr>
        <w:t>.”</w:t>
      </w:r>
    </w:p>
    <w:p w14:paraId="5AF9E21E" w14:textId="77777777" w:rsidR="00431B55" w:rsidRPr="001C40FA" w:rsidRDefault="00431B55" w:rsidP="001270D7">
      <w:pPr>
        <w:pStyle w:val="normal0"/>
        <w:rPr>
          <w:color w:val="000000" w:themeColor="text1"/>
          <w:sz w:val="24"/>
        </w:rPr>
      </w:pPr>
    </w:p>
    <w:p w14:paraId="3F6470DD" w14:textId="77777777" w:rsidR="00431B55" w:rsidRPr="001C40FA" w:rsidRDefault="00ED1AB2">
      <w:pPr>
        <w:pStyle w:val="normal0"/>
        <w:rPr>
          <w:sz w:val="24"/>
        </w:rPr>
      </w:pPr>
      <w:r w:rsidRPr="001C40FA">
        <w:rPr>
          <w:b/>
          <w:sz w:val="24"/>
        </w:rPr>
        <w:t>Whereas,</w:t>
      </w:r>
      <w:r w:rsidRPr="001C40FA">
        <w:rPr>
          <w:sz w:val="24"/>
        </w:rPr>
        <w:t xml:space="preserve"> CUSG Legislative Council is the representative voice of the Students at the University of Colorado at Boulder,</w:t>
      </w:r>
    </w:p>
    <w:p w14:paraId="0B4AB192" w14:textId="77777777" w:rsidR="001270D7" w:rsidRPr="001C40FA" w:rsidRDefault="001270D7">
      <w:pPr>
        <w:pStyle w:val="normal0"/>
        <w:rPr>
          <w:sz w:val="24"/>
        </w:rPr>
      </w:pPr>
    </w:p>
    <w:p w14:paraId="4B8AD500" w14:textId="77777777" w:rsidR="00431B55" w:rsidRPr="001C40FA" w:rsidRDefault="00ED1AB2">
      <w:pPr>
        <w:pStyle w:val="normal0"/>
        <w:rPr>
          <w:sz w:val="24"/>
        </w:rPr>
      </w:pPr>
      <w:r w:rsidRPr="001C40FA">
        <w:rPr>
          <w:b/>
          <w:sz w:val="24"/>
        </w:rPr>
        <w:t>Whereas,</w:t>
      </w:r>
      <w:r w:rsidRPr="001C40FA">
        <w:rPr>
          <w:sz w:val="24"/>
        </w:rPr>
        <w:t xml:space="preserve"> CUSG Legislative Council passed the Shoulder to Shoulder Bill in the 78th Session,</w:t>
      </w:r>
    </w:p>
    <w:p w14:paraId="281A4C39" w14:textId="77777777" w:rsidR="001270D7" w:rsidRPr="001C40FA" w:rsidRDefault="001270D7">
      <w:pPr>
        <w:pStyle w:val="normal0"/>
        <w:rPr>
          <w:sz w:val="24"/>
        </w:rPr>
      </w:pPr>
    </w:p>
    <w:p w14:paraId="13EAFDC7" w14:textId="77777777" w:rsidR="00431B55" w:rsidRPr="001C40FA" w:rsidRDefault="00ED1AB2">
      <w:pPr>
        <w:pStyle w:val="normal0"/>
        <w:rPr>
          <w:color w:val="000000" w:themeColor="text1"/>
          <w:sz w:val="24"/>
        </w:rPr>
      </w:pPr>
      <w:r w:rsidRPr="001C40FA">
        <w:rPr>
          <w:b/>
          <w:sz w:val="24"/>
        </w:rPr>
        <w:t>Whereas,</w:t>
      </w:r>
      <w:r w:rsidR="001270D7" w:rsidRPr="001C40FA">
        <w:rPr>
          <w:sz w:val="24"/>
        </w:rPr>
        <w:t xml:space="preserve"> t</w:t>
      </w:r>
      <w:r w:rsidRPr="001C40FA">
        <w:rPr>
          <w:sz w:val="24"/>
        </w:rPr>
        <w:t xml:space="preserve">he administration violated the right of the Student Government to allocate </w:t>
      </w:r>
      <w:r w:rsidRPr="001C40FA">
        <w:rPr>
          <w:color w:val="000000" w:themeColor="text1"/>
          <w:sz w:val="24"/>
        </w:rPr>
        <w:t>resources in the manner of the student will,</w:t>
      </w:r>
    </w:p>
    <w:p w14:paraId="39167151" w14:textId="77777777" w:rsidR="001270D7" w:rsidRPr="001C40FA" w:rsidRDefault="001270D7">
      <w:pPr>
        <w:pStyle w:val="normal0"/>
        <w:rPr>
          <w:color w:val="000000" w:themeColor="text1"/>
          <w:sz w:val="24"/>
        </w:rPr>
      </w:pPr>
    </w:p>
    <w:p w14:paraId="2D0608D8" w14:textId="0C297058" w:rsidR="00431B55" w:rsidRPr="001C40FA" w:rsidRDefault="00ED1AB2">
      <w:pPr>
        <w:pStyle w:val="normal0"/>
        <w:rPr>
          <w:color w:val="000000" w:themeColor="text1"/>
          <w:sz w:val="24"/>
        </w:rPr>
      </w:pPr>
      <w:r w:rsidRPr="001C40FA">
        <w:rPr>
          <w:b/>
          <w:color w:val="000000" w:themeColor="text1"/>
          <w:sz w:val="24"/>
        </w:rPr>
        <w:t>Wher</w:t>
      </w:r>
      <w:r w:rsidR="00687D02" w:rsidRPr="001C40FA">
        <w:rPr>
          <w:b/>
          <w:color w:val="000000" w:themeColor="text1"/>
          <w:sz w:val="24"/>
        </w:rPr>
        <w:t>e</w:t>
      </w:r>
      <w:r w:rsidRPr="001C40FA">
        <w:rPr>
          <w:b/>
          <w:color w:val="000000" w:themeColor="text1"/>
          <w:sz w:val="24"/>
        </w:rPr>
        <w:t xml:space="preserve">as, </w:t>
      </w:r>
      <w:r w:rsidR="001270D7" w:rsidRPr="001C40FA">
        <w:rPr>
          <w:color w:val="000000" w:themeColor="text1"/>
          <w:sz w:val="24"/>
        </w:rPr>
        <w:t>r</w:t>
      </w:r>
      <w:r w:rsidRPr="001C40FA">
        <w:rPr>
          <w:color w:val="000000" w:themeColor="text1"/>
          <w:sz w:val="24"/>
        </w:rPr>
        <w:t>eferencing section 6 of 78 LCB 01, conversations were exercised and facilitated by CUSG and fulfilled the requirements for the bill</w:t>
      </w:r>
      <w:r w:rsidR="00864E9A" w:rsidRPr="001C40FA">
        <w:rPr>
          <w:color w:val="000000" w:themeColor="text1"/>
          <w:sz w:val="24"/>
        </w:rPr>
        <w:t>’</w:t>
      </w:r>
      <w:r w:rsidR="00D10802" w:rsidRPr="001C40FA">
        <w:rPr>
          <w:color w:val="000000" w:themeColor="text1"/>
          <w:sz w:val="24"/>
        </w:rPr>
        <w:t xml:space="preserve">s implementation. </w:t>
      </w:r>
      <w:r w:rsidR="00864E9A" w:rsidRPr="001C40FA">
        <w:rPr>
          <w:color w:val="000000" w:themeColor="text1"/>
          <w:sz w:val="24"/>
        </w:rPr>
        <w:t xml:space="preserve">The </w:t>
      </w:r>
      <w:proofErr w:type="gramStart"/>
      <w:r w:rsidR="00864E9A" w:rsidRPr="001C40FA">
        <w:rPr>
          <w:color w:val="000000" w:themeColor="text1"/>
          <w:sz w:val="24"/>
        </w:rPr>
        <w:t>implementation of this bill</w:t>
      </w:r>
      <w:r w:rsidRPr="001C40FA">
        <w:rPr>
          <w:color w:val="000000" w:themeColor="text1"/>
          <w:sz w:val="24"/>
        </w:rPr>
        <w:t xml:space="preserve"> must be put into place by the Chancellor of the University of Colorado at Boulder</w:t>
      </w:r>
      <w:proofErr w:type="gramEnd"/>
      <w:r w:rsidRPr="001C40FA">
        <w:rPr>
          <w:color w:val="000000" w:themeColor="text1"/>
          <w:sz w:val="24"/>
        </w:rPr>
        <w:t>.</w:t>
      </w:r>
    </w:p>
    <w:p w14:paraId="5B8E06D5" w14:textId="77777777" w:rsidR="00431B55" w:rsidRPr="001C40FA" w:rsidRDefault="00431B55">
      <w:pPr>
        <w:pStyle w:val="normal0"/>
        <w:rPr>
          <w:sz w:val="24"/>
        </w:rPr>
      </w:pPr>
    </w:p>
    <w:p w14:paraId="72A8F457" w14:textId="77777777" w:rsidR="00431B55" w:rsidRPr="001C40FA" w:rsidRDefault="00ED1AB2">
      <w:pPr>
        <w:pStyle w:val="normal0"/>
        <w:rPr>
          <w:sz w:val="24"/>
        </w:rPr>
      </w:pPr>
      <w:r w:rsidRPr="001C40FA">
        <w:rPr>
          <w:sz w:val="24"/>
        </w:rPr>
        <w:t>THEREFORE BE IT RESOLVED by the University of Colorado Student Government that:</w:t>
      </w:r>
    </w:p>
    <w:p w14:paraId="2DD4828F" w14:textId="77777777" w:rsidR="008E134A" w:rsidRPr="001C40FA" w:rsidRDefault="008E134A">
      <w:pPr>
        <w:pStyle w:val="normal0"/>
        <w:rPr>
          <w:sz w:val="24"/>
        </w:rPr>
      </w:pPr>
    </w:p>
    <w:p w14:paraId="56B29B13" w14:textId="0B71DD22" w:rsidR="00431B55" w:rsidRPr="001C40FA" w:rsidRDefault="00ED1AB2">
      <w:pPr>
        <w:pStyle w:val="normal0"/>
        <w:rPr>
          <w:color w:val="000000" w:themeColor="text1"/>
          <w:sz w:val="24"/>
        </w:rPr>
      </w:pPr>
      <w:r w:rsidRPr="001C40FA">
        <w:rPr>
          <w:b/>
          <w:color w:val="000000" w:themeColor="text1"/>
          <w:sz w:val="24"/>
        </w:rPr>
        <w:t>Section 1:</w:t>
      </w:r>
      <w:r w:rsidRPr="001C40FA">
        <w:rPr>
          <w:color w:val="000000" w:themeColor="text1"/>
          <w:sz w:val="24"/>
        </w:rPr>
        <w:t xml:space="preserve"> </w:t>
      </w:r>
      <w:r w:rsidR="00D15C2A" w:rsidRPr="001C40FA">
        <w:rPr>
          <w:color w:val="000000" w:themeColor="text1"/>
          <w:sz w:val="24"/>
        </w:rPr>
        <w:t xml:space="preserve">78 LCB 01 </w:t>
      </w:r>
      <w:r w:rsidRPr="001C40FA">
        <w:rPr>
          <w:color w:val="000000" w:themeColor="text1"/>
          <w:sz w:val="24"/>
        </w:rPr>
        <w:t xml:space="preserve">shall be presented to the Board of Regents, in the process described </w:t>
      </w:r>
      <w:r w:rsidR="00CB1AF6" w:rsidRPr="001C40FA">
        <w:rPr>
          <w:color w:val="000000" w:themeColor="text1"/>
          <w:sz w:val="24"/>
        </w:rPr>
        <w:t>in the Board of Regents Policies Policy 7.B</w:t>
      </w:r>
      <w:r w:rsidRPr="001C40FA">
        <w:rPr>
          <w:color w:val="000000" w:themeColor="text1"/>
          <w:sz w:val="24"/>
        </w:rPr>
        <w:t>.</w:t>
      </w:r>
    </w:p>
    <w:p w14:paraId="554E74D0" w14:textId="77777777" w:rsidR="0095657E" w:rsidRPr="001C40FA" w:rsidRDefault="0095657E">
      <w:pPr>
        <w:pStyle w:val="normal0"/>
        <w:rPr>
          <w:color w:val="000000" w:themeColor="text1"/>
          <w:sz w:val="24"/>
        </w:rPr>
      </w:pPr>
    </w:p>
    <w:p w14:paraId="1CF41048" w14:textId="77777777" w:rsidR="00431B55" w:rsidRPr="001C40FA" w:rsidRDefault="00ED1AB2">
      <w:pPr>
        <w:pStyle w:val="normal0"/>
        <w:rPr>
          <w:color w:val="000000" w:themeColor="text1"/>
          <w:sz w:val="24"/>
        </w:rPr>
      </w:pPr>
      <w:r w:rsidRPr="001C40FA">
        <w:rPr>
          <w:b/>
          <w:color w:val="000000" w:themeColor="text1"/>
          <w:sz w:val="24"/>
        </w:rPr>
        <w:t>Section 2:</w:t>
      </w:r>
      <w:r w:rsidRPr="001C40FA">
        <w:rPr>
          <w:color w:val="000000" w:themeColor="text1"/>
          <w:sz w:val="24"/>
        </w:rPr>
        <w:t xml:space="preserve"> Upon passage of this bill, this information will be publically available and distributed to the media in the effort of transparency and accountability. </w:t>
      </w:r>
    </w:p>
    <w:p w14:paraId="3DE430D2" w14:textId="77777777" w:rsidR="0095657E" w:rsidRPr="001C40FA" w:rsidRDefault="0095657E">
      <w:pPr>
        <w:pStyle w:val="normal0"/>
        <w:rPr>
          <w:color w:val="000000" w:themeColor="text1"/>
          <w:sz w:val="24"/>
        </w:rPr>
      </w:pPr>
    </w:p>
    <w:p w14:paraId="5A214E9B" w14:textId="28962707" w:rsidR="00431B55" w:rsidRPr="001C40FA" w:rsidRDefault="00ED1AB2">
      <w:pPr>
        <w:pStyle w:val="normal0"/>
        <w:rPr>
          <w:color w:val="000000" w:themeColor="text1"/>
          <w:sz w:val="24"/>
        </w:rPr>
      </w:pPr>
      <w:r w:rsidRPr="001C40FA">
        <w:rPr>
          <w:b/>
          <w:color w:val="000000" w:themeColor="text1"/>
          <w:sz w:val="24"/>
        </w:rPr>
        <w:t xml:space="preserve">Section 3: </w:t>
      </w:r>
      <w:r w:rsidR="00687D02" w:rsidRPr="001C40FA">
        <w:rPr>
          <w:color w:val="000000" w:themeColor="text1"/>
          <w:sz w:val="24"/>
        </w:rPr>
        <w:t xml:space="preserve">78 LCB 01 </w:t>
      </w:r>
      <w:r w:rsidRPr="001C40FA">
        <w:rPr>
          <w:color w:val="000000" w:themeColor="text1"/>
          <w:sz w:val="24"/>
        </w:rPr>
        <w:t>may be implemented by the University of Colorado Administration by the 10</w:t>
      </w:r>
      <w:r w:rsidRPr="001C40FA">
        <w:rPr>
          <w:color w:val="000000" w:themeColor="text1"/>
          <w:sz w:val="24"/>
          <w:vertAlign w:val="superscript"/>
        </w:rPr>
        <w:t xml:space="preserve">th </w:t>
      </w:r>
      <w:r w:rsidRPr="001C40FA">
        <w:rPr>
          <w:color w:val="000000" w:themeColor="text1"/>
          <w:sz w:val="24"/>
        </w:rPr>
        <w:t xml:space="preserve">day of </w:t>
      </w:r>
      <w:r w:rsidR="00492C2B" w:rsidRPr="001C40FA">
        <w:rPr>
          <w:color w:val="000000" w:themeColor="text1"/>
          <w:sz w:val="24"/>
        </w:rPr>
        <w:t>November</w:t>
      </w:r>
      <w:r w:rsidR="003C6153" w:rsidRPr="001C40FA">
        <w:rPr>
          <w:color w:val="000000" w:themeColor="text1"/>
          <w:sz w:val="24"/>
        </w:rPr>
        <w:t xml:space="preserve"> </w:t>
      </w:r>
      <w:r w:rsidRPr="001C40FA">
        <w:rPr>
          <w:color w:val="000000" w:themeColor="text1"/>
          <w:sz w:val="24"/>
        </w:rPr>
        <w:t>2013, to nullify 79 LCB 06.</w:t>
      </w:r>
    </w:p>
    <w:p w14:paraId="4AD16FD8" w14:textId="70D74343" w:rsidR="00431B55" w:rsidRPr="001C40FA" w:rsidRDefault="00ED1AB2">
      <w:pPr>
        <w:pStyle w:val="normal0"/>
        <w:ind w:left="720"/>
        <w:rPr>
          <w:color w:val="000000" w:themeColor="text1"/>
          <w:sz w:val="24"/>
        </w:rPr>
      </w:pPr>
      <w:r w:rsidRPr="001C40FA">
        <w:rPr>
          <w:b/>
          <w:color w:val="000000" w:themeColor="text1"/>
          <w:sz w:val="24"/>
        </w:rPr>
        <w:t>3.1</w:t>
      </w:r>
      <w:r w:rsidR="001270D7" w:rsidRPr="001C40FA">
        <w:rPr>
          <w:b/>
          <w:color w:val="000000" w:themeColor="text1"/>
          <w:sz w:val="24"/>
        </w:rPr>
        <w:t>:</w:t>
      </w:r>
      <w:r w:rsidRPr="001C40FA">
        <w:rPr>
          <w:b/>
          <w:color w:val="000000" w:themeColor="text1"/>
          <w:sz w:val="24"/>
        </w:rPr>
        <w:t xml:space="preserve"> </w:t>
      </w:r>
      <w:r w:rsidRPr="001C40FA">
        <w:rPr>
          <w:color w:val="000000" w:themeColor="text1"/>
          <w:sz w:val="24"/>
        </w:rPr>
        <w:t xml:space="preserve">A failure to respond with the </w:t>
      </w:r>
      <w:r w:rsidR="00687D02" w:rsidRPr="001C40FA">
        <w:rPr>
          <w:color w:val="000000" w:themeColor="text1"/>
          <w:sz w:val="24"/>
        </w:rPr>
        <w:t xml:space="preserve">Chancellor’s official decision </w:t>
      </w:r>
      <w:r w:rsidRPr="001C40FA">
        <w:rPr>
          <w:color w:val="000000" w:themeColor="text1"/>
          <w:sz w:val="24"/>
        </w:rPr>
        <w:t>will be interpreted as the continued rejection of 78 LCB 01; which</w:t>
      </w:r>
      <w:r w:rsidR="00687D02" w:rsidRPr="001C40FA">
        <w:rPr>
          <w:color w:val="000000" w:themeColor="text1"/>
          <w:sz w:val="24"/>
        </w:rPr>
        <w:t>,</w:t>
      </w:r>
      <w:r w:rsidR="00742213" w:rsidRPr="001C40FA">
        <w:rPr>
          <w:color w:val="000000" w:themeColor="text1"/>
          <w:sz w:val="24"/>
        </w:rPr>
        <w:t xml:space="preserve"> </w:t>
      </w:r>
      <w:r w:rsidRPr="001C40FA">
        <w:rPr>
          <w:color w:val="000000" w:themeColor="text1"/>
          <w:sz w:val="24"/>
        </w:rPr>
        <w:t>upon the above state</w:t>
      </w:r>
      <w:r w:rsidR="00EC3573" w:rsidRPr="001C40FA">
        <w:rPr>
          <w:color w:val="000000" w:themeColor="text1"/>
          <w:sz w:val="24"/>
        </w:rPr>
        <w:t>d</w:t>
      </w:r>
      <w:r w:rsidR="00742213" w:rsidRPr="001C40FA">
        <w:rPr>
          <w:color w:val="000000" w:themeColor="text1"/>
          <w:sz w:val="24"/>
        </w:rPr>
        <w:t xml:space="preserve"> date, 78 LCB 01 will be sent </w:t>
      </w:r>
      <w:r w:rsidRPr="001C40FA">
        <w:rPr>
          <w:color w:val="000000" w:themeColor="text1"/>
          <w:sz w:val="24"/>
        </w:rPr>
        <w:t>first to the President, and then if necessary to the Board of Regents, in congruence with this bill and the Policy of the Board of Regents.</w:t>
      </w:r>
      <w:r w:rsidRPr="001C40FA">
        <w:rPr>
          <w:b/>
          <w:color w:val="000000" w:themeColor="text1"/>
          <w:sz w:val="24"/>
        </w:rPr>
        <w:t xml:space="preserve"> </w:t>
      </w:r>
    </w:p>
    <w:p w14:paraId="5FBC7BA5" w14:textId="33E310A8" w:rsidR="00431B55" w:rsidRPr="001C40FA" w:rsidRDefault="00ED1AB2">
      <w:pPr>
        <w:pStyle w:val="normal0"/>
        <w:ind w:left="720"/>
        <w:rPr>
          <w:color w:val="000000" w:themeColor="text1"/>
          <w:sz w:val="24"/>
        </w:rPr>
      </w:pPr>
      <w:r w:rsidRPr="001C40FA">
        <w:rPr>
          <w:b/>
          <w:color w:val="000000" w:themeColor="text1"/>
          <w:sz w:val="24"/>
        </w:rPr>
        <w:t>3.2</w:t>
      </w:r>
      <w:r w:rsidR="001270D7" w:rsidRPr="001C40FA">
        <w:rPr>
          <w:b/>
          <w:color w:val="000000" w:themeColor="text1"/>
          <w:sz w:val="24"/>
        </w:rPr>
        <w:t>:</w:t>
      </w:r>
      <w:r w:rsidRPr="001C40FA">
        <w:rPr>
          <w:b/>
          <w:color w:val="000000" w:themeColor="text1"/>
          <w:sz w:val="24"/>
        </w:rPr>
        <w:t xml:space="preserve"> </w:t>
      </w:r>
      <w:r w:rsidRPr="001C40FA">
        <w:rPr>
          <w:color w:val="000000" w:themeColor="text1"/>
          <w:sz w:val="24"/>
        </w:rPr>
        <w:t>Any extension of the above stated timeline must be agreed upon all the bills authors; and they alone shall have the ability to extend the timeline for continued negotiation over the implementation of 78 LCB 01</w:t>
      </w:r>
      <w:r w:rsidRPr="001C40FA">
        <w:rPr>
          <w:strike/>
          <w:color w:val="000000" w:themeColor="text1"/>
          <w:sz w:val="24"/>
        </w:rPr>
        <w:t xml:space="preserve"> </w:t>
      </w:r>
      <w:r w:rsidRPr="001C40FA">
        <w:rPr>
          <w:color w:val="000000" w:themeColor="text1"/>
          <w:sz w:val="24"/>
        </w:rPr>
        <w:t xml:space="preserve">and shall not change the ability </w:t>
      </w:r>
      <w:r w:rsidRPr="001C40FA">
        <w:rPr>
          <w:color w:val="000000" w:themeColor="text1"/>
          <w:sz w:val="24"/>
        </w:rPr>
        <w:lastRenderedPageBreak/>
        <w:t>of this bill to be brought forward to the Board of Regents upon passage of the extended timeline, if it is so extended.</w:t>
      </w:r>
      <w:r w:rsidRPr="001C40FA">
        <w:rPr>
          <w:b/>
          <w:color w:val="000000" w:themeColor="text1"/>
          <w:sz w:val="24"/>
        </w:rPr>
        <w:t xml:space="preserve"> </w:t>
      </w:r>
    </w:p>
    <w:p w14:paraId="066286B1" w14:textId="77777777" w:rsidR="0095657E" w:rsidRPr="001C40FA" w:rsidRDefault="0095657E">
      <w:pPr>
        <w:pStyle w:val="normal0"/>
        <w:rPr>
          <w:sz w:val="24"/>
        </w:rPr>
      </w:pPr>
    </w:p>
    <w:p w14:paraId="272BCDC1" w14:textId="77777777" w:rsidR="00431B55" w:rsidRPr="001C40FA" w:rsidRDefault="00ED1AB2">
      <w:pPr>
        <w:pStyle w:val="normal0"/>
        <w:rPr>
          <w:sz w:val="24"/>
        </w:rPr>
      </w:pPr>
      <w:r w:rsidRPr="001C40FA">
        <w:rPr>
          <w:b/>
          <w:sz w:val="24"/>
        </w:rPr>
        <w:t xml:space="preserve">Section 4: </w:t>
      </w:r>
      <w:r w:rsidRPr="001C40FA">
        <w:rPr>
          <w:sz w:val="24"/>
        </w:rPr>
        <w:t>This bill shall take effect upon passage by the Legislative Council and upon either obtaining the signatures of two Tri-Executives or the lapse of six days without action by the Tri-Executives.</w:t>
      </w:r>
    </w:p>
    <w:p w14:paraId="568131C4" w14:textId="77777777" w:rsidR="00431B55" w:rsidRPr="001C40FA" w:rsidRDefault="00ED1AB2">
      <w:pPr>
        <w:pStyle w:val="normal0"/>
        <w:rPr>
          <w:sz w:val="24"/>
        </w:rPr>
      </w:pPr>
      <w:r w:rsidRPr="001C40FA">
        <w:rPr>
          <w:sz w:val="24"/>
        </w:rPr>
        <w:t xml:space="preserve"> </w:t>
      </w:r>
    </w:p>
    <w:p w14:paraId="355EFF13" w14:textId="77777777" w:rsidR="00431B55" w:rsidRDefault="00ED1AB2">
      <w:pPr>
        <w:pStyle w:val="normal0"/>
        <w:jc w:val="center"/>
        <w:rPr>
          <w:b/>
          <w:sz w:val="24"/>
        </w:rPr>
      </w:pPr>
      <w:r w:rsidRPr="001C40FA">
        <w:rPr>
          <w:b/>
          <w:sz w:val="24"/>
        </w:rPr>
        <w:t>Vote Count</w:t>
      </w:r>
    </w:p>
    <w:p w14:paraId="5058D395" w14:textId="77777777" w:rsidR="001F6D08" w:rsidRDefault="001F6D08" w:rsidP="001F6D08">
      <w:pPr>
        <w:pStyle w:val="Normal1"/>
        <w:jc w:val="both"/>
        <w:rPr>
          <w:b/>
          <w:sz w:val="24"/>
        </w:rPr>
      </w:pPr>
      <w:r>
        <w:rPr>
          <w:b/>
          <w:sz w:val="24"/>
        </w:rPr>
        <w:t>10/17/2013</w:t>
      </w:r>
      <w:r>
        <w:rPr>
          <w:b/>
          <w:sz w:val="24"/>
        </w:rPr>
        <w:tab/>
      </w:r>
      <w:r>
        <w:rPr>
          <w:b/>
          <w:sz w:val="24"/>
        </w:rPr>
        <w:tab/>
      </w:r>
      <w:r>
        <w:rPr>
          <w:b/>
          <w:sz w:val="24"/>
        </w:rPr>
        <w:tab/>
        <w:t>Friendly amendment to Section 1</w:t>
      </w:r>
      <w:r>
        <w:rPr>
          <w:b/>
          <w:sz w:val="24"/>
        </w:rPr>
        <w:tab/>
      </w:r>
      <w:r>
        <w:rPr>
          <w:b/>
          <w:sz w:val="24"/>
        </w:rPr>
        <w:tab/>
        <w:t>Accepted</w:t>
      </w:r>
    </w:p>
    <w:p w14:paraId="7AB9D783" w14:textId="77777777" w:rsidR="001F6D08" w:rsidRDefault="001F6D08" w:rsidP="001F6D08">
      <w:pPr>
        <w:pStyle w:val="Normal1"/>
        <w:jc w:val="both"/>
        <w:rPr>
          <w:b/>
          <w:sz w:val="24"/>
        </w:rPr>
      </w:pPr>
      <w:r>
        <w:rPr>
          <w:b/>
          <w:sz w:val="24"/>
        </w:rPr>
        <w:t>10/17/2013</w:t>
      </w:r>
      <w:r>
        <w:rPr>
          <w:b/>
          <w:sz w:val="24"/>
        </w:rPr>
        <w:tab/>
      </w:r>
      <w:r>
        <w:rPr>
          <w:b/>
          <w:sz w:val="24"/>
        </w:rPr>
        <w:tab/>
      </w:r>
      <w:r>
        <w:rPr>
          <w:b/>
          <w:sz w:val="24"/>
        </w:rPr>
        <w:tab/>
      </w:r>
      <w:r>
        <w:rPr>
          <w:b/>
          <w:sz w:val="24"/>
        </w:rPr>
        <w:tab/>
        <w:t>Motion to vote on bill</w:t>
      </w:r>
      <w:r>
        <w:rPr>
          <w:b/>
          <w:sz w:val="24"/>
        </w:rPr>
        <w:tab/>
      </w:r>
      <w:r>
        <w:rPr>
          <w:b/>
          <w:sz w:val="24"/>
        </w:rPr>
        <w:tab/>
      </w:r>
      <w:r>
        <w:rPr>
          <w:b/>
          <w:sz w:val="24"/>
        </w:rPr>
        <w:tab/>
        <w:t>10-6-0</w:t>
      </w:r>
    </w:p>
    <w:p w14:paraId="468DBB5E" w14:textId="77777777" w:rsidR="001F6D08" w:rsidRDefault="001F6D08" w:rsidP="001F6D08">
      <w:pPr>
        <w:pStyle w:val="Normal1"/>
        <w:jc w:val="both"/>
        <w:rPr>
          <w:b/>
          <w:sz w:val="24"/>
        </w:rPr>
      </w:pPr>
      <w:r>
        <w:rPr>
          <w:b/>
          <w:sz w:val="24"/>
        </w:rPr>
        <w:t>10/17/2013</w:t>
      </w:r>
      <w:r>
        <w:rPr>
          <w:b/>
          <w:sz w:val="24"/>
        </w:rPr>
        <w:tab/>
      </w:r>
      <w:r>
        <w:rPr>
          <w:b/>
          <w:sz w:val="24"/>
        </w:rPr>
        <w:tab/>
      </w:r>
      <w:r>
        <w:rPr>
          <w:b/>
          <w:sz w:val="24"/>
        </w:rPr>
        <w:tab/>
      </w:r>
      <w:r>
        <w:rPr>
          <w:b/>
          <w:sz w:val="24"/>
        </w:rPr>
        <w:tab/>
      </w:r>
      <w:proofErr w:type="gramStart"/>
      <w:r>
        <w:rPr>
          <w:b/>
          <w:sz w:val="24"/>
        </w:rPr>
        <w:t>Passed</w:t>
      </w:r>
      <w:proofErr w:type="gramEnd"/>
      <w:r>
        <w:rPr>
          <w:b/>
          <w:sz w:val="24"/>
        </w:rPr>
        <w:t xml:space="preserve"> on 1</w:t>
      </w:r>
      <w:r w:rsidRPr="006B3C10">
        <w:rPr>
          <w:b/>
          <w:sz w:val="24"/>
          <w:vertAlign w:val="superscript"/>
        </w:rPr>
        <w:t>st</w:t>
      </w:r>
      <w:r>
        <w:rPr>
          <w:b/>
          <w:sz w:val="24"/>
        </w:rPr>
        <w:t xml:space="preserve"> reading</w:t>
      </w:r>
      <w:r>
        <w:rPr>
          <w:b/>
          <w:sz w:val="24"/>
        </w:rPr>
        <w:tab/>
      </w:r>
      <w:r>
        <w:rPr>
          <w:b/>
          <w:sz w:val="24"/>
        </w:rPr>
        <w:tab/>
      </w:r>
      <w:r>
        <w:rPr>
          <w:b/>
          <w:sz w:val="24"/>
        </w:rPr>
        <w:tab/>
        <w:t>15-0-2</w:t>
      </w:r>
    </w:p>
    <w:p w14:paraId="6C0917B8" w14:textId="429BF0B8" w:rsidR="001F6D08" w:rsidRDefault="001F6D08" w:rsidP="001F6D08">
      <w:pPr>
        <w:pStyle w:val="normal0"/>
        <w:jc w:val="both"/>
        <w:rPr>
          <w:b/>
          <w:sz w:val="24"/>
        </w:rPr>
      </w:pPr>
      <w:r>
        <w:rPr>
          <w:b/>
          <w:sz w:val="24"/>
        </w:rPr>
        <w:t>10/24/2013</w:t>
      </w:r>
      <w:r>
        <w:rPr>
          <w:b/>
          <w:sz w:val="24"/>
        </w:rPr>
        <w:tab/>
      </w:r>
      <w:r>
        <w:rPr>
          <w:b/>
          <w:sz w:val="24"/>
        </w:rPr>
        <w:tab/>
      </w:r>
      <w:r>
        <w:rPr>
          <w:b/>
          <w:sz w:val="24"/>
        </w:rPr>
        <w:tab/>
        <w:t>Passed authors’ amendments</w:t>
      </w:r>
      <w:r>
        <w:rPr>
          <w:b/>
          <w:sz w:val="24"/>
        </w:rPr>
        <w:tab/>
      </w:r>
      <w:r>
        <w:rPr>
          <w:b/>
          <w:sz w:val="24"/>
        </w:rPr>
        <w:tab/>
      </w:r>
      <w:r>
        <w:rPr>
          <w:b/>
          <w:sz w:val="24"/>
        </w:rPr>
        <w:tab/>
        <w:t>Acclamation</w:t>
      </w:r>
    </w:p>
    <w:p w14:paraId="49F1216B" w14:textId="602C39B7" w:rsidR="001F6D08" w:rsidRDefault="001F6D08" w:rsidP="001F6D08">
      <w:pPr>
        <w:pStyle w:val="normal0"/>
        <w:jc w:val="both"/>
        <w:rPr>
          <w:b/>
          <w:sz w:val="24"/>
        </w:rPr>
      </w:pPr>
      <w:r>
        <w:rPr>
          <w:b/>
          <w:sz w:val="24"/>
        </w:rPr>
        <w:t>10/24/2013</w:t>
      </w:r>
      <w:r>
        <w:rPr>
          <w:b/>
          <w:sz w:val="24"/>
        </w:rPr>
        <w:tab/>
      </w:r>
      <w:r>
        <w:rPr>
          <w:b/>
          <w:sz w:val="24"/>
        </w:rPr>
        <w:tab/>
        <w:t>Failed motion to allow Council to amend deadline</w:t>
      </w:r>
      <w:r>
        <w:rPr>
          <w:b/>
          <w:sz w:val="24"/>
        </w:rPr>
        <w:tab/>
        <w:t>6-8-4</w:t>
      </w:r>
    </w:p>
    <w:p w14:paraId="7AF7251E" w14:textId="24287C3D" w:rsidR="001F6D08" w:rsidRDefault="001F6D08" w:rsidP="001F6D08">
      <w:pPr>
        <w:pStyle w:val="normal0"/>
        <w:jc w:val="both"/>
        <w:rPr>
          <w:b/>
          <w:sz w:val="24"/>
        </w:rPr>
      </w:pPr>
      <w:r>
        <w:rPr>
          <w:b/>
          <w:sz w:val="24"/>
        </w:rPr>
        <w:t>10/24/2013</w:t>
      </w:r>
      <w:r>
        <w:rPr>
          <w:b/>
          <w:sz w:val="24"/>
        </w:rPr>
        <w:tab/>
      </w:r>
      <w:r>
        <w:rPr>
          <w:b/>
          <w:sz w:val="24"/>
        </w:rPr>
        <w:tab/>
      </w:r>
      <w:r>
        <w:rPr>
          <w:b/>
          <w:sz w:val="24"/>
        </w:rPr>
        <w:tab/>
        <w:t>Failed motion to extend deadline</w:t>
      </w:r>
      <w:r>
        <w:rPr>
          <w:b/>
          <w:sz w:val="24"/>
        </w:rPr>
        <w:tab/>
      </w:r>
      <w:r>
        <w:rPr>
          <w:b/>
          <w:sz w:val="24"/>
        </w:rPr>
        <w:tab/>
        <w:t>8-8-2</w:t>
      </w:r>
    </w:p>
    <w:p w14:paraId="1BAF0390" w14:textId="61194218" w:rsidR="001F6D08" w:rsidRDefault="001F6D08" w:rsidP="001F6D08">
      <w:pPr>
        <w:pStyle w:val="normal0"/>
        <w:jc w:val="both"/>
        <w:rPr>
          <w:b/>
          <w:sz w:val="24"/>
        </w:rPr>
      </w:pPr>
      <w:r>
        <w:rPr>
          <w:b/>
          <w:sz w:val="24"/>
        </w:rPr>
        <w:t>10/24/2013</w:t>
      </w:r>
      <w:r>
        <w:rPr>
          <w:b/>
          <w:sz w:val="24"/>
        </w:rPr>
        <w:tab/>
      </w:r>
      <w:r>
        <w:rPr>
          <w:b/>
          <w:sz w:val="24"/>
        </w:rPr>
        <w:tab/>
      </w:r>
      <w:r>
        <w:rPr>
          <w:b/>
          <w:sz w:val="24"/>
        </w:rPr>
        <w:tab/>
      </w:r>
      <w:r>
        <w:rPr>
          <w:b/>
          <w:sz w:val="24"/>
        </w:rPr>
        <w:tab/>
      </w:r>
      <w:proofErr w:type="gramStart"/>
      <w:r>
        <w:rPr>
          <w:b/>
          <w:sz w:val="24"/>
        </w:rPr>
        <w:t>Passed</w:t>
      </w:r>
      <w:proofErr w:type="gramEnd"/>
      <w:r>
        <w:rPr>
          <w:b/>
          <w:sz w:val="24"/>
        </w:rPr>
        <w:t xml:space="preserve"> motion to vote</w:t>
      </w:r>
      <w:r>
        <w:rPr>
          <w:b/>
          <w:sz w:val="24"/>
        </w:rPr>
        <w:tab/>
      </w:r>
      <w:r>
        <w:rPr>
          <w:b/>
          <w:sz w:val="24"/>
        </w:rPr>
        <w:tab/>
      </w:r>
      <w:r>
        <w:rPr>
          <w:b/>
          <w:sz w:val="24"/>
        </w:rPr>
        <w:tab/>
        <w:t>12-4-2</w:t>
      </w:r>
    </w:p>
    <w:p w14:paraId="5A25396F" w14:textId="409C61BE" w:rsidR="001F6D08" w:rsidRDefault="001F6D08" w:rsidP="001F6D08">
      <w:pPr>
        <w:pStyle w:val="normal0"/>
        <w:jc w:val="both"/>
        <w:rPr>
          <w:b/>
          <w:sz w:val="24"/>
        </w:rPr>
      </w:pPr>
      <w:r>
        <w:rPr>
          <w:b/>
          <w:sz w:val="24"/>
        </w:rPr>
        <w:t>10/24/2013</w:t>
      </w:r>
      <w:r>
        <w:rPr>
          <w:b/>
          <w:sz w:val="24"/>
        </w:rPr>
        <w:tab/>
      </w:r>
      <w:r>
        <w:rPr>
          <w:b/>
          <w:sz w:val="24"/>
        </w:rPr>
        <w:tab/>
      </w:r>
      <w:r>
        <w:rPr>
          <w:b/>
          <w:sz w:val="24"/>
        </w:rPr>
        <w:tab/>
      </w:r>
      <w:proofErr w:type="gramStart"/>
      <w:r>
        <w:rPr>
          <w:b/>
          <w:sz w:val="24"/>
        </w:rPr>
        <w:t>Passed</w:t>
      </w:r>
      <w:proofErr w:type="gramEnd"/>
      <w:r>
        <w:rPr>
          <w:b/>
          <w:sz w:val="24"/>
        </w:rPr>
        <w:t xml:space="preserve"> on 2</w:t>
      </w:r>
      <w:r w:rsidRPr="001F6D08">
        <w:rPr>
          <w:b/>
          <w:sz w:val="24"/>
          <w:vertAlign w:val="superscript"/>
        </w:rPr>
        <w:t>nd</w:t>
      </w:r>
      <w:r>
        <w:rPr>
          <w:b/>
          <w:sz w:val="24"/>
        </w:rPr>
        <w:t xml:space="preserve"> reading as amended</w:t>
      </w:r>
      <w:r>
        <w:rPr>
          <w:b/>
          <w:sz w:val="24"/>
        </w:rPr>
        <w:tab/>
      </w:r>
      <w:r>
        <w:rPr>
          <w:b/>
          <w:sz w:val="24"/>
        </w:rPr>
        <w:tab/>
        <w:t>16-1-1</w:t>
      </w:r>
    </w:p>
    <w:p w14:paraId="0E352181" w14:textId="77777777" w:rsidR="008A2141" w:rsidRDefault="008A2141" w:rsidP="001F6D08">
      <w:pPr>
        <w:pStyle w:val="normal0"/>
        <w:jc w:val="both"/>
        <w:rPr>
          <w:b/>
          <w:sz w:val="24"/>
        </w:rPr>
      </w:pPr>
    </w:p>
    <w:p w14:paraId="275301BF" w14:textId="02AA1E6F" w:rsidR="008A2141" w:rsidRPr="001F6D08" w:rsidRDefault="008A2141" w:rsidP="001F6D08">
      <w:pPr>
        <w:pStyle w:val="normal0"/>
        <w:jc w:val="both"/>
        <w:rPr>
          <w:b/>
          <w:sz w:val="24"/>
        </w:rPr>
      </w:pPr>
      <w:r>
        <w:rPr>
          <w:b/>
          <w:sz w:val="24"/>
        </w:rPr>
        <w:t>10/30/2013</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Vetoed by Tri-Executives</w:t>
      </w:r>
      <w:bookmarkStart w:id="1" w:name="_GoBack"/>
      <w:bookmarkEnd w:id="1"/>
    </w:p>
    <w:p w14:paraId="186C51B3" w14:textId="77777777" w:rsidR="00431B55" w:rsidRDefault="00431B55">
      <w:pPr>
        <w:pStyle w:val="normal0"/>
        <w:jc w:val="center"/>
      </w:pPr>
    </w:p>
    <w:p w14:paraId="0E86F2AF" w14:textId="77777777" w:rsidR="00431B55" w:rsidRDefault="00431B55">
      <w:pPr>
        <w:pStyle w:val="normal0"/>
        <w:jc w:val="center"/>
      </w:pPr>
    </w:p>
    <w:p w14:paraId="6BE7E673" w14:textId="77777777" w:rsidR="001F6D08" w:rsidRDefault="001F6D08">
      <w:pPr>
        <w:pStyle w:val="normal0"/>
        <w:jc w:val="center"/>
      </w:pPr>
    </w:p>
    <w:p w14:paraId="6A18CEF5" w14:textId="77777777" w:rsidR="00431B55" w:rsidRDefault="00ED1AB2">
      <w:pPr>
        <w:pStyle w:val="normal0"/>
      </w:pPr>
      <w:r>
        <w:t>_______________________________                           _____________________________</w:t>
      </w:r>
    </w:p>
    <w:p w14:paraId="54C86D5C" w14:textId="2A03D479" w:rsidR="00431B55" w:rsidRDefault="00ED1AB2">
      <w:pPr>
        <w:pStyle w:val="normal0"/>
      </w:pPr>
      <w:r>
        <w:t xml:space="preserve">Chris </w:t>
      </w:r>
      <w:proofErr w:type="spellStart"/>
      <w:r>
        <w:t>Schaefbauer</w:t>
      </w:r>
      <w:proofErr w:type="spellEnd"/>
      <w:r>
        <w:t xml:space="preserve">  </w:t>
      </w:r>
      <w:r>
        <w:tab/>
        <w:t xml:space="preserve">        </w:t>
      </w:r>
      <w:r>
        <w:tab/>
        <w:t xml:space="preserve">    </w:t>
      </w:r>
      <w:r w:rsidR="001F6D08">
        <w:t xml:space="preserve">    </w:t>
      </w:r>
      <w:r w:rsidR="001F6D08">
        <w:tab/>
        <w:t xml:space="preserve">        </w:t>
      </w:r>
      <w:r w:rsidR="001F6D08">
        <w:tab/>
        <w:t xml:space="preserve">        </w:t>
      </w:r>
      <w:r w:rsidR="001F6D08">
        <w:tab/>
        <w:t xml:space="preserve">       </w:t>
      </w:r>
      <w:r>
        <w:t xml:space="preserve">Wesley </w:t>
      </w:r>
      <w:proofErr w:type="spellStart"/>
      <w:r>
        <w:t>Montag</w:t>
      </w:r>
      <w:proofErr w:type="spellEnd"/>
    </w:p>
    <w:p w14:paraId="281852E4" w14:textId="0AF4C9A1" w:rsidR="00431B55" w:rsidRDefault="00ED1AB2">
      <w:pPr>
        <w:pStyle w:val="normal0"/>
      </w:pPr>
      <w:r>
        <w:t xml:space="preserve">President of Student Affairs    </w:t>
      </w:r>
      <w:r w:rsidR="001F6D08">
        <w:t xml:space="preserve">    </w:t>
      </w:r>
      <w:r w:rsidR="001F6D08">
        <w:tab/>
        <w:t xml:space="preserve">        </w:t>
      </w:r>
      <w:r w:rsidR="001F6D08">
        <w:tab/>
        <w:t xml:space="preserve">        </w:t>
      </w:r>
      <w:r w:rsidR="001F6D08">
        <w:tab/>
        <w:t xml:space="preserve">        </w:t>
      </w:r>
      <w:r>
        <w:t>Legislative Council President</w:t>
      </w:r>
    </w:p>
    <w:p w14:paraId="3A80B620" w14:textId="77777777" w:rsidR="001F6D08" w:rsidRDefault="001F6D08">
      <w:pPr>
        <w:pStyle w:val="normal0"/>
        <w:ind w:firstLine="720"/>
        <w:jc w:val="right"/>
      </w:pPr>
    </w:p>
    <w:p w14:paraId="76D7B646" w14:textId="77777777" w:rsidR="001F6D08" w:rsidRDefault="001F6D08">
      <w:pPr>
        <w:pStyle w:val="normal0"/>
        <w:ind w:firstLine="720"/>
        <w:jc w:val="right"/>
      </w:pPr>
    </w:p>
    <w:p w14:paraId="4830C0F5" w14:textId="77777777" w:rsidR="00431B55" w:rsidRDefault="00ED1AB2">
      <w:pPr>
        <w:pStyle w:val="normal0"/>
        <w:ind w:firstLine="720"/>
        <w:jc w:val="right"/>
      </w:pPr>
      <w:r>
        <w:t xml:space="preserve">                                                                              </w:t>
      </w:r>
      <w:r>
        <w:tab/>
        <w:t xml:space="preserve">        </w:t>
      </w:r>
      <w:r>
        <w:tab/>
        <w:t xml:space="preserve">        </w:t>
      </w:r>
      <w:r>
        <w:tab/>
        <w:t xml:space="preserve"> </w:t>
      </w:r>
    </w:p>
    <w:p w14:paraId="11673F76" w14:textId="77777777" w:rsidR="00431B55" w:rsidRDefault="00ED1AB2">
      <w:pPr>
        <w:pStyle w:val="normal0"/>
      </w:pPr>
      <w:r>
        <w:t xml:space="preserve">____________________________        </w:t>
      </w:r>
      <w:r>
        <w:tab/>
        <w:t xml:space="preserve">        </w:t>
      </w:r>
      <w:r>
        <w:tab/>
        <w:t xml:space="preserve">        ______________________________</w:t>
      </w:r>
    </w:p>
    <w:p w14:paraId="40FA5E25" w14:textId="77777777" w:rsidR="00431B55" w:rsidRDefault="00ED1AB2">
      <w:pPr>
        <w:pStyle w:val="normal0"/>
      </w:pPr>
      <w:r>
        <w:t xml:space="preserve">Ellie Roberts   </w:t>
      </w:r>
      <w:r>
        <w:tab/>
        <w:t xml:space="preserve">        </w:t>
      </w:r>
      <w:r>
        <w:tab/>
        <w:t xml:space="preserve">        </w:t>
      </w:r>
      <w:r>
        <w:tab/>
        <w:t xml:space="preserve">        </w:t>
      </w:r>
      <w:r>
        <w:tab/>
        <w:t xml:space="preserve">        </w:t>
      </w:r>
      <w:r>
        <w:tab/>
        <w:t xml:space="preserve">        </w:t>
      </w:r>
      <w:r>
        <w:tab/>
        <w:t xml:space="preserve">        Marco Dorado</w:t>
      </w:r>
    </w:p>
    <w:p w14:paraId="5FFA87D5" w14:textId="77777777" w:rsidR="00431B55" w:rsidRDefault="00ED1AB2">
      <w:pPr>
        <w:pStyle w:val="normal0"/>
      </w:pPr>
      <w:r>
        <w:t xml:space="preserve">President of Internal Affairs        </w:t>
      </w:r>
      <w:r>
        <w:tab/>
        <w:t xml:space="preserve">        </w:t>
      </w:r>
      <w:r>
        <w:tab/>
        <w:t xml:space="preserve">        </w:t>
      </w:r>
      <w:r>
        <w:tab/>
        <w:t xml:space="preserve">        President of External Affairs</w:t>
      </w:r>
    </w:p>
    <w:sectPr w:rsidR="00431B55" w:rsidSect="00431B55">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25A56" w14:textId="77777777" w:rsidR="001F6D08" w:rsidRDefault="001F6D08" w:rsidP="001F6D08">
      <w:r>
        <w:separator/>
      </w:r>
    </w:p>
  </w:endnote>
  <w:endnote w:type="continuationSeparator" w:id="0">
    <w:p w14:paraId="280C4639" w14:textId="77777777" w:rsidR="001F6D08" w:rsidRDefault="001F6D08" w:rsidP="001F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3EF0C" w14:textId="77777777" w:rsidR="001F6D08" w:rsidRDefault="001F6D08" w:rsidP="001F6D08">
      <w:r>
        <w:separator/>
      </w:r>
    </w:p>
  </w:footnote>
  <w:footnote w:type="continuationSeparator" w:id="0">
    <w:p w14:paraId="3EE73408" w14:textId="77777777" w:rsidR="001F6D08" w:rsidRDefault="001F6D08" w:rsidP="001F6D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D3E32" w14:textId="41A1A2DE" w:rsidR="001F6D08" w:rsidRPr="001F6D08" w:rsidRDefault="001F6D08" w:rsidP="001F6D08">
    <w:pPr>
      <w:pStyle w:val="Header"/>
      <w:jc w:val="right"/>
      <w:rPr>
        <w:rFonts w:asciiTheme="majorHAnsi" w:hAnsiTheme="majorHAnsi"/>
        <w:b/>
        <w:i/>
        <w:color w:val="008000"/>
        <w:sz w:val="22"/>
        <w:szCs w:val="22"/>
      </w:rPr>
    </w:pPr>
    <w:r>
      <w:rPr>
        <w:rFonts w:asciiTheme="majorHAnsi" w:hAnsiTheme="majorHAnsi"/>
        <w:b/>
        <w:sz w:val="22"/>
        <w:szCs w:val="22"/>
      </w:rPr>
      <w:t xml:space="preserve">Bill Status:  </w:t>
    </w:r>
    <w:r>
      <w:rPr>
        <w:rFonts w:asciiTheme="majorHAnsi" w:hAnsiTheme="majorHAnsi"/>
        <w:b/>
        <w:i/>
        <w:color w:val="008000"/>
        <w:sz w:val="22"/>
        <w:szCs w:val="22"/>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1B55"/>
    <w:rsid w:val="001270D7"/>
    <w:rsid w:val="001C40FA"/>
    <w:rsid w:val="001E0341"/>
    <w:rsid w:val="001F6D08"/>
    <w:rsid w:val="00253971"/>
    <w:rsid w:val="003C6153"/>
    <w:rsid w:val="00431B55"/>
    <w:rsid w:val="00492C2B"/>
    <w:rsid w:val="00687D02"/>
    <w:rsid w:val="00713DE7"/>
    <w:rsid w:val="00742213"/>
    <w:rsid w:val="00864E9A"/>
    <w:rsid w:val="008A2141"/>
    <w:rsid w:val="008C0ADA"/>
    <w:rsid w:val="008E134A"/>
    <w:rsid w:val="0095657E"/>
    <w:rsid w:val="00A77376"/>
    <w:rsid w:val="00CB1AF6"/>
    <w:rsid w:val="00D10802"/>
    <w:rsid w:val="00D15C2A"/>
    <w:rsid w:val="00EC3573"/>
    <w:rsid w:val="00ED1A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03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431B55"/>
    <w:pPr>
      <w:spacing w:before="200"/>
      <w:outlineLvl w:val="0"/>
    </w:pPr>
    <w:rPr>
      <w:rFonts w:ascii="Trebuchet MS" w:eastAsia="Trebuchet MS" w:hAnsi="Trebuchet MS" w:cs="Trebuchet MS"/>
      <w:sz w:val="32"/>
    </w:rPr>
  </w:style>
  <w:style w:type="paragraph" w:styleId="Heading2">
    <w:name w:val="heading 2"/>
    <w:basedOn w:val="normal0"/>
    <w:next w:val="normal0"/>
    <w:rsid w:val="00431B55"/>
    <w:pPr>
      <w:spacing w:before="200"/>
      <w:outlineLvl w:val="1"/>
    </w:pPr>
    <w:rPr>
      <w:rFonts w:ascii="Trebuchet MS" w:eastAsia="Trebuchet MS" w:hAnsi="Trebuchet MS" w:cs="Trebuchet MS"/>
      <w:b/>
      <w:sz w:val="26"/>
    </w:rPr>
  </w:style>
  <w:style w:type="paragraph" w:styleId="Heading3">
    <w:name w:val="heading 3"/>
    <w:basedOn w:val="normal0"/>
    <w:next w:val="normal0"/>
    <w:rsid w:val="00431B55"/>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rsid w:val="00431B55"/>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rsid w:val="00431B55"/>
    <w:pPr>
      <w:spacing w:before="160"/>
      <w:outlineLvl w:val="4"/>
    </w:pPr>
    <w:rPr>
      <w:rFonts w:ascii="Trebuchet MS" w:eastAsia="Trebuchet MS" w:hAnsi="Trebuchet MS" w:cs="Trebuchet MS"/>
      <w:color w:val="666666"/>
    </w:rPr>
  </w:style>
  <w:style w:type="paragraph" w:styleId="Heading6">
    <w:name w:val="heading 6"/>
    <w:basedOn w:val="normal0"/>
    <w:next w:val="normal0"/>
    <w:rsid w:val="00431B55"/>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31B55"/>
    <w:pPr>
      <w:spacing w:line="276" w:lineRule="auto"/>
    </w:pPr>
    <w:rPr>
      <w:rFonts w:ascii="Arial" w:eastAsia="Arial" w:hAnsi="Arial" w:cs="Arial"/>
      <w:color w:val="000000"/>
      <w:sz w:val="22"/>
    </w:rPr>
  </w:style>
  <w:style w:type="paragraph" w:styleId="Title">
    <w:name w:val="Title"/>
    <w:basedOn w:val="normal0"/>
    <w:next w:val="normal0"/>
    <w:rsid w:val="00431B55"/>
    <w:rPr>
      <w:rFonts w:ascii="Trebuchet MS" w:eastAsia="Trebuchet MS" w:hAnsi="Trebuchet MS" w:cs="Trebuchet MS"/>
      <w:sz w:val="42"/>
    </w:rPr>
  </w:style>
  <w:style w:type="paragraph" w:styleId="Subtitle">
    <w:name w:val="Subtitle"/>
    <w:basedOn w:val="normal0"/>
    <w:next w:val="normal0"/>
    <w:rsid w:val="00431B55"/>
    <w:pPr>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864E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4E9A"/>
    <w:rPr>
      <w:rFonts w:ascii="Lucida Grande" w:hAnsi="Lucida Grande" w:cs="Lucida Grande"/>
      <w:sz w:val="18"/>
      <w:szCs w:val="18"/>
    </w:rPr>
  </w:style>
  <w:style w:type="paragraph" w:customStyle="1" w:styleId="Normal1">
    <w:name w:val="Normal1"/>
    <w:rsid w:val="001F6D08"/>
    <w:pPr>
      <w:spacing w:line="276" w:lineRule="auto"/>
    </w:pPr>
    <w:rPr>
      <w:rFonts w:ascii="Arial" w:eastAsia="Arial" w:hAnsi="Arial" w:cs="Arial"/>
      <w:color w:val="000000"/>
      <w:sz w:val="22"/>
      <w:lang w:eastAsia="ja-JP"/>
    </w:rPr>
  </w:style>
  <w:style w:type="paragraph" w:styleId="Header">
    <w:name w:val="header"/>
    <w:basedOn w:val="Normal"/>
    <w:link w:val="HeaderChar"/>
    <w:uiPriority w:val="99"/>
    <w:unhideWhenUsed/>
    <w:rsid w:val="001F6D08"/>
    <w:pPr>
      <w:tabs>
        <w:tab w:val="center" w:pos="4320"/>
        <w:tab w:val="right" w:pos="8640"/>
      </w:tabs>
    </w:pPr>
  </w:style>
  <w:style w:type="character" w:customStyle="1" w:styleId="HeaderChar">
    <w:name w:val="Header Char"/>
    <w:basedOn w:val="DefaultParagraphFont"/>
    <w:link w:val="Header"/>
    <w:uiPriority w:val="99"/>
    <w:rsid w:val="001F6D08"/>
  </w:style>
  <w:style w:type="paragraph" w:styleId="Footer">
    <w:name w:val="footer"/>
    <w:basedOn w:val="Normal"/>
    <w:link w:val="FooterChar"/>
    <w:uiPriority w:val="99"/>
    <w:unhideWhenUsed/>
    <w:rsid w:val="001F6D08"/>
    <w:pPr>
      <w:tabs>
        <w:tab w:val="center" w:pos="4320"/>
        <w:tab w:val="right" w:pos="8640"/>
      </w:tabs>
    </w:pPr>
  </w:style>
  <w:style w:type="character" w:customStyle="1" w:styleId="FooterChar">
    <w:name w:val="Footer Char"/>
    <w:basedOn w:val="DefaultParagraphFont"/>
    <w:link w:val="Footer"/>
    <w:uiPriority w:val="99"/>
    <w:rsid w:val="001F6D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792</Words>
  <Characters>4519</Characters>
  <Application>Microsoft Macintosh Word</Application>
  <DocSecurity>0</DocSecurity>
  <Lines>37</Lines>
  <Paragraphs>10</Paragraphs>
  <ScaleCrop>false</ScaleCrop>
  <Company>University of Colorado at Boulder</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 LCB 06 Proposed Amendments.docx</dc:title>
  <dc:creator>Coco Wham</dc:creator>
  <cp:lastModifiedBy>Megen Princehouse</cp:lastModifiedBy>
  <cp:revision>18</cp:revision>
  <dcterms:created xsi:type="dcterms:W3CDTF">2013-10-23T08:16:00Z</dcterms:created>
  <dcterms:modified xsi:type="dcterms:W3CDTF">2013-11-06T20:47:00Z</dcterms:modified>
</cp:coreProperties>
</file>