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FE487C" w14:textId="3C44ADAB" w:rsidR="0001178C" w:rsidRDefault="0001178C">
      <w:pPr>
        <w:pStyle w:val="normal0"/>
        <w:tabs>
          <w:tab w:val="left" w:pos="7200"/>
        </w:tabs>
        <w:spacing w:line="240" w:lineRule="auto"/>
      </w:pPr>
      <w:bookmarkStart w:id="0" w:name="_GoBack"/>
      <w:bookmarkEnd w:id="0"/>
    </w:p>
    <w:p w14:paraId="3B2F8E58" w14:textId="77777777" w:rsidR="00036C2B" w:rsidRDefault="00036C2B" w:rsidP="00036C2B">
      <w:pPr>
        <w:pStyle w:val="Normal1"/>
        <w:jc w:val="center"/>
        <w:rPr>
          <w:rFonts w:ascii="Times New Roman" w:eastAsia="Times New Roman" w:hAnsi="Times New Roman" w:cs="Times New Roman"/>
          <w:b/>
        </w:rPr>
      </w:pPr>
      <w:r>
        <w:rPr>
          <w:noProof/>
        </w:rPr>
        <w:drawing>
          <wp:inline distT="0" distB="0" distL="0" distR="0" wp14:anchorId="28081D30" wp14:editId="5A549420">
            <wp:extent cx="4186072" cy="839079"/>
            <wp:effectExtent l="0" t="0" r="0" b="0"/>
            <wp:docPr id="2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4186072" cy="839079"/>
                    </a:xfrm>
                    <a:prstGeom prst="rect">
                      <a:avLst/>
                    </a:prstGeom>
                  </pic:spPr>
                </pic:pic>
              </a:graphicData>
            </a:graphic>
          </wp:inline>
        </w:drawing>
      </w:r>
    </w:p>
    <w:p w14:paraId="2A74A2E2" w14:textId="77777777" w:rsidR="00036C2B" w:rsidRDefault="00036C2B" w:rsidP="00036C2B">
      <w:pPr>
        <w:pStyle w:val="Normal1"/>
        <w:jc w:val="center"/>
        <w:rPr>
          <w:rFonts w:ascii="Times New Roman" w:eastAsia="Times New Roman" w:hAnsi="Times New Roman" w:cs="Times New Roman"/>
          <w:b/>
        </w:rPr>
      </w:pPr>
    </w:p>
    <w:p w14:paraId="57997491" w14:textId="77777777" w:rsidR="00036C2B" w:rsidRDefault="00036C2B" w:rsidP="00036C2B">
      <w:pPr>
        <w:pStyle w:val="Normal1"/>
        <w:jc w:val="center"/>
      </w:pPr>
      <w:r>
        <w:rPr>
          <w:rFonts w:ascii="Times New Roman" w:eastAsia="Times New Roman" w:hAnsi="Times New Roman" w:cs="Times New Roman"/>
          <w:b/>
        </w:rPr>
        <w:t>University of Colorado Student Government</w:t>
      </w:r>
    </w:p>
    <w:p w14:paraId="3519CEEB" w14:textId="77777777" w:rsidR="00036C2B" w:rsidRDefault="00036C2B" w:rsidP="00036C2B">
      <w:pPr>
        <w:pStyle w:val="Normal1"/>
        <w:jc w:val="center"/>
      </w:pPr>
      <w:r>
        <w:rPr>
          <w:rFonts w:ascii="Times New Roman" w:eastAsia="Times New Roman" w:hAnsi="Times New Roman" w:cs="Times New Roman"/>
          <w:b/>
        </w:rPr>
        <w:t>Legislative Council</w:t>
      </w:r>
    </w:p>
    <w:p w14:paraId="3A23EAF5" w14:textId="77777777" w:rsidR="00036C2B" w:rsidRDefault="00036C2B" w:rsidP="00036C2B">
      <w:pPr>
        <w:pStyle w:val="Normal1"/>
        <w:jc w:val="center"/>
        <w:rPr>
          <w:rFonts w:ascii="Times New Roman" w:eastAsia="Times New Roman" w:hAnsi="Times New Roman" w:cs="Times New Roman"/>
          <w:b/>
        </w:rPr>
      </w:pPr>
    </w:p>
    <w:p w14:paraId="0EF98DD3" w14:textId="4B87347B" w:rsidR="00036C2B" w:rsidRDefault="00BC0BE9" w:rsidP="00036C2B">
      <w:pPr>
        <w:pStyle w:val="Normal1"/>
        <w:jc w:val="both"/>
        <w:rPr>
          <w:rFonts w:ascii="Times New Roman" w:eastAsia="Times New Roman" w:hAnsi="Times New Roman" w:cs="Times New Roman"/>
          <w:b/>
        </w:rPr>
      </w:pPr>
      <w:r>
        <w:rPr>
          <w:rFonts w:ascii="Times New Roman" w:eastAsia="Times New Roman" w:hAnsi="Times New Roman" w:cs="Times New Roman"/>
          <w:b/>
        </w:rPr>
        <w:t>January 16, 2014</w:t>
      </w:r>
      <w:r w:rsidR="00036C2B">
        <w:rPr>
          <w:rFonts w:ascii="Times New Roman" w:eastAsia="Times New Roman" w:hAnsi="Times New Roman" w:cs="Times New Roman"/>
          <w:b/>
        </w:rPr>
        <w:tab/>
      </w:r>
      <w:r w:rsidR="00036C2B">
        <w:rPr>
          <w:rFonts w:ascii="Times New Roman" w:eastAsia="Times New Roman" w:hAnsi="Times New Roman" w:cs="Times New Roman"/>
          <w:b/>
        </w:rPr>
        <w:tab/>
      </w:r>
      <w:r w:rsidR="00036C2B">
        <w:rPr>
          <w:rFonts w:ascii="Times New Roman" w:eastAsia="Times New Roman" w:hAnsi="Times New Roman" w:cs="Times New Roman"/>
          <w:b/>
        </w:rPr>
        <w:tab/>
      </w:r>
      <w:r w:rsidR="00036C2B">
        <w:rPr>
          <w:rFonts w:ascii="Times New Roman" w:eastAsia="Times New Roman" w:hAnsi="Times New Roman" w:cs="Times New Roman"/>
          <w:b/>
        </w:rPr>
        <w:tab/>
      </w:r>
      <w:r>
        <w:rPr>
          <w:rFonts w:ascii="Times New Roman" w:eastAsia="Times New Roman" w:hAnsi="Times New Roman" w:cs="Times New Roman"/>
          <w:b/>
        </w:rPr>
        <w:t xml:space="preserve">             80 LCB 03</w:t>
      </w:r>
      <w:r w:rsidR="00036C2B">
        <w:rPr>
          <w:rFonts w:ascii="Times New Roman" w:eastAsia="Times New Roman" w:hAnsi="Times New Roman" w:cs="Times New Roman"/>
          <w:b/>
        </w:rPr>
        <w:t xml:space="preserve"> — </w:t>
      </w:r>
      <w:r>
        <w:rPr>
          <w:rFonts w:ascii="Times New Roman" w:eastAsia="Times New Roman" w:hAnsi="Times New Roman" w:cs="Times New Roman"/>
          <w:b/>
        </w:rPr>
        <w:t>SFR Food</w:t>
      </w:r>
      <w:r w:rsidR="00036C2B">
        <w:rPr>
          <w:rFonts w:ascii="Times New Roman" w:eastAsia="Times New Roman" w:hAnsi="Times New Roman" w:cs="Times New Roman"/>
          <w:b/>
        </w:rPr>
        <w:t xml:space="preserve"> </w:t>
      </w:r>
    </w:p>
    <w:p w14:paraId="16C2A2CF" w14:textId="77777777" w:rsidR="00036C2B" w:rsidRDefault="00036C2B" w:rsidP="00036C2B">
      <w:pPr>
        <w:pStyle w:val="Normal1"/>
        <w:jc w:val="both"/>
      </w:pPr>
    </w:p>
    <w:p w14:paraId="43EC99CB" w14:textId="77777777" w:rsidR="00036C2B" w:rsidRDefault="00036C2B" w:rsidP="00036C2B">
      <w:pPr>
        <w:pStyle w:val="Normal1"/>
      </w:pPr>
      <w:r>
        <w:rPr>
          <w:rFonts w:ascii="Times New Roman" w:eastAsia="Times New Roman" w:hAnsi="Times New Roman" w:cs="Times New Roman"/>
        </w:rPr>
        <w:t xml:space="preserve">Sponsored by: </w:t>
      </w:r>
      <w:r>
        <w:rPr>
          <w:rFonts w:ascii="Times New Roman" w:eastAsia="Times New Roman" w:hAnsi="Times New Roman" w:cs="Times New Roman"/>
        </w:rPr>
        <w:tab/>
      </w:r>
      <w:proofErr w:type="spellStart"/>
      <w:r>
        <w:rPr>
          <w:rFonts w:ascii="Times New Roman" w:eastAsia="Times New Roman" w:hAnsi="Times New Roman" w:cs="Times New Roman"/>
        </w:rPr>
        <w:t>Juedon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Kebede</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Representative at Large</w:t>
      </w:r>
    </w:p>
    <w:p w14:paraId="66D4DC3B" w14:textId="1CF51E10" w:rsidR="00036C2B" w:rsidRDefault="00036C2B" w:rsidP="00036C2B">
      <w:pPr>
        <w:pStyle w:val="Normal1"/>
      </w:pP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0F11BB52" w14:textId="77777777" w:rsidR="00036C2B" w:rsidRDefault="00036C2B" w:rsidP="00036C2B">
      <w:pPr>
        <w:pStyle w:val="Normal1"/>
      </w:pPr>
    </w:p>
    <w:p w14:paraId="364C043E" w14:textId="77777777" w:rsidR="00036C2B" w:rsidRDefault="00036C2B" w:rsidP="00036C2B">
      <w:pPr>
        <w:pStyle w:val="Normal1"/>
      </w:pPr>
      <w:r>
        <w:rPr>
          <w:rFonts w:ascii="Times New Roman" w:eastAsia="Times New Roman" w:hAnsi="Times New Roman" w:cs="Times New Roman"/>
        </w:rPr>
        <w:t xml:space="preserve">Authored by: </w:t>
      </w:r>
      <w:r>
        <w:rPr>
          <w:rFonts w:ascii="Times New Roman" w:eastAsia="Times New Roman" w:hAnsi="Times New Roman" w:cs="Times New Roman"/>
        </w:rPr>
        <w:tab/>
        <w:t xml:space="preserve">Ellie Roberts                                    </w:t>
      </w:r>
      <w:r>
        <w:rPr>
          <w:rFonts w:ascii="Times New Roman" w:eastAsia="Times New Roman" w:hAnsi="Times New Roman" w:cs="Times New Roman"/>
        </w:rPr>
        <w:tab/>
        <w:t xml:space="preserve">President of Internal Affairs </w:t>
      </w:r>
    </w:p>
    <w:p w14:paraId="1D4B94FE" w14:textId="77777777" w:rsidR="00036C2B" w:rsidRDefault="00036C2B" w:rsidP="00036C2B">
      <w:pPr>
        <w:pStyle w:val="Normal1"/>
      </w:pPr>
      <w:r>
        <w:rPr>
          <w:rFonts w:ascii="Times New Roman" w:eastAsia="Times New Roman" w:hAnsi="Times New Roman" w:cs="Times New Roman"/>
        </w:rPr>
        <w:tab/>
        <w:t xml:space="preserve">          </w:t>
      </w:r>
      <w:r>
        <w:rPr>
          <w:rFonts w:ascii="Times New Roman" w:eastAsia="Times New Roman" w:hAnsi="Times New Roman" w:cs="Times New Roman"/>
        </w:rPr>
        <w:tab/>
        <w:t xml:space="preserve">Erin </w:t>
      </w:r>
      <w:proofErr w:type="spellStart"/>
      <w:r>
        <w:rPr>
          <w:rFonts w:ascii="Times New Roman" w:eastAsia="Times New Roman" w:hAnsi="Times New Roman" w:cs="Times New Roman"/>
        </w:rPr>
        <w:t>Greenhalgh</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t xml:space="preserve">Student Group Funding Board Chair </w:t>
      </w:r>
    </w:p>
    <w:p w14:paraId="7FD54B6D" w14:textId="028F1B51" w:rsidR="0001178C" w:rsidRDefault="00BC0BE9" w:rsidP="00BC0BE9">
      <w:pPr>
        <w:pStyle w:val="normal0"/>
        <w:tabs>
          <w:tab w:val="left" w:pos="2880"/>
          <w:tab w:val="left" w:pos="5040"/>
        </w:tabs>
        <w:spacing w:line="240" w:lineRule="auto"/>
      </w:pPr>
      <w:r>
        <w:rPr>
          <w:rFonts w:ascii="Times New Roman" w:eastAsia="Times New Roman" w:hAnsi="Times New Roman" w:cs="Times New Roman"/>
          <w:sz w:val="24"/>
        </w:rPr>
        <w:tab/>
      </w:r>
    </w:p>
    <w:p w14:paraId="34BB890A" w14:textId="77777777" w:rsidR="0001178C" w:rsidRDefault="00BC0BE9">
      <w:pPr>
        <w:pStyle w:val="normal0"/>
        <w:tabs>
          <w:tab w:val="left" w:pos="2880"/>
          <w:tab w:val="left" w:pos="5040"/>
        </w:tabs>
        <w:spacing w:line="240" w:lineRule="auto"/>
        <w:ind w:left="1440"/>
      </w:pPr>
      <w:r>
        <w:rPr>
          <w:rFonts w:ascii="Times New Roman" w:eastAsia="Times New Roman" w:hAnsi="Times New Roman" w:cs="Times New Roman"/>
          <w:sz w:val="24"/>
        </w:rPr>
        <w:tab/>
      </w:r>
    </w:p>
    <w:p w14:paraId="1985029A" w14:textId="77777777" w:rsidR="0001178C" w:rsidRDefault="00BC0BE9">
      <w:pPr>
        <w:pStyle w:val="normal0"/>
        <w:spacing w:line="240" w:lineRule="auto"/>
        <w:jc w:val="center"/>
      </w:pPr>
      <w:r>
        <w:rPr>
          <w:rFonts w:ascii="Times New Roman" w:eastAsia="Times New Roman" w:hAnsi="Times New Roman" w:cs="Times New Roman"/>
          <w:b/>
          <w:sz w:val="26"/>
        </w:rPr>
        <w:t>A Bill to Revise the Student Fee Regulations in Conjunction with Proposed SGFB Changes</w:t>
      </w:r>
    </w:p>
    <w:p w14:paraId="1EC189BE" w14:textId="77777777" w:rsidR="0001178C" w:rsidRDefault="0001178C">
      <w:pPr>
        <w:pStyle w:val="normal0"/>
        <w:spacing w:line="240" w:lineRule="auto"/>
        <w:jc w:val="center"/>
      </w:pPr>
    </w:p>
    <w:p w14:paraId="01CDEF8E" w14:textId="77777777" w:rsidR="0001178C" w:rsidRDefault="00BC0BE9">
      <w:pPr>
        <w:pStyle w:val="normal0"/>
        <w:spacing w:line="240" w:lineRule="auto"/>
        <w:jc w:val="center"/>
      </w:pPr>
      <w:r>
        <w:rPr>
          <w:rFonts w:ascii="Times New Roman" w:eastAsia="Times New Roman" w:hAnsi="Times New Roman" w:cs="Times New Roman"/>
          <w:b/>
          <w:sz w:val="24"/>
        </w:rPr>
        <w:t>Bill History</w:t>
      </w:r>
    </w:p>
    <w:p w14:paraId="546BD089" w14:textId="77777777" w:rsidR="0001178C" w:rsidRDefault="0001178C">
      <w:pPr>
        <w:pStyle w:val="normal0"/>
        <w:spacing w:line="240" w:lineRule="auto"/>
        <w:jc w:val="center"/>
      </w:pPr>
    </w:p>
    <w:p w14:paraId="472BE938" w14:textId="309D1CBF" w:rsidR="0001178C" w:rsidRDefault="00BC0BE9">
      <w:pPr>
        <w:pStyle w:val="normal0"/>
        <w:spacing w:line="240" w:lineRule="auto"/>
      </w:pPr>
      <w:r>
        <w:rPr>
          <w:rFonts w:ascii="Times New Roman" w:eastAsia="Times New Roman" w:hAnsi="Times New Roman" w:cs="Times New Roman"/>
          <w:sz w:val="24"/>
        </w:rPr>
        <w:t>The Student Group Funding Board (SGFB) specifies in its code that student groups may only use a perc</w:t>
      </w:r>
      <w:r w:rsidR="00BE504E">
        <w:rPr>
          <w:rFonts w:ascii="Times New Roman" w:eastAsia="Times New Roman" w:hAnsi="Times New Roman" w:cs="Times New Roman"/>
          <w:sz w:val="24"/>
        </w:rPr>
        <w:t>entage of their funds for food,</w:t>
      </w:r>
      <w:r>
        <w:rPr>
          <w:rFonts w:ascii="Times New Roman" w:eastAsia="Times New Roman" w:hAnsi="Times New Roman" w:cs="Times New Roman"/>
          <w:sz w:val="24"/>
        </w:rPr>
        <w:t xml:space="preserve"> in accordance with the Student Fee Regulations’ stipulations for SGFB. This legislation revises the Student Fee Regulations’ allowed allocations for food to match the proposed changes in the SGFB code. The revised numbers for food will ensure that groups are allowed to request fair amounts of funds for both categories and to help them best fulfill their missions on campus. </w:t>
      </w:r>
    </w:p>
    <w:p w14:paraId="7A9EE4D4" w14:textId="77777777" w:rsidR="0001178C" w:rsidRDefault="0001178C">
      <w:pPr>
        <w:pStyle w:val="normal0"/>
        <w:spacing w:line="240" w:lineRule="auto"/>
      </w:pPr>
    </w:p>
    <w:p w14:paraId="3CBD90E7" w14:textId="77777777" w:rsidR="0001178C" w:rsidRDefault="0001178C">
      <w:pPr>
        <w:pStyle w:val="normal0"/>
        <w:spacing w:line="240" w:lineRule="auto"/>
      </w:pPr>
    </w:p>
    <w:p w14:paraId="4F6CB95F" w14:textId="77777777" w:rsidR="0001178C" w:rsidRDefault="00BC0BE9">
      <w:pPr>
        <w:pStyle w:val="normal0"/>
        <w:spacing w:line="240" w:lineRule="auto"/>
        <w:jc w:val="center"/>
      </w:pPr>
      <w:r>
        <w:rPr>
          <w:rFonts w:ascii="Times New Roman" w:eastAsia="Times New Roman" w:hAnsi="Times New Roman" w:cs="Times New Roman"/>
          <w:b/>
          <w:sz w:val="24"/>
        </w:rPr>
        <w:t>Bill Summary</w:t>
      </w:r>
    </w:p>
    <w:p w14:paraId="191047FB" w14:textId="77777777" w:rsidR="0001178C" w:rsidRDefault="0001178C">
      <w:pPr>
        <w:pStyle w:val="normal0"/>
        <w:spacing w:line="240" w:lineRule="auto"/>
        <w:jc w:val="center"/>
      </w:pPr>
    </w:p>
    <w:p w14:paraId="20A63330" w14:textId="77777777" w:rsidR="0001178C" w:rsidRDefault="00BC0BE9">
      <w:pPr>
        <w:pStyle w:val="normal0"/>
        <w:spacing w:line="240" w:lineRule="auto"/>
      </w:pPr>
      <w:bookmarkStart w:id="1" w:name="h.go2mqnooszo4" w:colFirst="0" w:colLast="0"/>
      <w:bookmarkEnd w:id="1"/>
      <w:r>
        <w:rPr>
          <w:rFonts w:ascii="Times New Roman" w:eastAsia="Times New Roman" w:hAnsi="Times New Roman" w:cs="Times New Roman"/>
          <w:sz w:val="24"/>
        </w:rPr>
        <w:t xml:space="preserve">This bill seeks to revise the Student Fee Regulations to agree with proposed changes to the SGFB code. </w:t>
      </w:r>
    </w:p>
    <w:p w14:paraId="23068B76" w14:textId="77777777" w:rsidR="0001178C" w:rsidRDefault="0001178C">
      <w:pPr>
        <w:pStyle w:val="normal0"/>
        <w:spacing w:line="240" w:lineRule="auto"/>
      </w:pPr>
      <w:bookmarkStart w:id="2" w:name="h.gjdgxs" w:colFirst="0" w:colLast="0"/>
      <w:bookmarkEnd w:id="2"/>
    </w:p>
    <w:p w14:paraId="4D20EB3C" w14:textId="77777777" w:rsidR="0001178C" w:rsidRDefault="0001178C">
      <w:pPr>
        <w:pStyle w:val="normal0"/>
        <w:spacing w:line="240" w:lineRule="auto"/>
      </w:pPr>
    </w:p>
    <w:p w14:paraId="02ED2D93" w14:textId="77777777" w:rsidR="0001178C" w:rsidRDefault="00BC0BE9">
      <w:pPr>
        <w:pStyle w:val="normal0"/>
        <w:spacing w:line="240" w:lineRule="auto"/>
      </w:pPr>
      <w:r>
        <w:rPr>
          <w:rFonts w:ascii="Times New Roman" w:eastAsia="Times New Roman" w:hAnsi="Times New Roman" w:cs="Times New Roman"/>
          <w:sz w:val="24"/>
        </w:rPr>
        <w:t>THEREFORE BE IT RESOLVED by the University of Colorado Student Government that</w:t>
      </w:r>
    </w:p>
    <w:p w14:paraId="5FFA0C89" w14:textId="77777777" w:rsidR="0001178C" w:rsidRDefault="0001178C">
      <w:pPr>
        <w:pStyle w:val="normal0"/>
      </w:pPr>
    </w:p>
    <w:p w14:paraId="16BFBD17" w14:textId="77777777" w:rsidR="0001178C" w:rsidRDefault="0001178C">
      <w:pPr>
        <w:pStyle w:val="normal0"/>
      </w:pPr>
    </w:p>
    <w:p w14:paraId="54C5D340" w14:textId="77777777" w:rsidR="0001178C" w:rsidRDefault="0001178C">
      <w:pPr>
        <w:pStyle w:val="normal0"/>
        <w:spacing w:line="240" w:lineRule="auto"/>
      </w:pPr>
    </w:p>
    <w:p w14:paraId="44462B6C" w14:textId="77777777" w:rsidR="0001178C" w:rsidRDefault="00BC0BE9">
      <w:pPr>
        <w:pStyle w:val="Subtitle"/>
        <w:spacing w:line="240" w:lineRule="auto"/>
        <w:ind w:left="900"/>
        <w:contextualSpacing w:val="0"/>
      </w:pPr>
      <w:bookmarkStart w:id="3" w:name="h.yvpomu1wscek" w:colFirst="0" w:colLast="0"/>
      <w:bookmarkEnd w:id="3"/>
      <w:r>
        <w:rPr>
          <w:rFonts w:ascii="Times New Roman" w:eastAsia="Times New Roman" w:hAnsi="Times New Roman" w:cs="Times New Roman"/>
          <w:b/>
          <w:i w:val="0"/>
          <w:color w:val="000000"/>
          <w:sz w:val="24"/>
        </w:rPr>
        <w:t xml:space="preserve">SECTION 1:  Repeal and nullify </w:t>
      </w:r>
      <w:r>
        <w:rPr>
          <w:rFonts w:ascii="Times New Roman" w:eastAsia="Times New Roman" w:hAnsi="Times New Roman" w:cs="Times New Roman"/>
          <w:b/>
          <w:i w:val="0"/>
          <w:color w:val="000000"/>
          <w:sz w:val="22"/>
        </w:rPr>
        <w:t xml:space="preserve">Student Fee Regulations Section </w:t>
      </w:r>
      <w:r>
        <w:rPr>
          <w:rFonts w:ascii="Times New Roman" w:eastAsia="Times New Roman" w:hAnsi="Times New Roman" w:cs="Times New Roman"/>
          <w:b/>
          <w:i w:val="0"/>
          <w:color w:val="000000"/>
          <w:sz w:val="24"/>
        </w:rPr>
        <w:t xml:space="preserve">9.2.2.B which states:  </w:t>
      </w:r>
    </w:p>
    <w:p w14:paraId="52FC9AA9" w14:textId="77777777" w:rsidR="0001178C" w:rsidRDefault="00BC0BE9">
      <w:pPr>
        <w:pStyle w:val="Subtitle"/>
        <w:spacing w:line="240" w:lineRule="auto"/>
        <w:ind w:left="900"/>
        <w:contextualSpacing w:val="0"/>
      </w:pPr>
      <w:bookmarkStart w:id="4" w:name="h.34m8thfc6hh3" w:colFirst="0" w:colLast="0"/>
      <w:bookmarkEnd w:id="4"/>
      <w:r>
        <w:rPr>
          <w:rFonts w:ascii="Times New Roman" w:eastAsia="Times New Roman" w:hAnsi="Times New Roman" w:cs="Times New Roman"/>
          <w:i w:val="0"/>
          <w:color w:val="000000"/>
          <w:sz w:val="24"/>
        </w:rPr>
        <w:t>“9.2.2.B Food Costs</w:t>
      </w:r>
    </w:p>
    <w:p w14:paraId="3FC629B9" w14:textId="77777777" w:rsidR="0001178C" w:rsidRDefault="00BC0BE9">
      <w:pPr>
        <w:pStyle w:val="Subtitle"/>
        <w:spacing w:line="240" w:lineRule="auto"/>
        <w:ind w:left="900"/>
        <w:contextualSpacing w:val="0"/>
      </w:pPr>
      <w:bookmarkStart w:id="5" w:name="h.qou367kts2hi" w:colFirst="0" w:colLast="0"/>
      <w:bookmarkEnd w:id="5"/>
      <w:r>
        <w:rPr>
          <w:rFonts w:ascii="Times New Roman" w:eastAsia="Times New Roman" w:hAnsi="Times New Roman" w:cs="Times New Roman"/>
          <w:i w:val="0"/>
          <w:color w:val="000000"/>
          <w:sz w:val="24"/>
        </w:rPr>
        <w:lastRenderedPageBreak/>
        <w:t xml:space="preserve">All student groups are allowed to spend up to 5% of their operational budgets on food for their meetings, retreats and other official functions they host, not including special campus-wide events. This funding can only be awarded by the SGFB when the student group requests that part of their operational budget be designated for food. This will be effective beginning the 2013-2014 fiscal year. </w:t>
      </w:r>
    </w:p>
    <w:p w14:paraId="303B805D" w14:textId="77777777" w:rsidR="0001178C" w:rsidRDefault="00BC0BE9">
      <w:pPr>
        <w:pStyle w:val="Subtitle"/>
        <w:spacing w:line="240" w:lineRule="auto"/>
        <w:ind w:left="900"/>
        <w:contextualSpacing w:val="0"/>
      </w:pPr>
      <w:bookmarkStart w:id="6" w:name="h.j5kpp070lrhb" w:colFirst="0" w:colLast="0"/>
      <w:bookmarkEnd w:id="6"/>
      <w:r>
        <w:rPr>
          <w:rFonts w:ascii="Times New Roman" w:eastAsia="Times New Roman" w:hAnsi="Times New Roman" w:cs="Times New Roman"/>
          <w:i w:val="0"/>
          <w:color w:val="000000"/>
          <w:sz w:val="24"/>
        </w:rPr>
        <w:t>In addition, CUSG will operate as fiscally responsible as possible with regard to food costs for its meetings, hearings, retreats, etc. CUSG will strive to uphold the same standards for food as student groups are expected to uphold. These expenditures should include only those directly related to the purpose and conduct of the group and its official function. Cost centers and joint boards are exempt from this.”</w:t>
      </w:r>
    </w:p>
    <w:p w14:paraId="75B847AC" w14:textId="77777777" w:rsidR="0001178C" w:rsidRDefault="00BC0BE9">
      <w:pPr>
        <w:pStyle w:val="Subtitle"/>
        <w:spacing w:line="240" w:lineRule="auto"/>
        <w:ind w:left="900"/>
        <w:contextualSpacing w:val="0"/>
      </w:pPr>
      <w:bookmarkStart w:id="7" w:name="h.x4jtgbcc2dpv" w:colFirst="0" w:colLast="0"/>
      <w:bookmarkEnd w:id="7"/>
      <w:r>
        <w:rPr>
          <w:rFonts w:ascii="Times New Roman" w:eastAsia="Times New Roman" w:hAnsi="Times New Roman" w:cs="Times New Roman"/>
          <w:b/>
          <w:i w:val="0"/>
          <w:color w:val="000000"/>
          <w:sz w:val="24"/>
        </w:rPr>
        <w:t xml:space="preserve"> And amends </w:t>
      </w:r>
      <w:r>
        <w:rPr>
          <w:rFonts w:ascii="Times New Roman" w:eastAsia="Times New Roman" w:hAnsi="Times New Roman" w:cs="Times New Roman"/>
          <w:b/>
          <w:i w:val="0"/>
          <w:color w:val="000000"/>
          <w:sz w:val="22"/>
        </w:rPr>
        <w:t xml:space="preserve">Student Fee Regulations Section </w:t>
      </w:r>
      <w:r>
        <w:rPr>
          <w:rFonts w:ascii="Times New Roman" w:eastAsia="Times New Roman" w:hAnsi="Times New Roman" w:cs="Times New Roman"/>
          <w:b/>
          <w:i w:val="0"/>
          <w:color w:val="000000"/>
          <w:sz w:val="24"/>
        </w:rPr>
        <w:t xml:space="preserve">9.2.2.B to state:  </w:t>
      </w:r>
    </w:p>
    <w:p w14:paraId="39A29429" w14:textId="77777777" w:rsidR="0001178C" w:rsidRDefault="00BC0BE9">
      <w:pPr>
        <w:pStyle w:val="Subtitle"/>
        <w:spacing w:line="240" w:lineRule="auto"/>
        <w:ind w:left="900"/>
        <w:contextualSpacing w:val="0"/>
      </w:pPr>
      <w:bookmarkStart w:id="8" w:name="h.ffl3hhcw0kig" w:colFirst="0" w:colLast="0"/>
      <w:bookmarkEnd w:id="8"/>
      <w:r>
        <w:rPr>
          <w:rFonts w:ascii="Times New Roman" w:eastAsia="Times New Roman" w:hAnsi="Times New Roman" w:cs="Times New Roman"/>
          <w:i w:val="0"/>
          <w:color w:val="000000"/>
          <w:sz w:val="24"/>
        </w:rPr>
        <w:t>“9.2.2.B Food Costs</w:t>
      </w:r>
    </w:p>
    <w:p w14:paraId="2D1ABA58" w14:textId="77777777" w:rsidR="0001178C" w:rsidRDefault="00BC0BE9">
      <w:pPr>
        <w:pStyle w:val="Subtitle"/>
        <w:spacing w:line="240" w:lineRule="auto"/>
        <w:ind w:left="900"/>
        <w:contextualSpacing w:val="0"/>
      </w:pPr>
      <w:bookmarkStart w:id="9" w:name="h.yk2hjv9qeq9m" w:colFirst="0" w:colLast="0"/>
      <w:bookmarkEnd w:id="9"/>
      <w:r>
        <w:rPr>
          <w:rFonts w:ascii="Times New Roman" w:eastAsia="Times New Roman" w:hAnsi="Times New Roman" w:cs="Times New Roman"/>
          <w:i w:val="0"/>
          <w:color w:val="000000"/>
          <w:sz w:val="24"/>
        </w:rPr>
        <w:t>The maximum amount that any student group may be allowed to spend on food is $700 of their operational budget. This money may be used for food for their meetings, retreats, and other official functions they host, but they may not use this money for events or travel. This funding can only be awarded when the student group requests that part of its operations budget be designated for food. The board will decide how much money will be allocated for food based on the group’s mission, activity level, their number of years in good standing with SOFO, and the total amount of money they are requesting.”</w:t>
      </w:r>
    </w:p>
    <w:p w14:paraId="756B8673" w14:textId="77777777" w:rsidR="0001178C" w:rsidRDefault="00BC0BE9">
      <w:pPr>
        <w:pStyle w:val="Subtitle"/>
        <w:spacing w:line="240" w:lineRule="auto"/>
        <w:ind w:left="900"/>
        <w:contextualSpacing w:val="0"/>
      </w:pPr>
      <w:bookmarkStart w:id="10" w:name="h.a675gk9tnp7r" w:colFirst="0" w:colLast="0"/>
      <w:bookmarkEnd w:id="10"/>
      <w:r>
        <w:rPr>
          <w:rFonts w:ascii="Times New Roman" w:eastAsia="Times New Roman" w:hAnsi="Times New Roman" w:cs="Times New Roman"/>
          <w:i w:val="0"/>
          <w:color w:val="000000"/>
          <w:sz w:val="24"/>
        </w:rPr>
        <w:t>In addition, CUSG will operate as fiscally responsible as possible with regard to food costs for its meetings, hearings, retreats, etc. CUSG will strive to uphold the same standards for food as student groups are expected to uphold. These expenditures should include only those directly related to the purpose and conduct of the group and its official function. Cost centers and joint boards are exempt from this.”</w:t>
      </w:r>
    </w:p>
    <w:p w14:paraId="3911EABB" w14:textId="77777777" w:rsidR="0001178C" w:rsidRDefault="0001178C">
      <w:pPr>
        <w:pStyle w:val="normal0"/>
      </w:pPr>
    </w:p>
    <w:p w14:paraId="7F66D2A2" w14:textId="71B615A1" w:rsidR="0001178C" w:rsidRDefault="00BC0BE9">
      <w:pPr>
        <w:pStyle w:val="Subtitle"/>
        <w:spacing w:line="240" w:lineRule="auto"/>
        <w:ind w:left="900"/>
        <w:contextualSpacing w:val="0"/>
      </w:pPr>
      <w:bookmarkStart w:id="11" w:name="h.iswk2ix8roy8" w:colFirst="0" w:colLast="0"/>
      <w:bookmarkEnd w:id="11"/>
      <w:r>
        <w:rPr>
          <w:rFonts w:ascii="Times New Roman" w:eastAsia="Times New Roman" w:hAnsi="Times New Roman" w:cs="Times New Roman"/>
          <w:i w:val="0"/>
          <w:color w:val="000000"/>
          <w:sz w:val="24"/>
        </w:rPr>
        <w:t>SECTION 3: This bill takes effect upon passage by Legislative Council</w:t>
      </w:r>
      <w:r w:rsidR="008E1F7A">
        <w:rPr>
          <w:rFonts w:ascii="Times New Roman" w:eastAsia="Times New Roman" w:hAnsi="Times New Roman" w:cs="Times New Roman"/>
          <w:i w:val="0"/>
          <w:color w:val="000000"/>
          <w:sz w:val="24"/>
        </w:rPr>
        <w:t xml:space="preserve"> and upon either obtaining the signatures of two Tri-Executives or the lapse of six days without action by the Tri-Executives. It will take effect </w:t>
      </w:r>
      <w:r>
        <w:rPr>
          <w:rFonts w:ascii="Times New Roman" w:eastAsia="Times New Roman" w:hAnsi="Times New Roman" w:cs="Times New Roman"/>
          <w:i w:val="0"/>
          <w:color w:val="000000"/>
          <w:sz w:val="24"/>
        </w:rPr>
        <w:t>with the allocation to being given out for the 2013-2014 fiscal year.</w:t>
      </w:r>
    </w:p>
    <w:p w14:paraId="26AB94BA" w14:textId="77777777" w:rsidR="0001178C" w:rsidRDefault="0001178C">
      <w:pPr>
        <w:pStyle w:val="normal0"/>
        <w:spacing w:line="240" w:lineRule="auto"/>
      </w:pPr>
    </w:p>
    <w:p w14:paraId="1F75716C" w14:textId="77777777" w:rsidR="0001178C" w:rsidRDefault="0001178C">
      <w:pPr>
        <w:pStyle w:val="normal0"/>
        <w:spacing w:line="240" w:lineRule="auto"/>
        <w:jc w:val="center"/>
      </w:pPr>
    </w:p>
    <w:p w14:paraId="778D0B81" w14:textId="77777777" w:rsidR="0001178C" w:rsidRDefault="0001178C">
      <w:pPr>
        <w:pStyle w:val="normal0"/>
        <w:spacing w:line="240" w:lineRule="auto"/>
      </w:pPr>
    </w:p>
    <w:p w14:paraId="78FF5ACE" w14:textId="77777777" w:rsidR="0001178C" w:rsidRDefault="0001178C">
      <w:pPr>
        <w:pStyle w:val="normal0"/>
        <w:spacing w:line="240" w:lineRule="auto"/>
        <w:jc w:val="center"/>
      </w:pPr>
    </w:p>
    <w:p w14:paraId="774B9648" w14:textId="77777777" w:rsidR="0001178C" w:rsidRDefault="00BC0BE9">
      <w:pPr>
        <w:pStyle w:val="normal0"/>
        <w:spacing w:line="240" w:lineRule="auto"/>
        <w:jc w:val="center"/>
      </w:pPr>
      <w:r>
        <w:rPr>
          <w:rFonts w:ascii="Times New Roman" w:eastAsia="Times New Roman" w:hAnsi="Times New Roman" w:cs="Times New Roman"/>
          <w:b/>
          <w:sz w:val="24"/>
        </w:rPr>
        <w:t>Vote Count</w:t>
      </w:r>
    </w:p>
    <w:p w14:paraId="29D13554" w14:textId="77777777" w:rsidR="0001178C" w:rsidRDefault="0001178C">
      <w:pPr>
        <w:pStyle w:val="normal0"/>
        <w:spacing w:line="240" w:lineRule="auto"/>
        <w:jc w:val="center"/>
      </w:pPr>
    </w:p>
    <w:p w14:paraId="59F7A404" w14:textId="2EEE77F3" w:rsidR="0001178C" w:rsidRDefault="00BE504E">
      <w:pPr>
        <w:pStyle w:val="normal0"/>
        <w:spacing w:line="240" w:lineRule="auto"/>
        <w:jc w:val="both"/>
        <w:rPr>
          <w:rFonts w:ascii="Times New Roman" w:hAnsi="Times New Roman" w:cs="Times New Roman"/>
          <w:b/>
        </w:rPr>
      </w:pPr>
      <w:r w:rsidRPr="00BE504E">
        <w:rPr>
          <w:rFonts w:ascii="Times New Roman" w:hAnsi="Times New Roman" w:cs="Times New Roman"/>
          <w:b/>
        </w:rPr>
        <w:t>01/16/2014</w:t>
      </w:r>
      <w:r w:rsidRPr="00BE504E">
        <w:rPr>
          <w:rFonts w:ascii="Times New Roman" w:hAnsi="Times New Roman" w:cs="Times New Roman"/>
          <w:b/>
        </w:rPr>
        <w:tab/>
      </w:r>
      <w:r w:rsidRPr="00BE504E">
        <w:rPr>
          <w:rFonts w:ascii="Times New Roman" w:hAnsi="Times New Roman" w:cs="Times New Roman"/>
          <w:b/>
        </w:rPr>
        <w:tab/>
      </w:r>
      <w:r w:rsidRPr="00BE504E">
        <w:rPr>
          <w:rFonts w:ascii="Times New Roman" w:hAnsi="Times New Roman" w:cs="Times New Roman"/>
          <w:b/>
        </w:rPr>
        <w:tab/>
      </w:r>
      <w:r w:rsidRPr="00BE504E">
        <w:rPr>
          <w:rFonts w:ascii="Times New Roman" w:hAnsi="Times New Roman" w:cs="Times New Roman"/>
          <w:b/>
        </w:rPr>
        <w:tab/>
        <w:t>Passed on 1</w:t>
      </w:r>
      <w:r w:rsidRPr="00BE504E">
        <w:rPr>
          <w:rFonts w:ascii="Times New Roman" w:hAnsi="Times New Roman" w:cs="Times New Roman"/>
          <w:b/>
          <w:vertAlign w:val="superscript"/>
        </w:rPr>
        <w:t>st</w:t>
      </w:r>
      <w:r w:rsidRPr="00BE504E">
        <w:rPr>
          <w:rFonts w:ascii="Times New Roman" w:hAnsi="Times New Roman" w:cs="Times New Roman"/>
          <w:b/>
        </w:rPr>
        <w:t xml:space="preserve"> reading</w:t>
      </w:r>
      <w:r w:rsidRPr="00BE504E">
        <w:rPr>
          <w:rFonts w:ascii="Times New Roman" w:hAnsi="Times New Roman" w:cs="Times New Roman"/>
          <w:b/>
        </w:rPr>
        <w:tab/>
      </w:r>
      <w:r w:rsidRPr="00BE504E">
        <w:rPr>
          <w:rFonts w:ascii="Times New Roman" w:hAnsi="Times New Roman" w:cs="Times New Roman"/>
          <w:b/>
        </w:rPr>
        <w:tab/>
      </w:r>
      <w:r w:rsidRPr="00BE504E">
        <w:rPr>
          <w:rFonts w:ascii="Times New Roman" w:hAnsi="Times New Roman" w:cs="Times New Roman"/>
          <w:b/>
        </w:rPr>
        <w:tab/>
      </w:r>
      <w:r>
        <w:rPr>
          <w:rFonts w:ascii="Times New Roman" w:hAnsi="Times New Roman" w:cs="Times New Roman"/>
          <w:b/>
        </w:rPr>
        <w:tab/>
      </w:r>
      <w:r w:rsidRPr="00BE504E">
        <w:rPr>
          <w:rFonts w:ascii="Times New Roman" w:hAnsi="Times New Roman" w:cs="Times New Roman"/>
          <w:b/>
        </w:rPr>
        <w:t>Acclamation</w:t>
      </w:r>
    </w:p>
    <w:p w14:paraId="1D66CE6F" w14:textId="00BD20EE" w:rsidR="0032741E" w:rsidRPr="00BE504E" w:rsidRDefault="0032741E">
      <w:pPr>
        <w:pStyle w:val="normal0"/>
        <w:spacing w:line="240" w:lineRule="auto"/>
        <w:jc w:val="both"/>
        <w:rPr>
          <w:rFonts w:ascii="Times New Roman" w:hAnsi="Times New Roman" w:cs="Times New Roman"/>
          <w:b/>
        </w:rPr>
      </w:pPr>
      <w:r>
        <w:rPr>
          <w:rFonts w:ascii="Times New Roman" w:hAnsi="Times New Roman" w:cs="Times New Roman"/>
          <w:b/>
        </w:rPr>
        <w:t>01/23/2014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Passed on 2</w:t>
      </w:r>
      <w:r w:rsidRPr="0032741E">
        <w:rPr>
          <w:rFonts w:ascii="Times New Roman" w:hAnsi="Times New Roman" w:cs="Times New Roman"/>
          <w:b/>
          <w:vertAlign w:val="superscript"/>
        </w:rPr>
        <w:t>nd</w:t>
      </w:r>
      <w:r>
        <w:rPr>
          <w:rFonts w:ascii="Times New Roman" w:hAnsi="Times New Roman" w:cs="Times New Roman"/>
          <w:b/>
        </w:rPr>
        <w:t xml:space="preserve"> reading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0C5C18C1" w14:textId="77777777" w:rsidR="0001178C" w:rsidRDefault="0001178C">
      <w:pPr>
        <w:pStyle w:val="normal0"/>
        <w:spacing w:line="240" w:lineRule="auto"/>
        <w:jc w:val="both"/>
      </w:pPr>
    </w:p>
    <w:p w14:paraId="442E5BC9" w14:textId="77777777" w:rsidR="0001178C" w:rsidRDefault="0001178C">
      <w:pPr>
        <w:pStyle w:val="normal0"/>
        <w:spacing w:line="240" w:lineRule="auto"/>
        <w:jc w:val="both"/>
      </w:pPr>
    </w:p>
    <w:p w14:paraId="41840649" w14:textId="77777777" w:rsidR="0001178C" w:rsidRDefault="0001178C">
      <w:pPr>
        <w:pStyle w:val="normal0"/>
        <w:pBdr>
          <w:top w:val="single" w:sz="4" w:space="1" w:color="auto"/>
        </w:pBdr>
      </w:pPr>
    </w:p>
    <w:p w14:paraId="00F1F750" w14:textId="77777777" w:rsidR="0001178C" w:rsidRDefault="0001178C">
      <w:pPr>
        <w:pStyle w:val="normal0"/>
        <w:spacing w:line="240" w:lineRule="auto"/>
        <w:jc w:val="both"/>
      </w:pPr>
    </w:p>
    <w:p w14:paraId="5DA974E7" w14:textId="77777777" w:rsidR="0001178C" w:rsidRDefault="0001178C">
      <w:pPr>
        <w:pStyle w:val="normal0"/>
        <w:spacing w:line="240" w:lineRule="auto"/>
        <w:jc w:val="both"/>
      </w:pPr>
    </w:p>
    <w:p w14:paraId="48F6AEA4" w14:textId="77777777" w:rsidR="0001178C" w:rsidRDefault="0001178C">
      <w:pPr>
        <w:pStyle w:val="normal0"/>
        <w:spacing w:line="240" w:lineRule="auto"/>
        <w:jc w:val="both"/>
      </w:pPr>
    </w:p>
    <w:p w14:paraId="3A969E06" w14:textId="77777777" w:rsidR="0001178C" w:rsidRDefault="0001178C">
      <w:pPr>
        <w:pStyle w:val="normal0"/>
        <w:spacing w:line="240" w:lineRule="auto"/>
        <w:jc w:val="both"/>
      </w:pPr>
    </w:p>
    <w:p w14:paraId="3F391ADB" w14:textId="77777777" w:rsidR="0001178C" w:rsidRDefault="00BC0BE9">
      <w:pPr>
        <w:pStyle w:val="normal0"/>
        <w:spacing w:after="200"/>
      </w:pPr>
      <w:r>
        <w:rPr>
          <w:rFonts w:ascii="Times New Roman" w:eastAsia="Times New Roman" w:hAnsi="Times New Roman" w:cs="Times New Roman"/>
        </w:rPr>
        <w:t xml:space="preserve">____________________________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w:t>
      </w:r>
    </w:p>
    <w:p w14:paraId="0CC812C3" w14:textId="77777777" w:rsidR="0001178C" w:rsidRDefault="00BC0BE9">
      <w:pPr>
        <w:pStyle w:val="normal0"/>
      </w:pPr>
      <w:r>
        <w:rPr>
          <w:rFonts w:ascii="Times New Roman" w:eastAsia="Times New Roman" w:hAnsi="Times New Roman" w:cs="Times New Roman"/>
        </w:rPr>
        <w:t xml:space="preserve">Chris </w:t>
      </w:r>
      <w:proofErr w:type="spellStart"/>
      <w:r>
        <w:rPr>
          <w:rFonts w:ascii="Times New Roman" w:eastAsia="Times New Roman" w:hAnsi="Times New Roman" w:cs="Times New Roman"/>
        </w:rPr>
        <w:t>Schaefbauer</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Juedon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Kebede</w:t>
      </w:r>
      <w:proofErr w:type="spellEnd"/>
    </w:p>
    <w:p w14:paraId="72847617" w14:textId="77777777" w:rsidR="0001178C" w:rsidRDefault="00BC0BE9">
      <w:pPr>
        <w:pStyle w:val="normal0"/>
        <w:spacing w:after="200"/>
      </w:pPr>
      <w:r>
        <w:rPr>
          <w:rFonts w:ascii="Times New Roman" w:eastAsia="Times New Roman" w:hAnsi="Times New Roman" w:cs="Times New Roman"/>
        </w:rPr>
        <w:t>President of Student Affairs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Legislative Council President</w:t>
      </w:r>
    </w:p>
    <w:p w14:paraId="5EB3337C" w14:textId="77777777" w:rsidR="0001178C" w:rsidRDefault="0001178C">
      <w:pPr>
        <w:pStyle w:val="normal0"/>
        <w:spacing w:after="200"/>
      </w:pPr>
    </w:p>
    <w:p w14:paraId="1BCB01E1" w14:textId="77777777" w:rsidR="0001178C" w:rsidRDefault="0001178C">
      <w:pPr>
        <w:pStyle w:val="normal0"/>
        <w:spacing w:after="200"/>
      </w:pPr>
    </w:p>
    <w:p w14:paraId="5613C272" w14:textId="77777777" w:rsidR="0001178C" w:rsidRDefault="00BC0BE9">
      <w:pPr>
        <w:pStyle w:val="normal0"/>
        <w:spacing w:after="200"/>
      </w:pPr>
      <w:r>
        <w:rPr>
          <w:rFonts w:ascii="Times New Roman" w:eastAsia="Times New Roman" w:hAnsi="Times New Roman" w:cs="Times New Roman"/>
        </w:rPr>
        <w:t>____________________________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w:t>
      </w:r>
    </w:p>
    <w:p w14:paraId="4F17619C" w14:textId="77777777" w:rsidR="0001178C" w:rsidRDefault="00BC0BE9">
      <w:pPr>
        <w:pStyle w:val="normal0"/>
      </w:pPr>
      <w:r>
        <w:rPr>
          <w:rFonts w:ascii="Times New Roman" w:eastAsia="Times New Roman" w:hAnsi="Times New Roman" w:cs="Times New Roman"/>
        </w:rPr>
        <w:t>Ellie Roberts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Marco Dorado</w:t>
      </w:r>
    </w:p>
    <w:p w14:paraId="4F08817A" w14:textId="77777777" w:rsidR="0001178C" w:rsidRDefault="00BC0BE9">
      <w:pPr>
        <w:pStyle w:val="normal0"/>
        <w:spacing w:after="200"/>
      </w:pPr>
      <w:r>
        <w:rPr>
          <w:rFonts w:ascii="Times New Roman" w:eastAsia="Times New Roman" w:hAnsi="Times New Roman" w:cs="Times New Roman"/>
        </w:rPr>
        <w:t>President of Internal Affairs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President of External Affairs</w:t>
      </w:r>
    </w:p>
    <w:p w14:paraId="145BFD10" w14:textId="77777777" w:rsidR="0001178C" w:rsidRDefault="0001178C">
      <w:pPr>
        <w:pStyle w:val="normal0"/>
        <w:spacing w:after="200"/>
      </w:pPr>
    </w:p>
    <w:sectPr w:rsidR="0001178C" w:rsidSect="0032741E">
      <w:head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23722" w14:textId="77777777" w:rsidR="0032741E" w:rsidRDefault="0032741E" w:rsidP="0032741E">
      <w:pPr>
        <w:spacing w:after="0"/>
      </w:pPr>
      <w:r>
        <w:separator/>
      </w:r>
    </w:p>
  </w:endnote>
  <w:endnote w:type="continuationSeparator" w:id="0">
    <w:p w14:paraId="7FA6E16D" w14:textId="77777777" w:rsidR="0032741E" w:rsidRDefault="0032741E" w:rsidP="003274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7D9AB" w14:textId="77777777" w:rsidR="0032741E" w:rsidRDefault="0032741E" w:rsidP="0032741E">
      <w:pPr>
        <w:spacing w:after="0"/>
      </w:pPr>
      <w:r>
        <w:separator/>
      </w:r>
    </w:p>
  </w:footnote>
  <w:footnote w:type="continuationSeparator" w:id="0">
    <w:p w14:paraId="29F9A49E" w14:textId="77777777" w:rsidR="0032741E" w:rsidRDefault="0032741E" w:rsidP="0032741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CF108" w14:textId="310640D4" w:rsidR="0032741E" w:rsidRPr="0032741E" w:rsidRDefault="0032741E" w:rsidP="0032741E">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1178C"/>
    <w:rsid w:val="0001178C"/>
    <w:rsid w:val="00036C2B"/>
    <w:rsid w:val="0032741E"/>
    <w:rsid w:val="003B4FE7"/>
    <w:rsid w:val="00733FE1"/>
    <w:rsid w:val="008E1F7A"/>
    <w:rsid w:val="00BC0BE9"/>
    <w:rsid w:val="00BE5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21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2B"/>
    <w:pPr>
      <w:spacing w:after="200"/>
    </w:pPr>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paragraph" w:customStyle="1" w:styleId="Normal1">
    <w:name w:val="Normal1"/>
    <w:rsid w:val="00036C2B"/>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036C2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C2B"/>
    <w:rPr>
      <w:rFonts w:ascii="Lucida Grande" w:hAnsi="Lucida Grande" w:cs="Lucida Grande"/>
      <w:sz w:val="18"/>
      <w:szCs w:val="18"/>
    </w:rPr>
  </w:style>
  <w:style w:type="paragraph" w:styleId="Header">
    <w:name w:val="header"/>
    <w:basedOn w:val="Normal"/>
    <w:link w:val="HeaderChar"/>
    <w:uiPriority w:val="99"/>
    <w:unhideWhenUsed/>
    <w:rsid w:val="0032741E"/>
    <w:pPr>
      <w:tabs>
        <w:tab w:val="center" w:pos="4320"/>
        <w:tab w:val="right" w:pos="8640"/>
      </w:tabs>
      <w:spacing w:after="0"/>
    </w:pPr>
  </w:style>
  <w:style w:type="character" w:customStyle="1" w:styleId="HeaderChar">
    <w:name w:val="Header Char"/>
    <w:basedOn w:val="DefaultParagraphFont"/>
    <w:link w:val="Header"/>
    <w:uiPriority w:val="99"/>
    <w:rsid w:val="0032741E"/>
  </w:style>
  <w:style w:type="paragraph" w:styleId="Footer">
    <w:name w:val="footer"/>
    <w:basedOn w:val="Normal"/>
    <w:link w:val="FooterChar"/>
    <w:uiPriority w:val="99"/>
    <w:unhideWhenUsed/>
    <w:rsid w:val="0032741E"/>
    <w:pPr>
      <w:tabs>
        <w:tab w:val="center" w:pos="4320"/>
        <w:tab w:val="right" w:pos="8640"/>
      </w:tabs>
      <w:spacing w:after="0"/>
    </w:pPr>
  </w:style>
  <w:style w:type="character" w:customStyle="1" w:styleId="FooterChar">
    <w:name w:val="Footer Char"/>
    <w:basedOn w:val="DefaultParagraphFont"/>
    <w:link w:val="Footer"/>
    <w:uiPriority w:val="99"/>
    <w:rsid w:val="0032741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2B"/>
    <w:pPr>
      <w:spacing w:after="200"/>
    </w:pPr>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paragraph" w:customStyle="1" w:styleId="Normal1">
    <w:name w:val="Normal1"/>
    <w:rsid w:val="00036C2B"/>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036C2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C2B"/>
    <w:rPr>
      <w:rFonts w:ascii="Lucida Grande" w:hAnsi="Lucida Grande" w:cs="Lucida Grande"/>
      <w:sz w:val="18"/>
      <w:szCs w:val="18"/>
    </w:rPr>
  </w:style>
  <w:style w:type="paragraph" w:styleId="Header">
    <w:name w:val="header"/>
    <w:basedOn w:val="Normal"/>
    <w:link w:val="HeaderChar"/>
    <w:uiPriority w:val="99"/>
    <w:unhideWhenUsed/>
    <w:rsid w:val="0032741E"/>
    <w:pPr>
      <w:tabs>
        <w:tab w:val="center" w:pos="4320"/>
        <w:tab w:val="right" w:pos="8640"/>
      </w:tabs>
      <w:spacing w:after="0"/>
    </w:pPr>
  </w:style>
  <w:style w:type="character" w:customStyle="1" w:styleId="HeaderChar">
    <w:name w:val="Header Char"/>
    <w:basedOn w:val="DefaultParagraphFont"/>
    <w:link w:val="Header"/>
    <w:uiPriority w:val="99"/>
    <w:rsid w:val="0032741E"/>
  </w:style>
  <w:style w:type="paragraph" w:styleId="Footer">
    <w:name w:val="footer"/>
    <w:basedOn w:val="Normal"/>
    <w:link w:val="FooterChar"/>
    <w:uiPriority w:val="99"/>
    <w:unhideWhenUsed/>
    <w:rsid w:val="0032741E"/>
    <w:pPr>
      <w:tabs>
        <w:tab w:val="center" w:pos="4320"/>
        <w:tab w:val="right" w:pos="8640"/>
      </w:tabs>
      <w:spacing w:after="0"/>
    </w:pPr>
  </w:style>
  <w:style w:type="character" w:customStyle="1" w:styleId="FooterChar">
    <w:name w:val="Footer Char"/>
    <w:basedOn w:val="DefaultParagraphFont"/>
    <w:link w:val="Footer"/>
    <w:uiPriority w:val="99"/>
    <w:rsid w:val="0032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87F7-E3C1-BA45-B0B0-0C3271A6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594</Words>
  <Characters>3389</Characters>
  <Application>Microsoft Macintosh Word</Application>
  <DocSecurity>0</DocSecurity>
  <Lines>28</Lines>
  <Paragraphs>7</Paragraphs>
  <ScaleCrop>false</ScaleCrop>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Food Bill .docx</dc:title>
  <cp:lastModifiedBy>Megen Princehouse</cp:lastModifiedBy>
  <cp:revision>5</cp:revision>
  <cp:lastPrinted>2014-01-16T21:11:00Z</cp:lastPrinted>
  <dcterms:created xsi:type="dcterms:W3CDTF">2014-01-24T01:02:00Z</dcterms:created>
  <dcterms:modified xsi:type="dcterms:W3CDTF">2014-01-28T23:37:00Z</dcterms:modified>
</cp:coreProperties>
</file>