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BCB81C" w14:textId="77777777" w:rsidR="00CB2E42" w:rsidRDefault="00CB2E42" w:rsidP="00CB2E42">
      <w:pPr>
        <w:pStyle w:val="Normal1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053D944" wp14:editId="5BC2F532">
            <wp:extent cx="4186072" cy="839079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C883" w14:textId="77777777" w:rsidR="00CB2E42" w:rsidRDefault="00CB2E42" w:rsidP="00CB2E42">
      <w:pPr>
        <w:pStyle w:val="Normal1"/>
        <w:jc w:val="center"/>
        <w:rPr>
          <w:rFonts w:ascii="Times New Roman" w:eastAsia="Times New Roman" w:hAnsi="Times New Roman" w:cs="Times New Roman"/>
          <w:b/>
        </w:rPr>
      </w:pPr>
    </w:p>
    <w:p w14:paraId="6CEC2839" w14:textId="77777777" w:rsidR="00AF1B36" w:rsidRDefault="0068625A" w:rsidP="00CB2E42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D0135C" w14:textId="77777777" w:rsidR="00AF1B36" w:rsidRDefault="0068625A">
      <w:pPr>
        <w:pStyle w:val="normal0"/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5B83859D" w14:textId="77777777" w:rsidR="00AF1B36" w:rsidRDefault="0068625A">
      <w:pPr>
        <w:pStyle w:val="normal0"/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5FA9C607" w14:textId="77777777" w:rsidR="00AF1B36" w:rsidRDefault="00AF1B36">
      <w:pPr>
        <w:pStyle w:val="normal0"/>
        <w:widowControl w:val="0"/>
        <w:jc w:val="center"/>
      </w:pPr>
    </w:p>
    <w:p w14:paraId="0F1EED43" w14:textId="5D3E32A3" w:rsidR="00AF1B36" w:rsidRDefault="008043AC">
      <w:pPr>
        <w:pStyle w:val="normal0"/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>March 20,</w:t>
      </w:r>
      <w:r w:rsidR="0068625A">
        <w:rPr>
          <w:rFonts w:ascii="Times New Roman" w:eastAsia="Times New Roman" w:hAnsi="Times New Roman" w:cs="Times New Roman"/>
          <w:b/>
        </w:rPr>
        <w:t xml:space="preserve"> 2014                                </w:t>
      </w:r>
      <w:r w:rsidR="00F20533">
        <w:rPr>
          <w:rFonts w:ascii="Times New Roman" w:eastAsia="Times New Roman" w:hAnsi="Times New Roman" w:cs="Times New Roman"/>
          <w:b/>
        </w:rPr>
        <w:t xml:space="preserve">                     </w:t>
      </w:r>
      <w:bookmarkStart w:id="0" w:name="_GoBack"/>
      <w:bookmarkEnd w:id="0"/>
      <w:r w:rsidR="00946F15">
        <w:rPr>
          <w:rFonts w:ascii="Times New Roman" w:eastAsia="Times New Roman" w:hAnsi="Times New Roman" w:cs="Times New Roman"/>
          <w:b/>
        </w:rPr>
        <w:t>80 LCR</w:t>
      </w:r>
      <w:r w:rsidR="0009250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06</w:t>
      </w:r>
      <w:r w:rsidR="00F20533">
        <w:rPr>
          <w:rFonts w:ascii="Times New Roman" w:eastAsia="Times New Roman" w:hAnsi="Times New Roman" w:cs="Times New Roman"/>
          <w:b/>
        </w:rPr>
        <w:t xml:space="preserve"> — HIV-AIDS Testing Reinstatement</w:t>
      </w:r>
    </w:p>
    <w:p w14:paraId="3080DA57" w14:textId="77777777" w:rsidR="00AF1B36" w:rsidRDefault="00AF1B36">
      <w:pPr>
        <w:pStyle w:val="normal0"/>
        <w:widowControl w:val="0"/>
      </w:pPr>
    </w:p>
    <w:p w14:paraId="5A44FB85" w14:textId="6E42D07D" w:rsidR="00AF1B36" w:rsidRDefault="0068625A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Sponsored by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:   </w:t>
      </w:r>
      <w:r w:rsidR="009A43B2">
        <w:rPr>
          <w:rFonts w:ascii="Times New Roman" w:eastAsia="Times New Roman" w:hAnsi="Times New Roman" w:cs="Times New Roman"/>
          <w:b/>
        </w:rPr>
        <w:t>Will</w:t>
      </w:r>
      <w:proofErr w:type="gramEnd"/>
      <w:r w:rsidR="009A43B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A43B2">
        <w:rPr>
          <w:rFonts w:ascii="Times New Roman" w:eastAsia="Times New Roman" w:hAnsi="Times New Roman" w:cs="Times New Roman"/>
          <w:b/>
        </w:rPr>
        <w:t>Fattor</w:t>
      </w:r>
      <w:proofErr w:type="spellEnd"/>
      <w:r w:rsidR="009A43B2"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ab/>
        <w:t>Arts and Science Student Government Treasurer</w:t>
      </w:r>
    </w:p>
    <w:p w14:paraId="14F8F088" w14:textId="72464B84" w:rsidR="0068625A" w:rsidRDefault="00CB2E42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 w:rsidR="009A43B2">
        <w:rPr>
          <w:rFonts w:ascii="Times New Roman" w:eastAsia="Times New Roman" w:hAnsi="Times New Roman" w:cs="Times New Roman"/>
          <w:b/>
        </w:rPr>
        <w:t xml:space="preserve">Colin </w:t>
      </w:r>
      <w:proofErr w:type="spellStart"/>
      <w:r w:rsidR="009A43B2">
        <w:rPr>
          <w:rFonts w:ascii="Times New Roman" w:eastAsia="Times New Roman" w:hAnsi="Times New Roman" w:cs="Times New Roman"/>
          <w:b/>
        </w:rPr>
        <w:t>Wichman</w:t>
      </w:r>
      <w:proofErr w:type="spellEnd"/>
      <w:r w:rsidR="00DD7214">
        <w:rPr>
          <w:rFonts w:ascii="Times New Roman" w:eastAsia="Times New Roman" w:hAnsi="Times New Roman" w:cs="Times New Roman"/>
          <w:b/>
        </w:rPr>
        <w:tab/>
      </w:r>
      <w:r w:rsidR="00DD7214"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>Representative at Large</w:t>
      </w:r>
    </w:p>
    <w:p w14:paraId="32201A21" w14:textId="7315447F" w:rsidR="00085590" w:rsidRDefault="00085590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Andrew Hemphill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Representative at Large</w:t>
      </w:r>
    </w:p>
    <w:p w14:paraId="694FAC13" w14:textId="1DFD70B8" w:rsidR="008043AC" w:rsidRDefault="008043AC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Sam </w:t>
      </w:r>
      <w:proofErr w:type="spellStart"/>
      <w:r>
        <w:rPr>
          <w:rFonts w:ascii="Times New Roman" w:eastAsia="Times New Roman" w:hAnsi="Times New Roman" w:cs="Times New Roman"/>
          <w:b/>
        </w:rPr>
        <w:t>Golon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Director of Health</w:t>
      </w:r>
    </w:p>
    <w:p w14:paraId="30894A8B" w14:textId="447080FC" w:rsidR="008043AC" w:rsidRDefault="008043AC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Valerie Contreras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Liaison to Underrepresented Students</w:t>
      </w:r>
    </w:p>
    <w:p w14:paraId="756C1C85" w14:textId="13D3296F" w:rsidR="00EC76AE" w:rsidRPr="00EC76AE" w:rsidRDefault="0043366F" w:rsidP="00EC76AE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Angela Li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Wardenburg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Student Health Board Member</w:t>
      </w:r>
    </w:p>
    <w:p w14:paraId="5DCBAE9E" w14:textId="3DDCEFC2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Eden Rolland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Law School Co-Senator</w:t>
      </w:r>
    </w:p>
    <w:p w14:paraId="69F6D882" w14:textId="319F9F9A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Natalie Coleman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Environmental Design Co-Senator</w:t>
      </w:r>
    </w:p>
    <w:p w14:paraId="57577BB4" w14:textId="3C75F62A" w:rsidR="00EC76AE" w:rsidRDefault="00A203C3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Hladini</w:t>
      </w:r>
      <w:proofErr w:type="spellEnd"/>
      <w:r w:rsidR="00EC76A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C76AE">
        <w:rPr>
          <w:rFonts w:ascii="Times New Roman" w:eastAsia="Times New Roman" w:hAnsi="Times New Roman" w:cs="Times New Roman"/>
          <w:b/>
        </w:rPr>
        <w:t>Mensah</w:t>
      </w:r>
      <w:proofErr w:type="spellEnd"/>
      <w:r w:rsidR="00EC76AE">
        <w:rPr>
          <w:rFonts w:ascii="Times New Roman" w:eastAsia="Times New Roman" w:hAnsi="Times New Roman" w:cs="Times New Roman"/>
          <w:b/>
        </w:rPr>
        <w:tab/>
      </w:r>
      <w:r w:rsidR="00EC76AE">
        <w:rPr>
          <w:rFonts w:ascii="Times New Roman" w:eastAsia="Times New Roman" w:hAnsi="Times New Roman" w:cs="Times New Roman"/>
          <w:b/>
        </w:rPr>
        <w:tab/>
        <w:t>Environmental Design Co-Senator</w:t>
      </w:r>
    </w:p>
    <w:p w14:paraId="523180A8" w14:textId="74414A7E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Henderson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Education Senator</w:t>
      </w:r>
    </w:p>
    <w:p w14:paraId="3117AC7F" w14:textId="578C3A2E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Lindsey </w:t>
      </w:r>
      <w:proofErr w:type="spellStart"/>
      <w:r>
        <w:rPr>
          <w:rFonts w:ascii="Times New Roman" w:eastAsia="Times New Roman" w:hAnsi="Times New Roman" w:cs="Times New Roman"/>
          <w:b/>
        </w:rPr>
        <w:t>Buxman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Engineering Co-Senator</w:t>
      </w:r>
    </w:p>
    <w:p w14:paraId="4324A39D" w14:textId="6FA5A968" w:rsidR="00A203C3" w:rsidRDefault="00A203C3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Benjamin </w:t>
      </w:r>
      <w:proofErr w:type="spellStart"/>
      <w:r>
        <w:rPr>
          <w:rFonts w:ascii="Times New Roman" w:eastAsia="Times New Roman" w:hAnsi="Times New Roman" w:cs="Times New Roman"/>
          <w:b/>
        </w:rPr>
        <w:t>Zatz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Engineering Co-Senator</w:t>
      </w:r>
    </w:p>
    <w:p w14:paraId="23F3B5A5" w14:textId="6CE72AE7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Asher </w:t>
      </w:r>
      <w:proofErr w:type="spellStart"/>
      <w:r>
        <w:rPr>
          <w:rFonts w:ascii="Times New Roman" w:eastAsia="Times New Roman" w:hAnsi="Times New Roman" w:cs="Times New Roman"/>
          <w:b/>
        </w:rPr>
        <w:t>Vandervort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Business Co-Senator</w:t>
      </w:r>
    </w:p>
    <w:p w14:paraId="1DFD0169" w14:textId="0E2BD8B0" w:rsidR="00A203C3" w:rsidRDefault="00A203C3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Taylor </w:t>
      </w:r>
      <w:proofErr w:type="spellStart"/>
      <w:r>
        <w:rPr>
          <w:rFonts w:ascii="Times New Roman" w:eastAsia="Times New Roman" w:hAnsi="Times New Roman" w:cs="Times New Roman"/>
          <w:b/>
        </w:rPr>
        <w:t>Werges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Business Co-Senator</w:t>
      </w:r>
    </w:p>
    <w:p w14:paraId="39A0E7BE" w14:textId="0D5CA222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Steve </w:t>
      </w:r>
      <w:proofErr w:type="spellStart"/>
      <w:r>
        <w:rPr>
          <w:rFonts w:ascii="Times New Roman" w:eastAsia="Times New Roman" w:hAnsi="Times New Roman" w:cs="Times New Roman"/>
          <w:b/>
        </w:rPr>
        <w:t>Marcantonio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Journalism Co-Senator</w:t>
      </w:r>
    </w:p>
    <w:p w14:paraId="7B65D9AC" w14:textId="56762C87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Michael Gillis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Graduate Co-Senator</w:t>
      </w:r>
    </w:p>
    <w:p w14:paraId="35C4B590" w14:textId="56E7E352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Divya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Reddy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Representative At Large</w:t>
      </w:r>
    </w:p>
    <w:p w14:paraId="0E97215F" w14:textId="40ED1A63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b/>
        </w:rPr>
        <w:t>Bretl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Representative At Large</w:t>
      </w:r>
    </w:p>
    <w:p w14:paraId="7C2C0C9F" w14:textId="798D502A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Brianna </w:t>
      </w:r>
      <w:proofErr w:type="spellStart"/>
      <w:r>
        <w:rPr>
          <w:rFonts w:ascii="Times New Roman" w:eastAsia="Times New Roman" w:hAnsi="Times New Roman" w:cs="Times New Roman"/>
          <w:b/>
        </w:rPr>
        <w:t>Majewski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Representative At Large</w:t>
      </w:r>
    </w:p>
    <w:p w14:paraId="0FA6580D" w14:textId="0CA532DC" w:rsidR="00EC76AE" w:rsidRDefault="00EC76AE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Lauren Cross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Communications Director</w:t>
      </w:r>
    </w:p>
    <w:p w14:paraId="58F562ED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Jerome </w:t>
      </w:r>
      <w:proofErr w:type="spellStart"/>
      <w:r>
        <w:rPr>
          <w:rFonts w:ascii="Times New Roman" w:eastAsia="Times New Roman" w:hAnsi="Times New Roman" w:cs="Times New Roman"/>
          <w:b/>
        </w:rPr>
        <w:t>Castillon</w:t>
      </w:r>
      <w:proofErr w:type="spellEnd"/>
      <w:r>
        <w:rPr>
          <w:rFonts w:ascii="Times New Roman" w:eastAsia="Times New Roman" w:hAnsi="Times New Roman" w:cs="Times New Roman"/>
          <w:b/>
        </w:rPr>
        <w:tab/>
        <w:t>Arts and Sciences Student Government President</w:t>
      </w:r>
    </w:p>
    <w:p w14:paraId="58E10353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Rachel Leonard</w:t>
      </w:r>
      <w:r>
        <w:rPr>
          <w:rFonts w:ascii="Times New Roman" w:eastAsia="Times New Roman" w:hAnsi="Times New Roman" w:cs="Times New Roman"/>
          <w:b/>
        </w:rPr>
        <w:tab/>
        <w:t>Arts and Sciences Student Government Vice-President</w:t>
      </w:r>
    </w:p>
    <w:p w14:paraId="4B497034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Samantha Williams</w:t>
      </w:r>
      <w:r>
        <w:rPr>
          <w:rFonts w:ascii="Times New Roman" w:eastAsia="Times New Roman" w:hAnsi="Times New Roman" w:cs="Times New Roman"/>
          <w:b/>
        </w:rPr>
        <w:tab/>
        <w:t>Arts and Sciences Student Government Secretary</w:t>
      </w:r>
    </w:p>
    <w:p w14:paraId="5B6247B1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Chelsea Canada</w:t>
      </w:r>
      <w:r>
        <w:rPr>
          <w:rFonts w:ascii="Times New Roman" w:eastAsia="Times New Roman" w:hAnsi="Times New Roman" w:cs="Times New Roman"/>
          <w:b/>
        </w:rPr>
        <w:tab/>
        <w:t>Arts and Sciences Student Government Co-Senator</w:t>
      </w:r>
    </w:p>
    <w:p w14:paraId="6465321B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Antonio </w:t>
      </w:r>
      <w:proofErr w:type="spellStart"/>
      <w:r>
        <w:rPr>
          <w:rFonts w:ascii="Times New Roman" w:eastAsia="Times New Roman" w:hAnsi="Times New Roman" w:cs="Times New Roman"/>
          <w:b/>
        </w:rPr>
        <w:t>Bricca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Arts and Sciences Student Government Co-Senator</w:t>
      </w:r>
    </w:p>
    <w:p w14:paraId="194029BA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Ellie </w:t>
      </w:r>
      <w:proofErr w:type="spellStart"/>
      <w:r>
        <w:rPr>
          <w:rFonts w:ascii="Times New Roman" w:eastAsia="Times New Roman" w:hAnsi="Times New Roman" w:cs="Times New Roman"/>
          <w:b/>
        </w:rPr>
        <w:t>Falletta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4D8D77F8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Ilsa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Hale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47405629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Ethan </w:t>
      </w:r>
      <w:proofErr w:type="spellStart"/>
      <w:r>
        <w:rPr>
          <w:rFonts w:ascii="Times New Roman" w:eastAsia="Times New Roman" w:hAnsi="Times New Roman" w:cs="Times New Roman"/>
          <w:b/>
        </w:rPr>
        <w:t>Armitano</w:t>
      </w:r>
      <w:proofErr w:type="spellEnd"/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0A364069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Franky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Navarette</w:t>
      </w:r>
      <w:proofErr w:type="spellEnd"/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5E51A3A1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Katie </w:t>
      </w:r>
      <w:proofErr w:type="spellStart"/>
      <w:r>
        <w:rPr>
          <w:rFonts w:ascii="Times New Roman" w:eastAsia="Times New Roman" w:hAnsi="Times New Roman" w:cs="Times New Roman"/>
          <w:b/>
        </w:rPr>
        <w:t>Raitz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7CFF4D1F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Dylan Whitman</w:t>
      </w:r>
      <w:r>
        <w:rPr>
          <w:rFonts w:ascii="Times New Roman" w:eastAsia="Times New Roman" w:hAnsi="Times New Roman" w:cs="Times New Roman"/>
          <w:b/>
        </w:rPr>
        <w:tab/>
        <w:t>Arts and Sciences Student Government Representative</w:t>
      </w:r>
    </w:p>
    <w:p w14:paraId="693EA535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Caitlin Pratt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Director of Safety and Inclusion</w:t>
      </w:r>
    </w:p>
    <w:p w14:paraId="2354C157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Lauren Cross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Director of Communications</w:t>
      </w:r>
    </w:p>
    <w:p w14:paraId="0589ED57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Marco Dorado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President of External Affairs</w:t>
      </w:r>
    </w:p>
    <w:p w14:paraId="1762E811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Ellie Roberts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President of Internal Affairs</w:t>
      </w:r>
    </w:p>
    <w:p w14:paraId="486D9643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Wyatt Ryder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CUSG Election Commissioner</w:t>
      </w:r>
    </w:p>
    <w:p w14:paraId="2F2A6A1F" w14:textId="77777777" w:rsidR="00A6513A" w:rsidRDefault="00A6513A" w:rsidP="00A6513A">
      <w:pPr>
        <w:pStyle w:val="Normal1"/>
        <w:widowControl w:val="0"/>
        <w:ind w:left="216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Mitchell Fenton</w:t>
      </w:r>
      <w:r>
        <w:rPr>
          <w:rFonts w:ascii="Times New Roman" w:eastAsia="Times New Roman" w:hAnsi="Times New Roman" w:cs="Times New Roman"/>
          <w:b/>
        </w:rPr>
        <w:tab/>
        <w:t>Representative at Large</w:t>
      </w:r>
    </w:p>
    <w:p w14:paraId="093602AE" w14:textId="77777777" w:rsidR="00A6513A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Elsa Huber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78117166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Seena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Karki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50384BFE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Nora Keating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1AC82585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Natalie Walter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0B54156B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Jeff Spitz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33C662E5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Marie McDonnell</w:t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  <w:t>Student at Large</w:t>
      </w:r>
    </w:p>
    <w:p w14:paraId="5CCCA76F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Grace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Lincenberg</w:t>
      </w:r>
      <w:proofErr w:type="spellEnd"/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  <w:t>Student at Large</w:t>
      </w:r>
    </w:p>
    <w:p w14:paraId="324028AA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Ramya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Papalinappan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6264C557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Meghna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Basnet</w:t>
      </w:r>
      <w:proofErr w:type="spellEnd"/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  <w:t>Student at Large</w:t>
      </w:r>
    </w:p>
    <w:p w14:paraId="4EF394AA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Tanya Fink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719B1379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Subada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Soti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6547015D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Chris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Klene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700C4917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Emma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Tussey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225CDE4F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Armando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Jauregui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5FC9465A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Garima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Bhandari</w:t>
      </w:r>
      <w:proofErr w:type="spellEnd"/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  <w:t>Student at Large</w:t>
      </w:r>
    </w:p>
    <w:p w14:paraId="479CD9BD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 xml:space="preserve">Elizabeth </w:t>
      </w:r>
      <w:proofErr w:type="spellStart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Eversbush</w:t>
      </w:r>
      <w:proofErr w:type="spellEnd"/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675A08D7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Eva Adler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04121080" w14:textId="77777777" w:rsidR="00A6513A" w:rsidRPr="00E53459" w:rsidRDefault="00A6513A" w:rsidP="00A6513A">
      <w:pPr>
        <w:ind w:left="2160" w:hanging="720"/>
        <w:rPr>
          <w:rFonts w:ascii="Times" w:eastAsia="Times New Roman" w:hAnsi="Times" w:cs="Times New Roman"/>
          <w:b/>
          <w:sz w:val="22"/>
          <w:szCs w:val="22"/>
          <w:lang w:eastAsia="en-US"/>
        </w:rPr>
      </w:pP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>Samantha Webster</w:t>
      </w:r>
      <w:r w:rsidRPr="00E53459">
        <w:rPr>
          <w:rFonts w:ascii="Times" w:eastAsia="Times New Roman" w:hAnsi="Times" w:cs="Times New Roman"/>
          <w:b/>
          <w:sz w:val="22"/>
          <w:szCs w:val="22"/>
          <w:lang w:eastAsia="en-US"/>
        </w:rPr>
        <w:tab/>
      </w:r>
      <w:r>
        <w:rPr>
          <w:rFonts w:ascii="Times" w:eastAsia="Times New Roman" w:hAnsi="Times" w:cs="Times New Roman"/>
          <w:b/>
          <w:sz w:val="22"/>
          <w:szCs w:val="22"/>
          <w:lang w:eastAsia="en-US"/>
        </w:rPr>
        <w:t>Student at Large</w:t>
      </w:r>
    </w:p>
    <w:p w14:paraId="440FC3A9" w14:textId="77777777" w:rsidR="00A6513A" w:rsidRPr="00022A7A" w:rsidRDefault="00A6513A" w:rsidP="00A6513A">
      <w:pPr>
        <w:ind w:left="2160" w:hanging="720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Jasmine </w:t>
      </w:r>
      <w:proofErr w:type="spellStart"/>
      <w:r w:rsidRPr="00022A7A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Bains</w:t>
      </w:r>
      <w:proofErr w:type="spellEnd"/>
      <w:r w:rsidRPr="00022A7A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ab/>
        <w:t>Student at Large</w:t>
      </w:r>
    </w:p>
    <w:p w14:paraId="2BD1F6F9" w14:textId="77777777" w:rsidR="00A6513A" w:rsidRPr="00022A7A" w:rsidRDefault="00A6513A" w:rsidP="00A6513A">
      <w:pPr>
        <w:shd w:val="clear" w:color="auto" w:fill="FFFFFF"/>
        <w:ind w:left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hAnsi="Times New Roman" w:cs="Times New Roman"/>
          <w:sz w:val="22"/>
          <w:szCs w:val="22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Emily </w:t>
      </w: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Dohm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30FC7A5C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Marlie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 Fisher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60EEF556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William </w:t>
      </w: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Cuthbertson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 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4A46BCE2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Catherine Day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16C8FF5F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Aubrey Pierce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37F9AE1D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Victoria Hare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009956C5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Colin Bauer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15A27AF1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Kendra Shattuck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15532BF2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Eric </w:t>
      </w: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Seelenfremd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32C9B154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Yogitha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 </w:t>
      </w: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Pazhari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7EA4AD81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Emily Morgan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0EA12916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Taylor Hoff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57B1EC8F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Catherine Nicholas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5FCD134C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Johnathon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 Schafer</w:t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596A3348" w14:textId="77777777" w:rsidR="00A6513A" w:rsidRPr="00022A7A" w:rsidRDefault="00A6513A" w:rsidP="00A6513A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</w:pP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 xml:space="preserve">Ryan </w:t>
      </w:r>
      <w:proofErr w:type="spellStart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>Lata</w:t>
      </w:r>
      <w:proofErr w:type="spellEnd"/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</w:r>
      <w:r w:rsidRPr="00022A7A">
        <w:rPr>
          <w:rFonts w:ascii="Times New Roman" w:eastAsia="Times New Roman" w:hAnsi="Times New Roman" w:cs="Times New Roman"/>
          <w:b/>
          <w:color w:val="222222"/>
          <w:sz w:val="22"/>
          <w:szCs w:val="22"/>
          <w:lang w:eastAsia="en-US"/>
        </w:rPr>
        <w:tab/>
        <w:t>Student at Large</w:t>
      </w:r>
    </w:p>
    <w:p w14:paraId="45DB4F27" w14:textId="77777777" w:rsidR="00A6513A" w:rsidRPr="00EC76AE" w:rsidRDefault="00A6513A" w:rsidP="00EC76AE">
      <w:pPr>
        <w:pStyle w:val="normal0"/>
        <w:widowControl w:val="0"/>
        <w:ind w:left="720" w:firstLine="720"/>
        <w:rPr>
          <w:rFonts w:ascii="Times New Roman" w:eastAsia="Times New Roman" w:hAnsi="Times New Roman" w:cs="Times New Roman"/>
          <w:b/>
        </w:rPr>
      </w:pPr>
    </w:p>
    <w:p w14:paraId="65CA6F36" w14:textId="77777777" w:rsidR="00AF1B36" w:rsidRDefault="00AF1B36">
      <w:pPr>
        <w:pStyle w:val="normal0"/>
        <w:widowControl w:val="0"/>
      </w:pPr>
    </w:p>
    <w:p w14:paraId="08384F73" w14:textId="5C91A86B" w:rsidR="009A43B2" w:rsidRDefault="0068625A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Authored by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:    </w:t>
      </w:r>
      <w:r w:rsidR="009A43B2">
        <w:rPr>
          <w:rFonts w:ascii="Times New Roman" w:eastAsia="Times New Roman" w:hAnsi="Times New Roman" w:cs="Times New Roman"/>
          <w:b/>
        </w:rPr>
        <w:t>Will</w:t>
      </w:r>
      <w:proofErr w:type="gramEnd"/>
      <w:r w:rsidR="009A43B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A43B2">
        <w:rPr>
          <w:rFonts w:ascii="Times New Roman" w:eastAsia="Times New Roman" w:hAnsi="Times New Roman" w:cs="Times New Roman"/>
          <w:b/>
        </w:rPr>
        <w:t>Fattor</w:t>
      </w:r>
      <w:proofErr w:type="spellEnd"/>
      <w:r w:rsidR="009A43B2"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ab/>
        <w:t>Arts and Sciences Student Government Treasurer</w:t>
      </w:r>
    </w:p>
    <w:p w14:paraId="0E05E0D5" w14:textId="5F75C1D4" w:rsidR="0068625A" w:rsidRPr="00CB2E42" w:rsidRDefault="00CB2E42">
      <w:pPr>
        <w:pStyle w:val="normal0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 xml:space="preserve"> Colin </w:t>
      </w:r>
      <w:proofErr w:type="spellStart"/>
      <w:r w:rsidR="009A43B2">
        <w:rPr>
          <w:rFonts w:ascii="Times New Roman" w:eastAsia="Times New Roman" w:hAnsi="Times New Roman" w:cs="Times New Roman"/>
          <w:b/>
        </w:rPr>
        <w:t>Wichman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9A43B2">
        <w:rPr>
          <w:rFonts w:ascii="Times New Roman" w:eastAsia="Times New Roman" w:hAnsi="Times New Roman" w:cs="Times New Roman"/>
          <w:b/>
        </w:rPr>
        <w:t xml:space="preserve">Representative At Large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65619EA" w14:textId="77777777" w:rsidR="00AF1B36" w:rsidRDefault="00AF1B36">
      <w:pPr>
        <w:pStyle w:val="normal0"/>
        <w:widowControl w:val="0"/>
        <w:jc w:val="center"/>
      </w:pPr>
    </w:p>
    <w:p w14:paraId="402D0AF0" w14:textId="66CAF9C0" w:rsidR="00AF1B36" w:rsidRDefault="00273824">
      <w:pPr>
        <w:pStyle w:val="normal0"/>
        <w:widowControl w:val="0"/>
        <w:jc w:val="center"/>
      </w:pPr>
      <w:r>
        <w:rPr>
          <w:b/>
        </w:rPr>
        <w:t>A Resolution</w:t>
      </w:r>
      <w:r w:rsidR="0068625A">
        <w:rPr>
          <w:b/>
        </w:rPr>
        <w:t xml:space="preserve"> to </w:t>
      </w:r>
      <w:r w:rsidR="009A43B2">
        <w:rPr>
          <w:b/>
        </w:rPr>
        <w:t>Reinstate Free and Confidential HIV/AIDS Testing on Campus</w:t>
      </w:r>
    </w:p>
    <w:p w14:paraId="1B09665E" w14:textId="77777777" w:rsidR="00AF1B36" w:rsidRDefault="00AF1B36">
      <w:pPr>
        <w:pStyle w:val="normal0"/>
        <w:widowControl w:val="0"/>
        <w:jc w:val="center"/>
      </w:pPr>
    </w:p>
    <w:p w14:paraId="52A8DB12" w14:textId="77777777" w:rsidR="00AF1B36" w:rsidRDefault="0068625A">
      <w:pPr>
        <w:pStyle w:val="normal0"/>
        <w:widowControl w:val="0"/>
      </w:pPr>
      <w:r>
        <w:rPr>
          <w:b/>
        </w:rPr>
        <w:t>_____________________________________________</w:t>
      </w:r>
      <w:r w:rsidR="00982893">
        <w:rPr>
          <w:b/>
        </w:rPr>
        <w:t>_______________________________</w:t>
      </w:r>
    </w:p>
    <w:p w14:paraId="32E920D9" w14:textId="77777777" w:rsidR="00AF1B36" w:rsidRDefault="00AF1B36">
      <w:pPr>
        <w:pStyle w:val="normal0"/>
        <w:widowControl w:val="0"/>
      </w:pPr>
    </w:p>
    <w:p w14:paraId="349E0078" w14:textId="7D707220" w:rsidR="00AF1B36" w:rsidRDefault="00273824">
      <w:pPr>
        <w:pStyle w:val="normal0"/>
        <w:widowControl w:val="0"/>
        <w:jc w:val="center"/>
      </w:pPr>
      <w:r>
        <w:rPr>
          <w:b/>
        </w:rPr>
        <w:t>Resolution</w:t>
      </w:r>
      <w:r w:rsidR="0068625A">
        <w:rPr>
          <w:b/>
        </w:rPr>
        <w:t xml:space="preserve"> History</w:t>
      </w:r>
    </w:p>
    <w:p w14:paraId="2C84DB0E" w14:textId="77777777" w:rsidR="00AF1B36" w:rsidRDefault="00AF1B36">
      <w:pPr>
        <w:pStyle w:val="normal0"/>
        <w:widowControl w:val="0"/>
        <w:jc w:val="center"/>
      </w:pPr>
    </w:p>
    <w:p w14:paraId="115C9DFB" w14:textId="58E9C190" w:rsidR="00AF1B36" w:rsidRPr="00C92982" w:rsidRDefault="007B5ADF">
      <w:pPr>
        <w:pStyle w:val="normal0"/>
        <w:widowControl w:val="0"/>
        <w:rPr>
          <w:b/>
          <w:color w:val="FF0000"/>
        </w:rPr>
      </w:pPr>
      <w:r>
        <w:lastRenderedPageBreak/>
        <w:t>The Boulder Community has had a strong support system for people living with HIV/AIDS since the disease became prominent in the 1980’s.</w:t>
      </w:r>
      <w:r w:rsidR="004C7FC8">
        <w:t xml:space="preserve"> </w:t>
      </w:r>
      <w:r w:rsidR="004C7FC8" w:rsidRPr="00B6366E">
        <w:rPr>
          <w:color w:val="auto"/>
        </w:rPr>
        <w:t>Organizations such as the Boulder County’s AIDS Project (BCAP) have worked tirelessly to create a Boulder where people have access to HIV testing, support resources, and legal representation if faced with discrimination because of their STI status.</w:t>
      </w:r>
      <w:r w:rsidRPr="00B6366E">
        <w:rPr>
          <w:color w:val="auto"/>
        </w:rPr>
        <w:t xml:space="preserve"> </w:t>
      </w:r>
      <w:r>
        <w:t xml:space="preserve">It has been a goal of this county to </w:t>
      </w:r>
      <w:r w:rsidR="003E45FC">
        <w:t>minimize HIV transmission and to bring an end to HIV-related stigma.</w:t>
      </w:r>
      <w:r>
        <w:t xml:space="preserve"> Up until the 2013-2014 academic year, </w:t>
      </w:r>
      <w:r w:rsidR="009A43B2">
        <w:t>Community Health provided free and confidential HIV/AIDS on campus once a</w:t>
      </w:r>
      <w:r>
        <w:t xml:space="preserve"> week</w:t>
      </w:r>
      <w:r w:rsidR="003E45FC">
        <w:t>. Testing on campus allowed for more ease-of-access to students as far as transportation and time are concerned. Although there is no longer free testing on campus, the city of Boulder still conducts HIV/AIDS testing at various locations; however, the available testing sites in the city of Boulder are not in close proximity to the CU Bo</w:t>
      </w:r>
      <w:r w:rsidR="00DD7214">
        <w:t>ulder campus</w:t>
      </w:r>
      <w:r w:rsidR="00CC1A5E">
        <w:t>,</w:t>
      </w:r>
      <w:r w:rsidR="00DD7214">
        <w:t xml:space="preserve"> limiting access to these clinics to students who</w:t>
      </w:r>
      <w:r w:rsidR="0043366F">
        <w:t xml:space="preserve"> do not</w:t>
      </w:r>
      <w:r w:rsidR="00DD7214">
        <w:t xml:space="preserve"> have both the time and</w:t>
      </w:r>
      <w:r w:rsidR="0043366F">
        <w:t>/or</w:t>
      </w:r>
      <w:r w:rsidR="00DD7214">
        <w:t xml:space="preserve"> means of transportation to venture off-campus</w:t>
      </w:r>
      <w:r w:rsidR="003E45FC">
        <w:t>.</w:t>
      </w:r>
      <w:r w:rsidR="00214B7F">
        <w:t xml:space="preserve"> In addition, the services offered off-campus </w:t>
      </w:r>
      <w:r w:rsidR="009818CF">
        <w:t>are not technically free for</w:t>
      </w:r>
      <w:r w:rsidR="00CC1A5E">
        <w:t xml:space="preserve"> </w:t>
      </w:r>
      <w:r w:rsidR="009818CF">
        <w:t xml:space="preserve">the student </w:t>
      </w:r>
      <w:r w:rsidR="00B14168">
        <w:t xml:space="preserve">body. </w:t>
      </w:r>
      <w:r w:rsidR="00DD7214">
        <w:t>Community Health’s budget for free testing included</w:t>
      </w:r>
      <w:r>
        <w:t xml:space="preserve"> $1500 for</w:t>
      </w:r>
      <w:r w:rsidR="009A43B2">
        <w:t xml:space="preserve"> advertising and $5,15</w:t>
      </w:r>
      <w:r>
        <w:t>0 for</w:t>
      </w:r>
      <w:r w:rsidR="009A43B2">
        <w:t xml:space="preserve"> testing supplies, which included 25 boxes of HIV/AIDS tests (20 tests per box), </w:t>
      </w:r>
      <w:r w:rsidR="00DD7214">
        <w:t>two</w:t>
      </w:r>
      <w:r w:rsidR="009A43B2">
        <w:t xml:space="preserve"> control tests, and </w:t>
      </w:r>
      <w:r w:rsidR="00DD7214">
        <w:t>two</w:t>
      </w:r>
      <w:r w:rsidR="009A43B2">
        <w:t xml:space="preserve"> boxes of lancets (100 per box). </w:t>
      </w:r>
      <w:r w:rsidR="00C92982" w:rsidRPr="00B6366E">
        <w:rPr>
          <w:color w:val="auto"/>
        </w:rPr>
        <w:t xml:space="preserve">It is the view of the University of Colorado Student Government that the CU-Boulder campus should reestablish its role in the Boulder community as a provider of HIV testing, support resources, and an advocate for HIV-positive individuals. </w:t>
      </w:r>
    </w:p>
    <w:p w14:paraId="29254FFF" w14:textId="77777777" w:rsidR="00AF1B36" w:rsidRDefault="00AF1B36">
      <w:pPr>
        <w:pStyle w:val="normal0"/>
        <w:widowControl w:val="0"/>
      </w:pPr>
    </w:p>
    <w:p w14:paraId="177AAAC1" w14:textId="77777777" w:rsidR="00AF1B36" w:rsidRDefault="0068625A">
      <w:pPr>
        <w:pStyle w:val="normal0"/>
        <w:widowControl w:val="0"/>
      </w:pPr>
      <w:r>
        <w:rPr>
          <w:b/>
        </w:rPr>
        <w:t>_____________________________________________</w:t>
      </w:r>
      <w:r w:rsidR="00982893">
        <w:rPr>
          <w:b/>
        </w:rPr>
        <w:t>_______________________________</w:t>
      </w:r>
    </w:p>
    <w:p w14:paraId="57F55BAB" w14:textId="77777777" w:rsidR="00AF1B36" w:rsidRDefault="00AF1B36">
      <w:pPr>
        <w:pStyle w:val="normal0"/>
        <w:widowControl w:val="0"/>
      </w:pPr>
    </w:p>
    <w:p w14:paraId="7ACA99BE" w14:textId="26274185" w:rsidR="00AF1B36" w:rsidRDefault="00273824">
      <w:pPr>
        <w:pStyle w:val="normal0"/>
        <w:widowControl w:val="0"/>
        <w:jc w:val="center"/>
      </w:pPr>
      <w:r>
        <w:rPr>
          <w:b/>
        </w:rPr>
        <w:t>Resolution</w:t>
      </w:r>
      <w:r w:rsidR="0068625A">
        <w:rPr>
          <w:b/>
        </w:rPr>
        <w:t xml:space="preserve"> Summary</w:t>
      </w:r>
    </w:p>
    <w:p w14:paraId="4978FA12" w14:textId="77777777" w:rsidR="00AF1B36" w:rsidRDefault="00AF1B36">
      <w:pPr>
        <w:pStyle w:val="normal0"/>
        <w:widowControl w:val="0"/>
      </w:pPr>
    </w:p>
    <w:p w14:paraId="44B00591" w14:textId="5F7E26E8" w:rsidR="00AF1B36" w:rsidRDefault="007B247B">
      <w:pPr>
        <w:pStyle w:val="normal0"/>
        <w:widowControl w:val="0"/>
      </w:pPr>
      <w:r>
        <w:t>Collegiate students fall into an age group that acquires nearly half of all new ST</w:t>
      </w:r>
      <w:r w:rsidR="0016097E">
        <w:t>I</w:t>
      </w:r>
      <w:r>
        <w:t>s. Being at such a high risk for these ST</w:t>
      </w:r>
      <w:r w:rsidR="0016097E">
        <w:t>I</w:t>
      </w:r>
      <w:r>
        <w:t xml:space="preserve">s without treatment or prevention methods </w:t>
      </w:r>
      <w:r w:rsidR="003E4590">
        <w:t>increases the chance that college-age students will contract HIV</w:t>
      </w:r>
      <w:r>
        <w:t xml:space="preserve">. In order to make CU both a safer and healthier campus, access </w:t>
      </w:r>
      <w:r w:rsidR="00CC1A5E">
        <w:t xml:space="preserve">for </w:t>
      </w:r>
      <w:r>
        <w:t xml:space="preserve">all students to affordable, accessible, confidential, and educational testing and prevention resources is </w:t>
      </w:r>
      <w:r w:rsidR="00CC1A5E">
        <w:t>highly important</w:t>
      </w:r>
      <w:r>
        <w:t xml:space="preserve">. </w:t>
      </w:r>
      <w:r w:rsidR="003E4590">
        <w:t xml:space="preserve">The University of Colorado Student Government seeks the reinstatement of free and confidential HIV/AIDS testing on the CU Boulder campus as well as </w:t>
      </w:r>
      <w:r w:rsidR="00A14113">
        <w:t xml:space="preserve">to </w:t>
      </w:r>
      <w:r w:rsidR="006F3C65">
        <w:t xml:space="preserve">expand </w:t>
      </w:r>
      <w:r w:rsidR="002A29E9">
        <w:t xml:space="preserve">access to </w:t>
      </w:r>
      <w:r w:rsidR="003E4590">
        <w:t>general STI testing in order to create a safer and healthier campus.</w:t>
      </w:r>
    </w:p>
    <w:p w14:paraId="2FD25FF9" w14:textId="77777777" w:rsidR="00AF1B36" w:rsidRDefault="0068625A">
      <w:pPr>
        <w:pStyle w:val="normal0"/>
        <w:widowControl w:val="0"/>
      </w:pPr>
      <w:r>
        <w:rPr>
          <w:b/>
        </w:rPr>
        <w:t>_____________________________________________</w:t>
      </w:r>
      <w:r w:rsidR="00982893">
        <w:rPr>
          <w:b/>
        </w:rPr>
        <w:t>_______________________________</w:t>
      </w:r>
    </w:p>
    <w:p w14:paraId="32B6030B" w14:textId="77777777" w:rsidR="00FB557F" w:rsidRDefault="00FB557F">
      <w:pPr>
        <w:pStyle w:val="normal0"/>
        <w:widowControl w:val="0"/>
        <w:rPr>
          <w:b/>
        </w:rPr>
      </w:pPr>
    </w:p>
    <w:p w14:paraId="281A199B" w14:textId="57CB3086" w:rsidR="00AF1B36" w:rsidRDefault="0068625A">
      <w:pPr>
        <w:pStyle w:val="normal0"/>
        <w:widowControl w:val="0"/>
      </w:pPr>
      <w:r>
        <w:rPr>
          <w:b/>
        </w:rPr>
        <w:t xml:space="preserve">Whereas, </w:t>
      </w:r>
      <w:r w:rsidR="00DD7214">
        <w:t>sources of free</w:t>
      </w:r>
      <w:r w:rsidR="0075017E">
        <w:t xml:space="preserve"> and confidential</w:t>
      </w:r>
      <w:r w:rsidR="00DD7214">
        <w:t xml:space="preserve"> </w:t>
      </w:r>
      <w:r w:rsidR="0075017E">
        <w:t xml:space="preserve">HIV/AIDS or STI </w:t>
      </w:r>
      <w:r w:rsidR="00DD7214">
        <w:t xml:space="preserve">testing </w:t>
      </w:r>
      <w:r w:rsidR="00EC6910">
        <w:t>are not</w:t>
      </w:r>
      <w:r w:rsidR="00DD7214">
        <w:t xml:space="preserve"> easily accessible to </w:t>
      </w:r>
      <w:r w:rsidR="00FC05A9">
        <w:t>many CU</w:t>
      </w:r>
      <w:r w:rsidR="00EC6910">
        <w:t xml:space="preserve"> </w:t>
      </w:r>
      <w:r w:rsidR="00DD7214">
        <w:t>students</w:t>
      </w:r>
      <w:r w:rsidR="00677813">
        <w:t>;</w:t>
      </w:r>
      <w:r w:rsidR="00DD7214">
        <w:t xml:space="preserve"> </w:t>
      </w:r>
    </w:p>
    <w:p w14:paraId="5EA74E21" w14:textId="77777777" w:rsidR="00C13639" w:rsidRDefault="00C13639" w:rsidP="00C13639">
      <w:pPr>
        <w:pStyle w:val="normal0"/>
        <w:widowControl w:val="0"/>
        <w:rPr>
          <w:b/>
        </w:rPr>
      </w:pPr>
    </w:p>
    <w:p w14:paraId="19355990" w14:textId="1ADCA08F" w:rsidR="00C13639" w:rsidRPr="00B270A9" w:rsidRDefault="00C13639" w:rsidP="00C13639">
      <w:pPr>
        <w:pStyle w:val="normal0"/>
        <w:widowControl w:val="0"/>
      </w:pPr>
      <w:r w:rsidRPr="00273824">
        <w:rPr>
          <w:b/>
        </w:rPr>
        <w:t>Whereas</w:t>
      </w:r>
      <w:r>
        <w:t xml:space="preserve">, </w:t>
      </w:r>
      <w:r w:rsidR="004226AB">
        <w:t>research</w:t>
      </w:r>
      <w:r w:rsidRPr="00B270A9">
        <w:t xml:space="preserve"> suggest</w:t>
      </w:r>
      <w:r w:rsidR="004226AB">
        <w:t>s</w:t>
      </w:r>
      <w:r w:rsidRPr="00B270A9">
        <w:t xml:space="preserve"> that young people aged 15-24 acquire nearly half of all new ST</w:t>
      </w:r>
      <w:r w:rsidR="004226AB">
        <w:t>I</w:t>
      </w:r>
      <w:r w:rsidRPr="00B270A9">
        <w:t>s</w:t>
      </w:r>
      <w:proofErr w:type="gramStart"/>
      <w:r w:rsidRPr="00B270A9">
        <w:t>;</w:t>
      </w:r>
      <w:proofErr w:type="gramEnd"/>
      <w:r w:rsidRPr="00B270A9">
        <w:rPr>
          <w:rStyle w:val="FootnoteReference"/>
        </w:rPr>
        <w:footnoteReference w:id="1"/>
      </w:r>
    </w:p>
    <w:p w14:paraId="2EB9BB23" w14:textId="77777777" w:rsidR="00C13639" w:rsidRPr="00B270A9" w:rsidRDefault="00C13639" w:rsidP="00C13639">
      <w:pPr>
        <w:pStyle w:val="normal0"/>
        <w:widowControl w:val="0"/>
      </w:pPr>
    </w:p>
    <w:p w14:paraId="264CEEAE" w14:textId="6F276AE6" w:rsidR="00C13639" w:rsidRPr="00B270A9" w:rsidRDefault="00C13639" w:rsidP="00C13639">
      <w:pPr>
        <w:pStyle w:val="normal0"/>
        <w:widowControl w:val="0"/>
      </w:pPr>
      <w:r w:rsidRPr="00B270A9">
        <w:rPr>
          <w:b/>
        </w:rPr>
        <w:t>Whereas</w:t>
      </w:r>
      <w:r w:rsidRPr="00B270A9">
        <w:t>, individuals who are infected with an ST</w:t>
      </w:r>
      <w:r w:rsidR="004226AB">
        <w:t>I</w:t>
      </w:r>
      <w:r w:rsidRPr="00B270A9">
        <w:t xml:space="preserve"> are two to five times more likely to acquire HIV</w:t>
      </w:r>
      <w:proofErr w:type="gramStart"/>
      <w:r w:rsidRPr="00B270A9">
        <w:t>;</w:t>
      </w:r>
      <w:proofErr w:type="gramEnd"/>
      <w:r w:rsidRPr="00B270A9">
        <w:rPr>
          <w:rStyle w:val="FootnoteReference"/>
        </w:rPr>
        <w:footnoteReference w:id="2"/>
      </w:r>
    </w:p>
    <w:p w14:paraId="1A904D48" w14:textId="77777777" w:rsidR="0075017E" w:rsidRDefault="0075017E" w:rsidP="0075017E">
      <w:pPr>
        <w:pStyle w:val="normal0"/>
        <w:widowControl w:val="0"/>
        <w:rPr>
          <w:b/>
        </w:rPr>
      </w:pPr>
    </w:p>
    <w:p w14:paraId="6DA13496" w14:textId="7B456DF8" w:rsidR="0075017E" w:rsidRDefault="0075017E" w:rsidP="0075017E">
      <w:pPr>
        <w:pStyle w:val="normal0"/>
        <w:widowControl w:val="0"/>
        <w:rPr>
          <w:rFonts w:eastAsia="Times New Roman" w:cs="Times New Roman"/>
        </w:rPr>
      </w:pPr>
      <w:r w:rsidRPr="00B270A9">
        <w:rPr>
          <w:b/>
        </w:rPr>
        <w:lastRenderedPageBreak/>
        <w:t>Whereas</w:t>
      </w:r>
      <w:r w:rsidRPr="00B270A9">
        <w:t xml:space="preserve">, </w:t>
      </w:r>
      <w:r w:rsidRPr="00B270A9">
        <w:rPr>
          <w:rFonts w:eastAsia="Times New Roman" w:cs="Times New Roman"/>
        </w:rPr>
        <w:t>strong ST</w:t>
      </w:r>
      <w:r w:rsidR="004226AB">
        <w:rPr>
          <w:rFonts w:eastAsia="Times New Roman" w:cs="Times New Roman"/>
        </w:rPr>
        <w:t>I</w:t>
      </w:r>
      <w:r w:rsidRPr="00B270A9">
        <w:rPr>
          <w:rFonts w:eastAsia="Times New Roman" w:cs="Times New Roman"/>
        </w:rPr>
        <w:t xml:space="preserve"> prevention, testing, and treatment can play a vital role in comprehensive programs to prevent sexual transmission of HIV. Furthermore, ST</w:t>
      </w:r>
      <w:r w:rsidR="004226AB">
        <w:rPr>
          <w:rFonts w:eastAsia="Times New Roman" w:cs="Times New Roman"/>
        </w:rPr>
        <w:t>I</w:t>
      </w:r>
      <w:r w:rsidRPr="00B270A9">
        <w:rPr>
          <w:rFonts w:eastAsia="Times New Roman" w:cs="Times New Roman"/>
        </w:rPr>
        <w:t xml:space="preserve"> trends can offer important insights into where the HIV epidemic may grow, making ST</w:t>
      </w:r>
      <w:r w:rsidR="004226AB">
        <w:rPr>
          <w:rFonts w:eastAsia="Times New Roman" w:cs="Times New Roman"/>
        </w:rPr>
        <w:t>I</w:t>
      </w:r>
      <w:r w:rsidRPr="00B270A9">
        <w:rPr>
          <w:rFonts w:eastAsia="Times New Roman" w:cs="Times New Roman"/>
        </w:rPr>
        <w:t xml:space="preserve"> surveillance data helpful in forecasting where HIV rates are likely to increase</w:t>
      </w:r>
      <w:r>
        <w:rPr>
          <w:rFonts w:eastAsia="Times New Roman" w:cs="Times New Roman"/>
        </w:rPr>
        <w:t>;</w:t>
      </w:r>
      <w:r w:rsidRPr="00B270A9">
        <w:rPr>
          <w:rStyle w:val="FootnoteReference"/>
          <w:rFonts w:eastAsia="Times New Roman" w:cs="Times New Roman"/>
        </w:rPr>
        <w:footnoteReference w:id="3"/>
      </w:r>
    </w:p>
    <w:p w14:paraId="09CA0BD0" w14:textId="77777777" w:rsidR="00946F15" w:rsidRDefault="00946F15" w:rsidP="00946F15">
      <w:pPr>
        <w:pStyle w:val="normal0"/>
        <w:widowControl w:val="0"/>
      </w:pPr>
    </w:p>
    <w:p w14:paraId="112640A8" w14:textId="06D12610" w:rsidR="00B270A9" w:rsidRPr="003E4590" w:rsidRDefault="00B270A9" w:rsidP="00946F15">
      <w:pPr>
        <w:pStyle w:val="normal0"/>
        <w:widowControl w:val="0"/>
        <w:rPr>
          <w:color w:val="auto"/>
        </w:rPr>
      </w:pPr>
      <w:r w:rsidRPr="003E4590">
        <w:rPr>
          <w:b/>
          <w:color w:val="auto"/>
        </w:rPr>
        <w:t>Whereas</w:t>
      </w:r>
      <w:r w:rsidRPr="003E4590">
        <w:rPr>
          <w:color w:val="auto"/>
        </w:rPr>
        <w:t>, there are 673 documented cases of HIV in Boulder County</w:t>
      </w:r>
      <w:r w:rsidR="00085590">
        <w:rPr>
          <w:color w:val="auto"/>
        </w:rPr>
        <w:t>;</w:t>
      </w:r>
      <w:r w:rsidRPr="003E4590">
        <w:rPr>
          <w:color w:val="auto"/>
        </w:rPr>
        <w:t xml:space="preserve"> 65 of which were diagnosed within the past five years</w:t>
      </w:r>
      <w:r w:rsidR="00DE1868" w:rsidRPr="003E4590">
        <w:rPr>
          <w:color w:val="auto"/>
        </w:rPr>
        <w:t>;</w:t>
      </w:r>
      <w:r w:rsidR="0075017E" w:rsidRPr="003E4590">
        <w:rPr>
          <w:rStyle w:val="FootnoteReference"/>
          <w:color w:val="auto"/>
        </w:rPr>
        <w:footnoteReference w:id="4"/>
      </w:r>
    </w:p>
    <w:p w14:paraId="35A7007E" w14:textId="77777777" w:rsidR="00B270A9" w:rsidRPr="003E4590" w:rsidRDefault="00B270A9" w:rsidP="00946F15">
      <w:pPr>
        <w:pStyle w:val="normal0"/>
        <w:widowControl w:val="0"/>
        <w:rPr>
          <w:color w:val="auto"/>
        </w:rPr>
      </w:pPr>
    </w:p>
    <w:p w14:paraId="62CABEE8" w14:textId="4A612530" w:rsidR="00B270A9" w:rsidRPr="003E4590" w:rsidRDefault="00B270A9" w:rsidP="00946F15">
      <w:pPr>
        <w:pStyle w:val="normal0"/>
        <w:widowControl w:val="0"/>
        <w:rPr>
          <w:color w:val="auto"/>
        </w:rPr>
      </w:pPr>
      <w:r w:rsidRPr="003E4590">
        <w:rPr>
          <w:b/>
          <w:color w:val="auto"/>
        </w:rPr>
        <w:t>Whereas</w:t>
      </w:r>
      <w:r w:rsidRPr="003E4590">
        <w:rPr>
          <w:color w:val="auto"/>
        </w:rPr>
        <w:t xml:space="preserve">, </w:t>
      </w:r>
      <w:r w:rsidR="00C13639" w:rsidRPr="003E4590">
        <w:rPr>
          <w:color w:val="auto"/>
        </w:rPr>
        <w:t xml:space="preserve">HIV testing has a </w:t>
      </w:r>
      <w:r w:rsidR="004226AB">
        <w:rPr>
          <w:color w:val="auto"/>
        </w:rPr>
        <w:t>window</w:t>
      </w:r>
      <w:r w:rsidR="00C13639" w:rsidRPr="003E4590">
        <w:rPr>
          <w:color w:val="auto"/>
        </w:rPr>
        <w:t xml:space="preserve"> period where an individual who tests negative could still have come in contact with the virus up to three months </w:t>
      </w:r>
      <w:r w:rsidR="00FD0F97" w:rsidRPr="003E4590">
        <w:rPr>
          <w:color w:val="auto"/>
        </w:rPr>
        <w:t>prior to the date of testing</w:t>
      </w:r>
      <w:r w:rsidR="00DE1868" w:rsidRPr="003E4590">
        <w:rPr>
          <w:color w:val="auto"/>
        </w:rPr>
        <w:t xml:space="preserve">; </w:t>
      </w:r>
      <w:r w:rsidR="00B01F16" w:rsidRPr="003E4590">
        <w:rPr>
          <w:color w:val="auto"/>
        </w:rPr>
        <w:t xml:space="preserve">***(This means that many people may want to get retested </w:t>
      </w:r>
      <w:r w:rsidR="00DF55D5">
        <w:rPr>
          <w:color w:val="auto"/>
        </w:rPr>
        <w:t xml:space="preserve">three months </w:t>
      </w:r>
      <w:r w:rsidR="00B01F16" w:rsidRPr="003E4590">
        <w:rPr>
          <w:color w:val="auto"/>
        </w:rPr>
        <w:t xml:space="preserve">after </w:t>
      </w:r>
      <w:r w:rsidR="00DF55D5">
        <w:rPr>
          <w:color w:val="auto"/>
        </w:rPr>
        <w:t>initial testing</w:t>
      </w:r>
      <w:r w:rsidR="00B01F16" w:rsidRPr="003E4590">
        <w:rPr>
          <w:color w:val="auto"/>
        </w:rPr>
        <w:t>, increasing demand for testing</w:t>
      </w:r>
      <w:r w:rsidR="00D52469" w:rsidRPr="003E4590">
        <w:rPr>
          <w:color w:val="auto"/>
        </w:rPr>
        <w:t xml:space="preserve">. </w:t>
      </w:r>
      <w:r w:rsidR="00912D7F">
        <w:rPr>
          <w:color w:val="auto"/>
          <w:u w:val="single"/>
        </w:rPr>
        <w:t>Window</w:t>
      </w:r>
      <w:r w:rsidR="00D52469" w:rsidRPr="00DF55D5">
        <w:rPr>
          <w:color w:val="auto"/>
          <w:u w:val="single"/>
        </w:rPr>
        <w:t xml:space="preserve"> period explained:</w:t>
      </w:r>
      <w:r w:rsidR="00D52469" w:rsidRPr="003E4590">
        <w:rPr>
          <w:color w:val="auto"/>
        </w:rPr>
        <w:t xml:space="preserve"> It takes up to 3 months </w:t>
      </w:r>
      <w:r w:rsidR="00DF55D5">
        <w:rPr>
          <w:color w:val="auto"/>
        </w:rPr>
        <w:t xml:space="preserve">for antiviral content levels in the blood to become </w:t>
      </w:r>
      <w:r w:rsidR="00D52469" w:rsidRPr="003E4590">
        <w:rPr>
          <w:color w:val="auto"/>
        </w:rPr>
        <w:t>detectable.)</w:t>
      </w:r>
    </w:p>
    <w:p w14:paraId="3C2D403D" w14:textId="77777777" w:rsidR="00C13639" w:rsidRDefault="00C13639" w:rsidP="00946F15">
      <w:pPr>
        <w:pStyle w:val="normal0"/>
        <w:widowControl w:val="0"/>
        <w:rPr>
          <w:color w:val="auto"/>
        </w:rPr>
      </w:pPr>
    </w:p>
    <w:p w14:paraId="5B5F16FF" w14:textId="78B5A98A" w:rsidR="00A01690" w:rsidRPr="00A01690" w:rsidRDefault="00A01690" w:rsidP="00946F15">
      <w:pPr>
        <w:pStyle w:val="normal0"/>
        <w:widowControl w:val="0"/>
        <w:rPr>
          <w:color w:val="auto"/>
        </w:rPr>
      </w:pPr>
      <w:r>
        <w:rPr>
          <w:b/>
          <w:color w:val="auto"/>
        </w:rPr>
        <w:t>Whereas</w:t>
      </w:r>
      <w:r>
        <w:rPr>
          <w:color w:val="auto"/>
        </w:rPr>
        <w:t>, one in five Americans with HIV do not know that they are infected</w:t>
      </w:r>
      <w:proofErr w:type="gramStart"/>
      <w:r>
        <w:rPr>
          <w:color w:val="auto"/>
        </w:rPr>
        <w:t>;</w:t>
      </w:r>
      <w:proofErr w:type="gramEnd"/>
      <w:r w:rsidR="00BF1CA3">
        <w:rPr>
          <w:rStyle w:val="FootnoteReference"/>
          <w:color w:val="auto"/>
        </w:rPr>
        <w:footnoteReference w:id="5"/>
      </w:r>
    </w:p>
    <w:p w14:paraId="6A0221CE" w14:textId="77777777" w:rsidR="00A01690" w:rsidRPr="003E4590" w:rsidRDefault="00A01690" w:rsidP="00946F15">
      <w:pPr>
        <w:pStyle w:val="normal0"/>
        <w:widowControl w:val="0"/>
        <w:rPr>
          <w:color w:val="auto"/>
        </w:rPr>
      </w:pPr>
    </w:p>
    <w:p w14:paraId="2F0647D1" w14:textId="77FB02B8" w:rsidR="00C13639" w:rsidRPr="003E4590" w:rsidRDefault="00C13639" w:rsidP="00946F15">
      <w:pPr>
        <w:pStyle w:val="normal0"/>
        <w:widowControl w:val="0"/>
        <w:rPr>
          <w:color w:val="auto"/>
        </w:rPr>
      </w:pPr>
      <w:r w:rsidRPr="003E4590">
        <w:rPr>
          <w:b/>
          <w:color w:val="auto"/>
        </w:rPr>
        <w:t>Whereas</w:t>
      </w:r>
      <w:r w:rsidRPr="003E4590">
        <w:rPr>
          <w:color w:val="auto"/>
        </w:rPr>
        <w:t xml:space="preserve">, HIV targets CD4 white blood cells, lessening the body’s secondary and tertiary immune responses and </w:t>
      </w:r>
      <w:r w:rsidR="00FD0F97" w:rsidRPr="003E4590">
        <w:rPr>
          <w:color w:val="auto"/>
        </w:rPr>
        <w:t xml:space="preserve">causing </w:t>
      </w:r>
      <w:r w:rsidRPr="003E4590">
        <w:rPr>
          <w:color w:val="auto"/>
        </w:rPr>
        <w:t>susceptibility to other disease</w:t>
      </w:r>
      <w:r w:rsidR="0075017E" w:rsidRPr="003E4590">
        <w:rPr>
          <w:color w:val="auto"/>
        </w:rPr>
        <w:t>. Early testing after subjugation to HIV allows for greater options for treatment and greater delay of the AIDS symptoms’ onset</w:t>
      </w:r>
      <w:proofErr w:type="gramStart"/>
      <w:r w:rsidR="0075017E" w:rsidRPr="003E4590">
        <w:rPr>
          <w:color w:val="auto"/>
        </w:rPr>
        <w:t>;</w:t>
      </w:r>
      <w:proofErr w:type="gramEnd"/>
    </w:p>
    <w:p w14:paraId="0DA2B1C5" w14:textId="7D270EA4" w:rsidR="0075017E" w:rsidRDefault="0075017E">
      <w:pPr>
        <w:pStyle w:val="normal0"/>
        <w:widowControl w:val="0"/>
        <w:rPr>
          <w:rFonts w:eastAsia="Times New Roman" w:cs="Times New Roman"/>
        </w:rPr>
      </w:pPr>
    </w:p>
    <w:p w14:paraId="2002B1A0" w14:textId="77777777" w:rsidR="0075017E" w:rsidRDefault="0075017E" w:rsidP="0075017E">
      <w:pPr>
        <w:pStyle w:val="normal0"/>
        <w:widowControl w:val="0"/>
        <w:tabs>
          <w:tab w:val="left" w:pos="3690"/>
        </w:tabs>
      </w:pPr>
      <w:r>
        <w:rPr>
          <w:b/>
        </w:rPr>
        <w:t xml:space="preserve">Whereas, </w:t>
      </w:r>
      <w:r>
        <w:t>the Legislative Council seeks the reinstatement of free and confidential HIV/AIDS testing on the CU Boulder Campus;</w:t>
      </w:r>
    </w:p>
    <w:p w14:paraId="3FB18ABB" w14:textId="1923F27D" w:rsidR="00BF1CA3" w:rsidRDefault="00BF1CA3">
      <w:pPr>
        <w:pStyle w:val="normal0"/>
        <w:widowControl w:val="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</w:t>
      </w:r>
    </w:p>
    <w:p w14:paraId="236EA6B5" w14:textId="77777777" w:rsidR="00AF1B36" w:rsidRDefault="00AF1B36">
      <w:pPr>
        <w:pStyle w:val="normal0"/>
        <w:widowControl w:val="0"/>
      </w:pPr>
    </w:p>
    <w:p w14:paraId="66FE40EC" w14:textId="0D772404" w:rsidR="00AF1B36" w:rsidRDefault="00273824">
      <w:pPr>
        <w:pStyle w:val="normal0"/>
        <w:widowControl w:val="0"/>
      </w:pPr>
      <w:r>
        <w:rPr>
          <w:b/>
        </w:rPr>
        <w:t>THEREFORE</w:t>
      </w:r>
      <w:r w:rsidR="0068625A">
        <w:rPr>
          <w:b/>
        </w:rPr>
        <w:t xml:space="preserve"> BE IT </w:t>
      </w:r>
      <w:r>
        <w:rPr>
          <w:b/>
        </w:rPr>
        <w:t>RESOLVED by the University of Colorado Student Government that</w:t>
      </w:r>
      <w:r w:rsidR="0068625A">
        <w:rPr>
          <w:b/>
        </w:rPr>
        <w:t xml:space="preserve">: </w:t>
      </w:r>
    </w:p>
    <w:p w14:paraId="430D8F67" w14:textId="77777777" w:rsidR="00AF1B36" w:rsidRDefault="00AF1B36">
      <w:pPr>
        <w:pStyle w:val="normal0"/>
        <w:widowControl w:val="0"/>
      </w:pPr>
    </w:p>
    <w:p w14:paraId="7A432AF2" w14:textId="74FAB5FA" w:rsidR="00AF1B36" w:rsidRPr="00273824" w:rsidRDefault="0068625A">
      <w:pPr>
        <w:pStyle w:val="normal0"/>
        <w:widowControl w:val="0"/>
      </w:pPr>
      <w:r w:rsidRPr="00273824">
        <w:rPr>
          <w:b/>
        </w:rPr>
        <w:t>Section 1</w:t>
      </w:r>
      <w:r w:rsidR="00B72B51">
        <w:rPr>
          <w:b/>
        </w:rPr>
        <w:t xml:space="preserve">: </w:t>
      </w:r>
      <w:r w:rsidR="00B72B51">
        <w:t>T</w:t>
      </w:r>
      <w:r w:rsidR="00273824">
        <w:t xml:space="preserve">he University of Colorado Student Government </w:t>
      </w:r>
      <w:r w:rsidR="00B72B51">
        <w:t xml:space="preserve">believes that </w:t>
      </w:r>
      <w:r w:rsidR="00273824">
        <w:t>that free and confidential HIV/AIDS testing should be reinstated on campus because of the tangible and intangible benefits</w:t>
      </w:r>
      <w:r w:rsidR="00677813">
        <w:t>.</w:t>
      </w:r>
      <w:r w:rsidR="00273824">
        <w:t xml:space="preserve"> </w:t>
      </w:r>
      <w:r w:rsidRPr="00273824">
        <w:t xml:space="preserve"> </w:t>
      </w:r>
    </w:p>
    <w:p w14:paraId="67EE8DDB" w14:textId="77777777" w:rsidR="00AF1B36" w:rsidRPr="00273824" w:rsidRDefault="00AF1B36">
      <w:pPr>
        <w:pStyle w:val="normal0"/>
        <w:widowControl w:val="0"/>
      </w:pPr>
    </w:p>
    <w:p w14:paraId="45C501B2" w14:textId="236AAF0C" w:rsidR="00AF1B36" w:rsidRDefault="0068625A">
      <w:pPr>
        <w:pStyle w:val="normal0"/>
        <w:widowControl w:val="0"/>
      </w:pPr>
      <w:r w:rsidRPr="00273824">
        <w:rPr>
          <w:b/>
        </w:rPr>
        <w:t>Section 2:</w:t>
      </w:r>
      <w:r w:rsidR="002B3423">
        <w:rPr>
          <w:b/>
        </w:rPr>
        <w:t xml:space="preserve"> </w:t>
      </w:r>
      <w:r w:rsidR="00677813">
        <w:t>The</w:t>
      </w:r>
      <w:r w:rsidR="00E86221">
        <w:t xml:space="preserve"> </w:t>
      </w:r>
      <w:r w:rsidR="003D4716">
        <w:t>University of Colorado</w:t>
      </w:r>
      <w:r w:rsidR="002B3423">
        <w:t xml:space="preserve"> Student</w:t>
      </w:r>
      <w:r w:rsidR="00E06C99">
        <w:t xml:space="preserve"> Government</w:t>
      </w:r>
      <w:r w:rsidR="00677813">
        <w:t xml:space="preserve"> </w:t>
      </w:r>
      <w:r w:rsidR="00E06C99">
        <w:t>urge</w:t>
      </w:r>
      <w:r w:rsidR="00494966">
        <w:t>s the</w:t>
      </w:r>
      <w:r w:rsidR="00A738AB">
        <w:t xml:space="preserve"> U</w:t>
      </w:r>
      <w:r w:rsidR="00494966">
        <w:t>niversity</w:t>
      </w:r>
      <w:r w:rsidR="00677813">
        <w:t xml:space="preserve"> to increase access to more comprehensive </w:t>
      </w:r>
      <w:r w:rsidR="002B3423">
        <w:t>STI testing</w:t>
      </w:r>
      <w:r w:rsidR="00677813">
        <w:t xml:space="preserve"> for all students</w:t>
      </w:r>
      <w:r w:rsidR="003D4716">
        <w:t xml:space="preserve"> by making it </w:t>
      </w:r>
      <w:r w:rsidR="006B7143">
        <w:t xml:space="preserve">affordable and </w:t>
      </w:r>
      <w:r w:rsidR="003D4716">
        <w:t>available in different locations across campus</w:t>
      </w:r>
      <w:r w:rsidR="006B7143">
        <w:t>.</w:t>
      </w:r>
    </w:p>
    <w:p w14:paraId="1AB39FC2" w14:textId="77777777" w:rsidR="00C92982" w:rsidRDefault="00C92982">
      <w:pPr>
        <w:pStyle w:val="normal0"/>
        <w:widowControl w:val="0"/>
      </w:pPr>
    </w:p>
    <w:p w14:paraId="7804A546" w14:textId="29A28329" w:rsidR="00C92982" w:rsidRPr="00B6366E" w:rsidRDefault="00C92982">
      <w:pPr>
        <w:pStyle w:val="normal0"/>
        <w:widowControl w:val="0"/>
        <w:rPr>
          <w:color w:val="auto"/>
        </w:rPr>
      </w:pPr>
      <w:r w:rsidRPr="00B6366E">
        <w:rPr>
          <w:color w:val="auto"/>
        </w:rPr>
        <w:t xml:space="preserve">Section 3: The University of Colorado Student Government recommends that the University provide funding and support for relevant on-campus resources (such as </w:t>
      </w:r>
      <w:proofErr w:type="spellStart"/>
      <w:r w:rsidRPr="00B6366E">
        <w:rPr>
          <w:color w:val="auto"/>
        </w:rPr>
        <w:t>Wardenburg</w:t>
      </w:r>
      <w:proofErr w:type="spellEnd"/>
      <w:r w:rsidRPr="00B6366E">
        <w:rPr>
          <w:color w:val="auto"/>
        </w:rPr>
        <w:t xml:space="preserve">, Community Health, Counseling and Psychological Services, and Office of Victim Assistance) to provide support services for people who have HIV/AIDS or any other STI and their partners, </w:t>
      </w:r>
      <w:r w:rsidRPr="00B6366E">
        <w:rPr>
          <w:color w:val="auto"/>
        </w:rPr>
        <w:lastRenderedPageBreak/>
        <w:t xml:space="preserve">friends, and allies. This should include funding and support for programs and initiatives which seek to raise awareness about the de-stigmatization of HIV/AIDS and STIs, support groups, sensitivity training for students and staff, and referrals to legal resources. </w:t>
      </w:r>
    </w:p>
    <w:p w14:paraId="31DEDC29" w14:textId="77777777" w:rsidR="00AF1B36" w:rsidRPr="00273824" w:rsidRDefault="00AF1B36">
      <w:pPr>
        <w:pStyle w:val="normal0"/>
        <w:widowControl w:val="0"/>
      </w:pPr>
    </w:p>
    <w:p w14:paraId="4DB0EA35" w14:textId="3100EE45" w:rsidR="00AF1B36" w:rsidRPr="00273824" w:rsidRDefault="0068625A">
      <w:pPr>
        <w:pStyle w:val="normal0"/>
        <w:widowControl w:val="0"/>
      </w:pPr>
      <w:r w:rsidRPr="00273824">
        <w:rPr>
          <w:b/>
        </w:rPr>
        <w:t xml:space="preserve">Section </w:t>
      </w:r>
      <w:r w:rsidR="00C92982" w:rsidRPr="00B6366E">
        <w:rPr>
          <w:b/>
          <w:color w:val="auto"/>
        </w:rPr>
        <w:t>4</w:t>
      </w:r>
      <w:r w:rsidRPr="00273824">
        <w:rPr>
          <w:b/>
        </w:rPr>
        <w:t xml:space="preserve">: </w:t>
      </w:r>
      <w:r w:rsidR="003D4716">
        <w:t xml:space="preserve">The University of Colorado Student Government offers its full support </w:t>
      </w:r>
      <w:r w:rsidR="002B19D7">
        <w:t>in</w:t>
      </w:r>
      <w:r w:rsidR="00E06C99">
        <w:t xml:space="preserve"> reinstat</w:t>
      </w:r>
      <w:r w:rsidR="002B19D7">
        <w:t xml:space="preserve">ing </w:t>
      </w:r>
      <w:r w:rsidR="00E86221">
        <w:t xml:space="preserve">free/confidential HIV/AIDS testing </w:t>
      </w:r>
      <w:r w:rsidR="003D4716">
        <w:t>and</w:t>
      </w:r>
      <w:r w:rsidR="002B19D7">
        <w:t xml:space="preserve"> expanding access to other STI testing </w:t>
      </w:r>
      <w:r w:rsidR="00E86221">
        <w:t>on the CU Boulder campus</w:t>
      </w:r>
      <w:r w:rsidR="006B7143">
        <w:t>.</w:t>
      </w:r>
    </w:p>
    <w:p w14:paraId="1715E0E0" w14:textId="77777777" w:rsidR="00AF1B36" w:rsidRPr="00273824" w:rsidRDefault="00AF1B36">
      <w:pPr>
        <w:pStyle w:val="normal0"/>
        <w:widowControl w:val="0"/>
      </w:pPr>
    </w:p>
    <w:p w14:paraId="3D60C140" w14:textId="1CF3BD90" w:rsidR="00AF1B36" w:rsidRPr="00273824" w:rsidRDefault="0068625A">
      <w:pPr>
        <w:pStyle w:val="normal0"/>
        <w:widowControl w:val="0"/>
      </w:pPr>
      <w:r w:rsidRPr="00273824">
        <w:rPr>
          <w:b/>
        </w:rPr>
        <w:t xml:space="preserve">Section </w:t>
      </w:r>
      <w:r w:rsidR="00C92982" w:rsidRPr="00B6366E">
        <w:rPr>
          <w:b/>
          <w:color w:val="auto"/>
        </w:rPr>
        <w:t>5:</w:t>
      </w:r>
      <w:r w:rsidRPr="00273824">
        <w:rPr>
          <w:b/>
        </w:rPr>
        <w:t xml:space="preserve"> </w:t>
      </w:r>
      <w:r w:rsidR="00AC4FFA">
        <w:t>Upon passage, t</w:t>
      </w:r>
      <w:r w:rsidRPr="00273824">
        <w:t xml:space="preserve">his </w:t>
      </w:r>
      <w:r w:rsidR="000041B9">
        <w:t xml:space="preserve">resolution shall be distributed to the Vice Chancellor </w:t>
      </w:r>
      <w:r w:rsidR="009E068B">
        <w:t>for</w:t>
      </w:r>
      <w:r w:rsidR="000041B9">
        <w:t xml:space="preserve"> Student Affairs, </w:t>
      </w:r>
      <w:r w:rsidR="009E068B">
        <w:t>Senior Assistant Vice Chancellor for Health and Wellness</w:t>
      </w:r>
      <w:r w:rsidR="000041B9">
        <w:t>, and</w:t>
      </w:r>
      <w:r w:rsidR="009E068B">
        <w:t xml:space="preserve"> the </w:t>
      </w:r>
      <w:proofErr w:type="spellStart"/>
      <w:r w:rsidR="009E068B">
        <w:t>Wardenburg</w:t>
      </w:r>
      <w:proofErr w:type="spellEnd"/>
      <w:r w:rsidR="009E068B">
        <w:t xml:space="preserve"> Student Health Board</w:t>
      </w:r>
      <w:r w:rsidRPr="00273824">
        <w:t xml:space="preserve">. </w:t>
      </w:r>
    </w:p>
    <w:p w14:paraId="43E27FDA" w14:textId="77777777" w:rsidR="00AF1B36" w:rsidRPr="00273824" w:rsidRDefault="00AF1B36">
      <w:pPr>
        <w:pStyle w:val="normal0"/>
        <w:widowControl w:val="0"/>
      </w:pPr>
    </w:p>
    <w:p w14:paraId="634FB299" w14:textId="4DBBFAAE" w:rsidR="00AF1B36" w:rsidRDefault="0068625A">
      <w:pPr>
        <w:pStyle w:val="normal0"/>
        <w:widowControl w:val="0"/>
      </w:pPr>
      <w:r w:rsidRPr="00273824">
        <w:rPr>
          <w:b/>
        </w:rPr>
        <w:t xml:space="preserve">Section </w:t>
      </w:r>
      <w:r w:rsidR="00C92982" w:rsidRPr="00B6366E">
        <w:rPr>
          <w:b/>
          <w:color w:val="auto"/>
        </w:rPr>
        <w:t>6</w:t>
      </w:r>
      <w:r w:rsidRPr="00273824">
        <w:rPr>
          <w:b/>
        </w:rPr>
        <w:t xml:space="preserve">: </w:t>
      </w:r>
      <w:r w:rsidR="000041B9">
        <w:t>This resolution</w:t>
      </w:r>
      <w:r w:rsidRPr="00273824">
        <w:t xml:space="preserve"> shall take effect upon passage by the legislative council and upon either obtaining the signature of two Tri-Executives or the lapse of six days without action by the Tri-Executives.</w:t>
      </w:r>
      <w:r>
        <w:rPr>
          <w:b/>
        </w:rPr>
        <w:t xml:space="preserve"> </w:t>
      </w:r>
    </w:p>
    <w:p w14:paraId="038380B6" w14:textId="77777777" w:rsidR="00AF1B36" w:rsidRDefault="00AF1B36">
      <w:pPr>
        <w:pStyle w:val="normal0"/>
        <w:widowControl w:val="0"/>
      </w:pPr>
    </w:p>
    <w:p w14:paraId="66ED7386" w14:textId="77777777" w:rsidR="00AF1B36" w:rsidRDefault="00AF1B36">
      <w:pPr>
        <w:pStyle w:val="normal0"/>
        <w:widowControl w:val="0"/>
      </w:pPr>
    </w:p>
    <w:p w14:paraId="3E75B85E" w14:textId="5BB73553" w:rsidR="00AF1B36" w:rsidRDefault="0068625A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</w:rPr>
        <w:t>_________________________________________________________</w:t>
      </w:r>
      <w:r w:rsidR="00BF1CA3">
        <w:rPr>
          <w:rFonts w:ascii="Times New Roman" w:eastAsia="Times New Roman" w:hAnsi="Times New Roman" w:cs="Times New Roman"/>
          <w:b/>
        </w:rPr>
        <w:t>_</w:t>
      </w:r>
      <w:r>
        <w:rPr>
          <w:rFonts w:ascii="Times New Roman" w:eastAsia="Times New Roman" w:hAnsi="Times New Roman" w:cs="Times New Roman"/>
          <w:b/>
        </w:rPr>
        <w:t>____________________</w:t>
      </w:r>
      <w:r w:rsidR="00CB2E42">
        <w:rPr>
          <w:rFonts w:ascii="Times New Roman" w:eastAsia="Times New Roman" w:hAnsi="Times New Roman" w:cs="Times New Roman"/>
          <w:b/>
        </w:rPr>
        <w:t>_______</w:t>
      </w:r>
    </w:p>
    <w:p w14:paraId="452EBC13" w14:textId="77777777" w:rsidR="00AF1B36" w:rsidRDefault="0068625A">
      <w:pPr>
        <w:pStyle w:val="normal0"/>
        <w:widowControl w:val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Vote Count</w:t>
      </w:r>
    </w:p>
    <w:p w14:paraId="1B8DAC12" w14:textId="77777777" w:rsidR="00B07FCA" w:rsidRDefault="00B07FCA" w:rsidP="00B07FCA">
      <w:pPr>
        <w:pStyle w:val="normal0"/>
        <w:widowControl w:val="0"/>
        <w:jc w:val="both"/>
      </w:pPr>
    </w:p>
    <w:p w14:paraId="2CF1FB25" w14:textId="2F2ED918" w:rsidR="00AF1B36" w:rsidRDefault="00B07FCA">
      <w:pPr>
        <w:pStyle w:val="normal0"/>
        <w:widowControl w:val="0"/>
        <w:rPr>
          <w:rFonts w:ascii="Times New Roman" w:hAnsi="Times New Roman" w:cs="Times New Roman"/>
          <w:b/>
          <w:sz w:val="24"/>
        </w:rPr>
      </w:pPr>
      <w:r w:rsidRPr="00B07FCA">
        <w:rPr>
          <w:rFonts w:ascii="Times New Roman" w:hAnsi="Times New Roman" w:cs="Times New Roman"/>
          <w:b/>
          <w:sz w:val="24"/>
        </w:rPr>
        <w:t>03/20/2014</w:t>
      </w:r>
      <w:r w:rsidRPr="00B07FC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Amended to change Bill History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Acclamation</w:t>
      </w:r>
    </w:p>
    <w:p w14:paraId="68D785A4" w14:textId="334B3281" w:rsidR="00B07FCA" w:rsidRDefault="00B07FCA">
      <w:pPr>
        <w:pStyle w:val="normal0"/>
        <w:widowContro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03/20/2014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Amended to change Bill History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Acclamation</w:t>
      </w:r>
    </w:p>
    <w:p w14:paraId="66DD4EF6" w14:textId="1C8CC7AF" w:rsidR="00B07FCA" w:rsidRDefault="00B07FCA">
      <w:pPr>
        <w:pStyle w:val="normal0"/>
        <w:widowContro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03/20/2014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Amended to add Section 3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Acclamation</w:t>
      </w:r>
    </w:p>
    <w:p w14:paraId="2567DCC2" w14:textId="09FBAEC4" w:rsidR="00B07FCA" w:rsidRDefault="00B07FCA">
      <w:pPr>
        <w:pStyle w:val="normal0"/>
        <w:widowContro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03/20/2014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Passed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on 1</w:t>
      </w:r>
      <w:r w:rsidRPr="00B07FCA">
        <w:rPr>
          <w:rFonts w:ascii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</w:rPr>
        <w:t xml:space="preserve"> reading as amended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Acclamation</w:t>
      </w:r>
    </w:p>
    <w:p w14:paraId="147D5DBF" w14:textId="50CE1A4F" w:rsidR="00B07FCA" w:rsidRPr="00B07FCA" w:rsidRDefault="00B6366E">
      <w:pPr>
        <w:pStyle w:val="normal0"/>
        <w:widowContro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04/03/2014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Passed on 2</w:t>
      </w:r>
      <w:r w:rsidRPr="00B6366E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reading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Acclamation</w:t>
      </w:r>
    </w:p>
    <w:p w14:paraId="5A3C96E7" w14:textId="1E859A94" w:rsidR="00AF1B36" w:rsidRDefault="0068625A">
      <w:pPr>
        <w:pStyle w:val="normal0"/>
        <w:widowControl w:val="0"/>
      </w:pPr>
      <w:r>
        <w:t>______________________________________________</w:t>
      </w:r>
      <w:r w:rsidR="00CB2E42">
        <w:t>_____________</w:t>
      </w:r>
      <w:r w:rsidR="00BF1CA3">
        <w:t>_</w:t>
      </w:r>
      <w:r w:rsidR="00CB2E42">
        <w:t>_______________</w:t>
      </w:r>
    </w:p>
    <w:p w14:paraId="6175FB4D" w14:textId="77777777" w:rsidR="00AF1B36" w:rsidRDefault="00AF1B36">
      <w:pPr>
        <w:pStyle w:val="normal0"/>
        <w:widowControl w:val="0"/>
      </w:pPr>
    </w:p>
    <w:p w14:paraId="06369B95" w14:textId="77777777" w:rsidR="00AF1B36" w:rsidRDefault="00AF1B36">
      <w:pPr>
        <w:pStyle w:val="normal0"/>
        <w:widowControl w:val="0"/>
      </w:pPr>
    </w:p>
    <w:p w14:paraId="77FB581A" w14:textId="77777777" w:rsidR="00AF1B36" w:rsidRDefault="00AF1B36">
      <w:pPr>
        <w:pStyle w:val="normal0"/>
        <w:widowControl w:val="0"/>
      </w:pPr>
    </w:p>
    <w:p w14:paraId="006FC766" w14:textId="77777777" w:rsidR="00AF1B36" w:rsidRPr="00FF02BF" w:rsidRDefault="00AF1B36">
      <w:pPr>
        <w:pStyle w:val="normal0"/>
        <w:widowControl w:val="0"/>
      </w:pPr>
    </w:p>
    <w:p w14:paraId="5B414189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____________________________                        </w:t>
      </w:r>
      <w:r w:rsidRPr="00043964">
        <w:rPr>
          <w:rFonts w:eastAsia="Times New Roman"/>
        </w:rPr>
        <w:tab/>
        <w:t>______________________________</w:t>
      </w:r>
    </w:p>
    <w:p w14:paraId="717C086C" w14:textId="3226F61F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Chris </w:t>
      </w:r>
      <w:proofErr w:type="spellStart"/>
      <w:r w:rsidRPr="00043964">
        <w:rPr>
          <w:rFonts w:eastAsia="Times New Roman"/>
        </w:rPr>
        <w:t>Schaefbauer</w:t>
      </w:r>
      <w:proofErr w:type="spellEnd"/>
      <w:r w:rsidRPr="00043964">
        <w:rPr>
          <w:rFonts w:eastAsia="Times New Roman"/>
        </w:rPr>
        <w:t xml:space="preserve">                      </w:t>
      </w:r>
      <w:r w:rsidR="00B07FCA">
        <w:rPr>
          <w:rFonts w:eastAsia="Times New Roman"/>
        </w:rPr>
        <w:t xml:space="preserve">                               </w:t>
      </w:r>
      <w:proofErr w:type="spellStart"/>
      <w:r w:rsidRPr="00043964">
        <w:rPr>
          <w:rFonts w:eastAsia="Times New Roman"/>
        </w:rPr>
        <w:t>Juedon</w:t>
      </w:r>
      <w:proofErr w:type="spellEnd"/>
      <w:r w:rsidRPr="00043964">
        <w:rPr>
          <w:rFonts w:eastAsia="Times New Roman"/>
        </w:rPr>
        <w:t xml:space="preserve"> </w:t>
      </w:r>
      <w:proofErr w:type="spellStart"/>
      <w:r w:rsidRPr="00043964">
        <w:rPr>
          <w:rFonts w:eastAsia="Times New Roman"/>
        </w:rPr>
        <w:t>Kebede</w:t>
      </w:r>
      <w:proofErr w:type="spellEnd"/>
    </w:p>
    <w:p w14:paraId="3E5C12DE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President of Student Affairs                         </w:t>
      </w:r>
      <w:r w:rsidRPr="00043964">
        <w:rPr>
          <w:rFonts w:eastAsia="Times New Roman"/>
        </w:rPr>
        <w:tab/>
        <w:t xml:space="preserve">        </w:t>
      </w:r>
      <w:r w:rsidRPr="00043964">
        <w:rPr>
          <w:rFonts w:eastAsia="Times New Roman"/>
        </w:rPr>
        <w:tab/>
        <w:t>Legislative Council President</w:t>
      </w:r>
    </w:p>
    <w:p w14:paraId="6D4C9D65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 </w:t>
      </w:r>
    </w:p>
    <w:p w14:paraId="2F3F2839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 </w:t>
      </w:r>
    </w:p>
    <w:p w14:paraId="24F6E85A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 </w:t>
      </w:r>
    </w:p>
    <w:p w14:paraId="2F3C8FC6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 </w:t>
      </w:r>
    </w:p>
    <w:p w14:paraId="416478EB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____________________________                        </w:t>
      </w:r>
      <w:r w:rsidRPr="00043964">
        <w:rPr>
          <w:rFonts w:eastAsia="Times New Roman"/>
        </w:rPr>
        <w:tab/>
        <w:t>______________________________</w:t>
      </w:r>
    </w:p>
    <w:p w14:paraId="467FAEFB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Marco Dorado                                                          </w:t>
      </w:r>
      <w:r w:rsidRPr="00043964">
        <w:rPr>
          <w:rFonts w:eastAsia="Times New Roman"/>
        </w:rPr>
        <w:tab/>
        <w:t>Ellie Roberts</w:t>
      </w:r>
    </w:p>
    <w:p w14:paraId="2B68A455" w14:textId="77777777" w:rsidR="00AF1B36" w:rsidRPr="00FF02BF" w:rsidRDefault="0068625A">
      <w:pPr>
        <w:pStyle w:val="normal0"/>
        <w:widowControl w:val="0"/>
      </w:pPr>
      <w:r w:rsidRPr="00043964">
        <w:rPr>
          <w:rFonts w:eastAsia="Times New Roman"/>
        </w:rPr>
        <w:t xml:space="preserve">President of External Affairs                                   </w:t>
      </w:r>
      <w:r w:rsidRPr="00043964">
        <w:rPr>
          <w:rFonts w:eastAsia="Times New Roman"/>
        </w:rPr>
        <w:tab/>
        <w:t>President of Internal Affairs</w:t>
      </w:r>
    </w:p>
    <w:sectPr w:rsidR="00AF1B36" w:rsidRPr="00FF02BF" w:rsidSect="00B6366E"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04F47" w14:textId="77777777" w:rsidR="00A203C3" w:rsidRDefault="00A203C3" w:rsidP="009818CF">
      <w:r>
        <w:separator/>
      </w:r>
    </w:p>
  </w:endnote>
  <w:endnote w:type="continuationSeparator" w:id="0">
    <w:p w14:paraId="4D92D3E3" w14:textId="77777777" w:rsidR="00A203C3" w:rsidRDefault="00A203C3" w:rsidP="009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35CE" w14:textId="77777777" w:rsidR="00A203C3" w:rsidRDefault="00A203C3" w:rsidP="009818CF">
      <w:r>
        <w:separator/>
      </w:r>
    </w:p>
  </w:footnote>
  <w:footnote w:type="continuationSeparator" w:id="0">
    <w:p w14:paraId="235955B7" w14:textId="77777777" w:rsidR="00A203C3" w:rsidRDefault="00A203C3" w:rsidP="009818CF">
      <w:r>
        <w:continuationSeparator/>
      </w:r>
    </w:p>
  </w:footnote>
  <w:footnote w:id="1">
    <w:p w14:paraId="706D4F31" w14:textId="77777777" w:rsidR="00A203C3" w:rsidRPr="00043964" w:rsidRDefault="00A203C3" w:rsidP="00C13639">
      <w:pPr>
        <w:pStyle w:val="FootnoteText"/>
        <w:rPr>
          <w:rFonts w:ascii="Arial" w:hAnsi="Arial" w:cs="Arial"/>
          <w:sz w:val="20"/>
          <w:szCs w:val="20"/>
        </w:rPr>
      </w:pPr>
      <w:r w:rsidRPr="00043964">
        <w:rPr>
          <w:rStyle w:val="FootnoteReference"/>
          <w:rFonts w:ascii="Arial" w:hAnsi="Arial" w:cs="Arial"/>
          <w:sz w:val="20"/>
          <w:szCs w:val="20"/>
        </w:rPr>
        <w:footnoteRef/>
      </w:r>
      <w:r w:rsidRPr="00043964">
        <w:rPr>
          <w:rFonts w:ascii="Arial" w:hAnsi="Arial" w:cs="Arial"/>
          <w:sz w:val="20"/>
          <w:szCs w:val="20"/>
        </w:rPr>
        <w:t xml:space="preserve"> </w:t>
      </w:r>
      <w:r w:rsidRPr="00043964">
        <w:rPr>
          <w:rStyle w:val="reference"/>
          <w:rFonts w:ascii="Arial" w:eastAsia="Times New Roman" w:hAnsi="Arial" w:cs="Arial"/>
          <w:sz w:val="20"/>
          <w:szCs w:val="20"/>
        </w:rPr>
        <w:t xml:space="preserve">Weinstock H, Berman S, Cates W Jr. Sexually transmitted diseases among American youth: incidence and prevalence estimates, 2000. </w:t>
      </w:r>
      <w:proofErr w:type="spellStart"/>
      <w:proofErr w:type="gramStart"/>
      <w:r w:rsidRPr="00043964">
        <w:rPr>
          <w:rStyle w:val="reference"/>
          <w:rFonts w:ascii="Arial" w:eastAsia="Times New Roman" w:hAnsi="Arial" w:cs="Arial"/>
          <w:sz w:val="20"/>
          <w:szCs w:val="20"/>
        </w:rPr>
        <w:t>Perspect</w:t>
      </w:r>
      <w:proofErr w:type="spellEnd"/>
      <w:r w:rsidRPr="00043964">
        <w:rPr>
          <w:rStyle w:val="reference"/>
          <w:rFonts w:ascii="Arial" w:eastAsia="Times New Roman" w:hAnsi="Arial" w:cs="Arial"/>
          <w:sz w:val="20"/>
          <w:szCs w:val="20"/>
        </w:rPr>
        <w:t xml:space="preserve"> Sex </w:t>
      </w:r>
      <w:proofErr w:type="spellStart"/>
      <w:r w:rsidRPr="00043964">
        <w:rPr>
          <w:rStyle w:val="reference"/>
          <w:rFonts w:ascii="Arial" w:eastAsia="Times New Roman" w:hAnsi="Arial" w:cs="Arial"/>
          <w:sz w:val="20"/>
          <w:szCs w:val="20"/>
        </w:rPr>
        <w:t>Reprod</w:t>
      </w:r>
      <w:proofErr w:type="spellEnd"/>
      <w:r w:rsidRPr="00043964">
        <w:rPr>
          <w:rStyle w:val="reference"/>
          <w:rFonts w:ascii="Arial" w:eastAsia="Times New Roman" w:hAnsi="Arial" w:cs="Arial"/>
          <w:sz w:val="20"/>
          <w:szCs w:val="20"/>
        </w:rPr>
        <w:t xml:space="preserve"> Health.</w:t>
      </w:r>
      <w:proofErr w:type="gramEnd"/>
      <w:r w:rsidRPr="00043964">
        <w:rPr>
          <w:rStyle w:val="reference"/>
          <w:rFonts w:ascii="Arial" w:eastAsia="Times New Roman" w:hAnsi="Arial" w:cs="Arial"/>
          <w:sz w:val="20"/>
          <w:szCs w:val="20"/>
        </w:rPr>
        <w:t xml:space="preserve"> 2004:36(1)</w:t>
      </w:r>
      <w:proofErr w:type="gramStart"/>
      <w:r w:rsidRPr="00043964">
        <w:rPr>
          <w:rStyle w:val="reference"/>
          <w:rFonts w:ascii="Arial" w:eastAsia="Times New Roman" w:hAnsi="Arial" w:cs="Arial"/>
          <w:sz w:val="20"/>
          <w:szCs w:val="20"/>
        </w:rPr>
        <w:t>:6</w:t>
      </w:r>
      <w:proofErr w:type="gramEnd"/>
      <w:r w:rsidRPr="00043964">
        <w:rPr>
          <w:rStyle w:val="reference"/>
          <w:rFonts w:ascii="Arial" w:eastAsia="Times New Roman" w:hAnsi="Arial" w:cs="Arial"/>
          <w:sz w:val="20"/>
          <w:szCs w:val="20"/>
        </w:rPr>
        <w:t>-10.</w:t>
      </w:r>
    </w:p>
  </w:footnote>
  <w:footnote w:id="2">
    <w:p w14:paraId="2C83FDAB" w14:textId="77777777" w:rsidR="00A203C3" w:rsidRPr="00043964" w:rsidRDefault="00A203C3" w:rsidP="00C13639">
      <w:pPr>
        <w:pStyle w:val="FootnoteText"/>
        <w:rPr>
          <w:rFonts w:ascii="Arial" w:hAnsi="Arial" w:cs="Arial"/>
          <w:sz w:val="20"/>
          <w:szCs w:val="20"/>
        </w:rPr>
      </w:pPr>
      <w:r w:rsidRPr="00043964">
        <w:rPr>
          <w:rStyle w:val="FootnoteReference"/>
          <w:rFonts w:ascii="Arial" w:hAnsi="Arial" w:cs="Arial"/>
          <w:sz w:val="20"/>
          <w:szCs w:val="20"/>
        </w:rPr>
        <w:footnoteRef/>
      </w:r>
      <w:r w:rsidRPr="0004396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43964">
        <w:rPr>
          <w:rFonts w:ascii="Arial" w:eastAsia="Times New Roman" w:hAnsi="Arial" w:cs="Arial"/>
          <w:sz w:val="20"/>
          <w:szCs w:val="20"/>
        </w:rPr>
        <w:t>Centers for Disease Control and Prevention.</w:t>
      </w:r>
      <w:proofErr w:type="gramEnd"/>
      <w:r w:rsidRPr="00043964">
        <w:rPr>
          <w:rFonts w:ascii="Arial" w:eastAsia="Times New Roman" w:hAnsi="Arial" w:cs="Arial"/>
          <w:sz w:val="20"/>
          <w:szCs w:val="20"/>
        </w:rPr>
        <w:t xml:space="preserve"> 1998. </w:t>
      </w:r>
      <w:hyperlink r:id="rId1" w:history="1">
        <w:r w:rsidRPr="00043964">
          <w:rPr>
            <w:rStyle w:val="Hyperlink"/>
            <w:rFonts w:ascii="Arial" w:eastAsia="Times New Roman" w:hAnsi="Arial" w:cs="Arial"/>
            <w:sz w:val="20"/>
            <w:szCs w:val="20"/>
          </w:rPr>
          <w:t>HIV prevention through early detection and treatment of other sexually transmitted diseases - United States. MMWR 47(RR-12)</w:t>
        </w:r>
        <w:proofErr w:type="gramStart"/>
        <w:r w:rsidRPr="00043964">
          <w:rPr>
            <w:rStyle w:val="Hyperlink"/>
            <w:rFonts w:ascii="Arial" w:eastAsia="Times New Roman" w:hAnsi="Arial" w:cs="Arial"/>
            <w:sz w:val="20"/>
            <w:szCs w:val="20"/>
          </w:rPr>
          <w:t>:1</w:t>
        </w:r>
        <w:proofErr w:type="gramEnd"/>
        <w:r w:rsidRPr="00043964">
          <w:rPr>
            <w:rStyle w:val="Hyperlink"/>
            <w:rFonts w:ascii="Arial" w:eastAsia="Times New Roman" w:hAnsi="Arial" w:cs="Arial"/>
            <w:sz w:val="20"/>
            <w:szCs w:val="20"/>
          </w:rPr>
          <w:t>-24.</w:t>
        </w:r>
      </w:hyperlink>
    </w:p>
  </w:footnote>
  <w:footnote w:id="3">
    <w:p w14:paraId="5C6B4704" w14:textId="77777777" w:rsidR="00A203C3" w:rsidRPr="00043964" w:rsidRDefault="00A203C3" w:rsidP="0075017E">
      <w:pPr>
        <w:pStyle w:val="FootnoteText"/>
        <w:rPr>
          <w:rFonts w:ascii="Arial" w:hAnsi="Arial" w:cs="Arial"/>
          <w:sz w:val="20"/>
          <w:szCs w:val="20"/>
        </w:rPr>
      </w:pPr>
      <w:r w:rsidRPr="00043964">
        <w:rPr>
          <w:rStyle w:val="FootnoteReference"/>
          <w:rFonts w:ascii="Arial" w:hAnsi="Arial" w:cs="Arial"/>
          <w:sz w:val="20"/>
          <w:szCs w:val="20"/>
        </w:rPr>
        <w:footnoteRef/>
      </w:r>
      <w:r w:rsidRPr="000439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3964">
        <w:rPr>
          <w:rFonts w:ascii="Arial" w:eastAsia="Times New Roman" w:hAnsi="Arial" w:cs="Arial"/>
          <w:sz w:val="20"/>
          <w:szCs w:val="20"/>
        </w:rPr>
        <w:t>Wasserheit</w:t>
      </w:r>
      <w:proofErr w:type="spellEnd"/>
      <w:r w:rsidRPr="00043964">
        <w:rPr>
          <w:rFonts w:ascii="Arial" w:eastAsia="Times New Roman" w:hAnsi="Arial" w:cs="Arial"/>
          <w:sz w:val="20"/>
          <w:szCs w:val="20"/>
        </w:rPr>
        <w:t xml:space="preserve"> JN. 1992. Epidemiologic synergy: Interrelationships between human immunodeficiency virus infection and other sexually transmitted diseases. Sexually Transmitted Diseases 9:61-77.</w:t>
      </w:r>
    </w:p>
  </w:footnote>
  <w:footnote w:id="4">
    <w:p w14:paraId="069138AB" w14:textId="0687E90D" w:rsidR="00A203C3" w:rsidRPr="00043964" w:rsidRDefault="00A203C3">
      <w:pPr>
        <w:pStyle w:val="FootnoteText"/>
        <w:rPr>
          <w:rFonts w:ascii="Arial" w:hAnsi="Arial" w:cs="Arial"/>
          <w:sz w:val="20"/>
          <w:szCs w:val="20"/>
        </w:rPr>
      </w:pPr>
      <w:r w:rsidRPr="00043964">
        <w:rPr>
          <w:rStyle w:val="FootnoteReference"/>
          <w:rFonts w:ascii="Arial" w:hAnsi="Arial" w:cs="Arial"/>
          <w:sz w:val="20"/>
          <w:szCs w:val="20"/>
        </w:rPr>
        <w:footnoteRef/>
      </w:r>
      <w:r w:rsidRPr="00043964">
        <w:rPr>
          <w:rFonts w:ascii="Arial" w:hAnsi="Arial" w:cs="Arial"/>
          <w:sz w:val="20"/>
          <w:szCs w:val="20"/>
        </w:rPr>
        <w:t xml:space="preserve"> Colorado.gov. 2013. </w:t>
      </w:r>
      <w:proofErr w:type="gramStart"/>
      <w:r w:rsidRPr="00043964">
        <w:rPr>
          <w:rFonts w:ascii="Arial" w:hAnsi="Arial" w:cs="Arial"/>
          <w:sz w:val="20"/>
          <w:szCs w:val="20"/>
        </w:rPr>
        <w:t>Colorado HIV Surveillance Quarterly Report 4th Quarter 2013.</w:t>
      </w:r>
      <w:proofErr w:type="gramEnd"/>
      <w:r w:rsidRPr="00043964">
        <w:rPr>
          <w:rFonts w:ascii="Arial" w:hAnsi="Arial" w:cs="Arial"/>
          <w:sz w:val="20"/>
          <w:szCs w:val="20"/>
        </w:rPr>
        <w:t xml:space="preserve"> http://www.colorado.gov/cs/Satellite/CDPHE-DCEED/CBON/1251621434445</w:t>
      </w:r>
    </w:p>
  </w:footnote>
  <w:footnote w:id="5">
    <w:p w14:paraId="6C360F83" w14:textId="0207B1E3" w:rsidR="00A203C3" w:rsidRPr="00043964" w:rsidRDefault="00A203C3">
      <w:pPr>
        <w:pStyle w:val="FootnoteText"/>
        <w:rPr>
          <w:rFonts w:ascii="Arial" w:hAnsi="Arial" w:cs="Arial"/>
          <w:sz w:val="20"/>
          <w:szCs w:val="20"/>
        </w:rPr>
      </w:pPr>
      <w:r w:rsidRPr="00043964">
        <w:rPr>
          <w:rStyle w:val="FootnoteReference"/>
          <w:rFonts w:ascii="Arial" w:hAnsi="Arial" w:cs="Arial"/>
          <w:sz w:val="20"/>
          <w:szCs w:val="20"/>
        </w:rPr>
        <w:footnoteRef/>
      </w:r>
      <w:r w:rsidRPr="00043964">
        <w:rPr>
          <w:rFonts w:ascii="Arial" w:hAnsi="Arial" w:cs="Arial"/>
          <w:sz w:val="20"/>
          <w:szCs w:val="20"/>
        </w:rPr>
        <w:t xml:space="preserve"> Itsyoursexlife.org. 2009. </w:t>
      </w:r>
      <w:r w:rsidRPr="00043964">
        <w:rPr>
          <w:rFonts w:ascii="Arial" w:hAnsi="Arial" w:cs="Arial"/>
          <w:i/>
          <w:sz w:val="20"/>
          <w:szCs w:val="20"/>
        </w:rPr>
        <w:t>HIV/AIDS 101</w:t>
      </w:r>
      <w:r w:rsidRPr="00043964">
        <w:rPr>
          <w:rFonts w:ascii="Arial" w:hAnsi="Arial" w:cs="Arial"/>
          <w:sz w:val="20"/>
          <w:szCs w:val="20"/>
        </w:rPr>
        <w:t xml:space="preserve">. </w:t>
      </w:r>
      <w:hyperlink r:id="rId2" w:history="1">
        <w:r w:rsidRPr="00043964">
          <w:rPr>
            <w:rStyle w:val="Hyperlink"/>
            <w:rFonts w:ascii="Arial" w:hAnsi="Arial" w:cs="Arial"/>
            <w:sz w:val="20"/>
            <w:szCs w:val="20"/>
          </w:rPr>
          <w:t>http://www.itsyoursexlife.com/gyt/hiv-aids/hivaids-101/get-yourself-tested/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3D35" w14:textId="0D9C679B" w:rsidR="00B6366E" w:rsidRPr="00B6366E" w:rsidRDefault="00B6366E" w:rsidP="00B6366E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1B36"/>
    <w:rsid w:val="000041B9"/>
    <w:rsid w:val="00043964"/>
    <w:rsid w:val="00046930"/>
    <w:rsid w:val="00085590"/>
    <w:rsid w:val="0009250E"/>
    <w:rsid w:val="0016097E"/>
    <w:rsid w:val="001A2964"/>
    <w:rsid w:val="001B6F07"/>
    <w:rsid w:val="00214B7F"/>
    <w:rsid w:val="00273824"/>
    <w:rsid w:val="002A29E9"/>
    <w:rsid w:val="002B19D7"/>
    <w:rsid w:val="002B3423"/>
    <w:rsid w:val="002C021C"/>
    <w:rsid w:val="00332FC8"/>
    <w:rsid w:val="003D4716"/>
    <w:rsid w:val="003E4590"/>
    <w:rsid w:val="003E45FC"/>
    <w:rsid w:val="004226AB"/>
    <w:rsid w:val="0043366F"/>
    <w:rsid w:val="00444AAA"/>
    <w:rsid w:val="00494966"/>
    <w:rsid w:val="004A3AC7"/>
    <w:rsid w:val="004C7FC8"/>
    <w:rsid w:val="00565DD4"/>
    <w:rsid w:val="006325E9"/>
    <w:rsid w:val="00646C80"/>
    <w:rsid w:val="00677813"/>
    <w:rsid w:val="0068625A"/>
    <w:rsid w:val="006A1898"/>
    <w:rsid w:val="006B7143"/>
    <w:rsid w:val="006F3C65"/>
    <w:rsid w:val="006F5752"/>
    <w:rsid w:val="007161A4"/>
    <w:rsid w:val="0075017E"/>
    <w:rsid w:val="00776AA6"/>
    <w:rsid w:val="007B247B"/>
    <w:rsid w:val="007B5ADF"/>
    <w:rsid w:val="008043AC"/>
    <w:rsid w:val="00912D7F"/>
    <w:rsid w:val="00946F15"/>
    <w:rsid w:val="00953A42"/>
    <w:rsid w:val="00954AED"/>
    <w:rsid w:val="009818CF"/>
    <w:rsid w:val="00982893"/>
    <w:rsid w:val="009A43B2"/>
    <w:rsid w:val="009E068B"/>
    <w:rsid w:val="00A01690"/>
    <w:rsid w:val="00A14113"/>
    <w:rsid w:val="00A203C3"/>
    <w:rsid w:val="00A6513A"/>
    <w:rsid w:val="00A738AB"/>
    <w:rsid w:val="00AC4FFA"/>
    <w:rsid w:val="00AF1B36"/>
    <w:rsid w:val="00B01F16"/>
    <w:rsid w:val="00B07FCA"/>
    <w:rsid w:val="00B14168"/>
    <w:rsid w:val="00B270A9"/>
    <w:rsid w:val="00B6366E"/>
    <w:rsid w:val="00B72B51"/>
    <w:rsid w:val="00BF1CA3"/>
    <w:rsid w:val="00C13639"/>
    <w:rsid w:val="00C92982"/>
    <w:rsid w:val="00CB2E42"/>
    <w:rsid w:val="00CC1A5E"/>
    <w:rsid w:val="00D17722"/>
    <w:rsid w:val="00D52469"/>
    <w:rsid w:val="00DD7214"/>
    <w:rsid w:val="00DE1868"/>
    <w:rsid w:val="00DF0059"/>
    <w:rsid w:val="00DF55D5"/>
    <w:rsid w:val="00E06C99"/>
    <w:rsid w:val="00E6219E"/>
    <w:rsid w:val="00E86221"/>
    <w:rsid w:val="00EC6910"/>
    <w:rsid w:val="00EC76AE"/>
    <w:rsid w:val="00EF2BA6"/>
    <w:rsid w:val="00F10698"/>
    <w:rsid w:val="00F20533"/>
    <w:rsid w:val="00FB557F"/>
    <w:rsid w:val="00FC05A9"/>
    <w:rsid w:val="00FD0F97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123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3A"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CB2E42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6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9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9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AC7"/>
  </w:style>
  <w:style w:type="paragraph" w:styleId="FootnoteText">
    <w:name w:val="footnote text"/>
    <w:basedOn w:val="Normal"/>
    <w:link w:val="FootnoteTextChar"/>
    <w:uiPriority w:val="99"/>
    <w:unhideWhenUsed/>
    <w:rsid w:val="009818CF"/>
  </w:style>
  <w:style w:type="character" w:customStyle="1" w:styleId="FootnoteTextChar">
    <w:name w:val="Footnote Text Char"/>
    <w:basedOn w:val="DefaultParagraphFont"/>
    <w:link w:val="FootnoteText"/>
    <w:uiPriority w:val="99"/>
    <w:rsid w:val="009818CF"/>
  </w:style>
  <w:style w:type="character" w:styleId="FootnoteReference">
    <w:name w:val="footnote reference"/>
    <w:basedOn w:val="DefaultParagraphFont"/>
    <w:uiPriority w:val="99"/>
    <w:unhideWhenUsed/>
    <w:rsid w:val="009818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818CF"/>
  </w:style>
  <w:style w:type="character" w:customStyle="1" w:styleId="EndnoteTextChar">
    <w:name w:val="Endnote Text Char"/>
    <w:basedOn w:val="DefaultParagraphFont"/>
    <w:link w:val="EndnoteText"/>
    <w:uiPriority w:val="99"/>
    <w:rsid w:val="009818CF"/>
  </w:style>
  <w:style w:type="character" w:styleId="EndnoteReference">
    <w:name w:val="endnote reference"/>
    <w:basedOn w:val="DefaultParagraphFont"/>
    <w:uiPriority w:val="99"/>
    <w:unhideWhenUsed/>
    <w:rsid w:val="009818CF"/>
    <w:rPr>
      <w:vertAlign w:val="superscript"/>
    </w:rPr>
  </w:style>
  <w:style w:type="character" w:customStyle="1" w:styleId="reference">
    <w:name w:val="reference"/>
    <w:basedOn w:val="DefaultParagraphFont"/>
    <w:rsid w:val="00E6219E"/>
  </w:style>
  <w:style w:type="character" w:styleId="Hyperlink">
    <w:name w:val="Hyperlink"/>
    <w:basedOn w:val="DefaultParagraphFont"/>
    <w:uiPriority w:val="99"/>
    <w:unhideWhenUsed/>
    <w:rsid w:val="00E621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76AE"/>
  </w:style>
  <w:style w:type="paragraph" w:styleId="Header">
    <w:name w:val="header"/>
    <w:basedOn w:val="Normal"/>
    <w:link w:val="HeaderChar"/>
    <w:uiPriority w:val="99"/>
    <w:unhideWhenUsed/>
    <w:rsid w:val="00B636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66E"/>
  </w:style>
  <w:style w:type="paragraph" w:styleId="Footer">
    <w:name w:val="footer"/>
    <w:basedOn w:val="Normal"/>
    <w:link w:val="FooterChar"/>
    <w:uiPriority w:val="99"/>
    <w:unhideWhenUsed/>
    <w:rsid w:val="00B63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6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3A"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CB2E42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6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9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9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AC7"/>
  </w:style>
  <w:style w:type="paragraph" w:styleId="FootnoteText">
    <w:name w:val="footnote text"/>
    <w:basedOn w:val="Normal"/>
    <w:link w:val="FootnoteTextChar"/>
    <w:uiPriority w:val="99"/>
    <w:unhideWhenUsed/>
    <w:rsid w:val="009818CF"/>
  </w:style>
  <w:style w:type="character" w:customStyle="1" w:styleId="FootnoteTextChar">
    <w:name w:val="Footnote Text Char"/>
    <w:basedOn w:val="DefaultParagraphFont"/>
    <w:link w:val="FootnoteText"/>
    <w:uiPriority w:val="99"/>
    <w:rsid w:val="009818CF"/>
  </w:style>
  <w:style w:type="character" w:styleId="FootnoteReference">
    <w:name w:val="footnote reference"/>
    <w:basedOn w:val="DefaultParagraphFont"/>
    <w:uiPriority w:val="99"/>
    <w:unhideWhenUsed/>
    <w:rsid w:val="009818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818CF"/>
  </w:style>
  <w:style w:type="character" w:customStyle="1" w:styleId="EndnoteTextChar">
    <w:name w:val="Endnote Text Char"/>
    <w:basedOn w:val="DefaultParagraphFont"/>
    <w:link w:val="EndnoteText"/>
    <w:uiPriority w:val="99"/>
    <w:rsid w:val="009818CF"/>
  </w:style>
  <w:style w:type="character" w:styleId="EndnoteReference">
    <w:name w:val="endnote reference"/>
    <w:basedOn w:val="DefaultParagraphFont"/>
    <w:uiPriority w:val="99"/>
    <w:unhideWhenUsed/>
    <w:rsid w:val="009818CF"/>
    <w:rPr>
      <w:vertAlign w:val="superscript"/>
    </w:rPr>
  </w:style>
  <w:style w:type="character" w:customStyle="1" w:styleId="reference">
    <w:name w:val="reference"/>
    <w:basedOn w:val="DefaultParagraphFont"/>
    <w:rsid w:val="00E6219E"/>
  </w:style>
  <w:style w:type="character" w:styleId="Hyperlink">
    <w:name w:val="Hyperlink"/>
    <w:basedOn w:val="DefaultParagraphFont"/>
    <w:uiPriority w:val="99"/>
    <w:unhideWhenUsed/>
    <w:rsid w:val="00E621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76AE"/>
  </w:style>
  <w:style w:type="paragraph" w:styleId="Header">
    <w:name w:val="header"/>
    <w:basedOn w:val="Normal"/>
    <w:link w:val="HeaderChar"/>
    <w:uiPriority w:val="99"/>
    <w:unhideWhenUsed/>
    <w:rsid w:val="00B636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66E"/>
  </w:style>
  <w:style w:type="paragraph" w:styleId="Footer">
    <w:name w:val="footer"/>
    <w:basedOn w:val="Normal"/>
    <w:link w:val="FooterChar"/>
    <w:uiPriority w:val="99"/>
    <w:unhideWhenUsed/>
    <w:rsid w:val="00B636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mmwr/preview/mmwrhtml/00054174.htm" TargetMode="External"/><Relationship Id="rId2" Type="http://schemas.openxmlformats.org/officeDocument/2006/relationships/hyperlink" Target="http://www.itsyoursexlife.com/gyt/hiv-aids/hivaids-101/get-yourself-tes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1550</Words>
  <Characters>8840</Characters>
  <Application>Microsoft Macintosh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Bill.docx</dc:title>
  <cp:lastModifiedBy>Megen Princehouse</cp:lastModifiedBy>
  <cp:revision>4</cp:revision>
  <cp:lastPrinted>2014-04-10T20:10:00Z</cp:lastPrinted>
  <dcterms:created xsi:type="dcterms:W3CDTF">2014-04-04T03:49:00Z</dcterms:created>
  <dcterms:modified xsi:type="dcterms:W3CDTF">2014-04-10T20:11:00Z</dcterms:modified>
</cp:coreProperties>
</file>