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7693A" w14:textId="14FC2ECF" w:rsidR="00F76582" w:rsidRDefault="006D20DD" w:rsidP="00D326B6">
      <w:pPr>
        <w:jc w:val="center"/>
        <w:rPr>
          <w:rFonts w:ascii="Times New Roman" w:hAnsi="Times New Roman"/>
          <w:b/>
        </w:rPr>
      </w:pPr>
      <w:r w:rsidRPr="004E3445">
        <w:rPr>
          <w:rFonts w:ascii="Helvetica" w:hAnsi="Helvetica" w:cs="Times New Roman"/>
          <w:noProof/>
          <w:lang w:eastAsia="en-US"/>
        </w:rPr>
        <w:drawing>
          <wp:inline distT="0" distB="0" distL="0" distR="0" wp14:anchorId="299C8A40" wp14:editId="61917BE0">
            <wp:extent cx="3573075" cy="734465"/>
            <wp:effectExtent l="0" t="0" r="0" b="889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rotWithShape="1">
                    <a:blip r:embed="rId9">
                      <a:extLst/>
                    </a:blip>
                    <a:srcRect/>
                    <a:stretch>
                      <a:fillRect/>
                    </a:stretch>
                  </pic:blipFill>
                  <pic:spPr>
                    <a:xfrm>
                      <a:off x="0" y="0"/>
                      <a:ext cx="3575923" cy="735050"/>
                    </a:xfrm>
                    <a:prstGeom prst="rect">
                      <a:avLst/>
                    </a:prstGeom>
                    <a:noFill/>
                    <a:ln>
                      <a:noFill/>
                    </a:ln>
                    <a:effectLst/>
                    <a:extLst/>
                  </pic:spPr>
                </pic:pic>
              </a:graphicData>
            </a:graphic>
          </wp:inline>
        </w:drawing>
      </w:r>
      <w:bookmarkStart w:id="0" w:name="_GoBack"/>
      <w:bookmarkEnd w:id="0"/>
    </w:p>
    <w:p w14:paraId="78A86377" w14:textId="77777777" w:rsidR="006D20DD" w:rsidRDefault="006D20DD" w:rsidP="00D326B6">
      <w:pPr>
        <w:jc w:val="center"/>
        <w:rPr>
          <w:rFonts w:ascii="Times New Roman" w:hAnsi="Times New Roman"/>
          <w:b/>
        </w:rPr>
      </w:pPr>
    </w:p>
    <w:p w14:paraId="6EFCD7AB" w14:textId="77777777" w:rsidR="006D20DD" w:rsidRDefault="006D20DD" w:rsidP="00D326B6">
      <w:pPr>
        <w:jc w:val="center"/>
        <w:rPr>
          <w:rFonts w:ascii="Times New Roman" w:hAnsi="Times New Roman"/>
          <w:b/>
        </w:rPr>
      </w:pPr>
    </w:p>
    <w:p w14:paraId="49BCC3FD" w14:textId="77777777" w:rsidR="00D326B6" w:rsidRDefault="00D326B6" w:rsidP="00D326B6">
      <w:pPr>
        <w:jc w:val="center"/>
        <w:rPr>
          <w:rFonts w:ascii="Times New Roman" w:hAnsi="Times New Roman"/>
          <w:b/>
        </w:rPr>
      </w:pPr>
      <w:r>
        <w:rPr>
          <w:rFonts w:ascii="Times New Roman" w:hAnsi="Times New Roman"/>
          <w:b/>
        </w:rPr>
        <w:t xml:space="preserve">University of Colorado Student </w:t>
      </w:r>
      <w:r w:rsidR="00391919">
        <w:rPr>
          <w:rFonts w:ascii="Times New Roman" w:hAnsi="Times New Roman"/>
          <w:b/>
        </w:rPr>
        <w:t>Government</w:t>
      </w:r>
    </w:p>
    <w:p w14:paraId="69B7ACBB" w14:textId="77777777" w:rsidR="00D326B6" w:rsidRDefault="00D326B6" w:rsidP="00D326B6">
      <w:pPr>
        <w:jc w:val="center"/>
        <w:rPr>
          <w:rFonts w:ascii="Times New Roman" w:hAnsi="Times New Roman"/>
          <w:b/>
        </w:rPr>
      </w:pPr>
      <w:r>
        <w:rPr>
          <w:rFonts w:ascii="Times New Roman" w:hAnsi="Times New Roman"/>
          <w:b/>
        </w:rPr>
        <w:t>Legislative Council</w:t>
      </w:r>
    </w:p>
    <w:p w14:paraId="466A6A62" w14:textId="77777777" w:rsidR="00D326B6" w:rsidRDefault="00D326B6" w:rsidP="00D326B6">
      <w:pPr>
        <w:jc w:val="center"/>
        <w:rPr>
          <w:rFonts w:ascii="Times New Roman" w:hAnsi="Times New Roman"/>
          <w:b/>
        </w:rPr>
      </w:pPr>
    </w:p>
    <w:p w14:paraId="7B747203" w14:textId="63DAD607" w:rsidR="00D326B6" w:rsidRPr="008A6F21" w:rsidRDefault="00C71C70" w:rsidP="00D326B6">
      <w:pPr>
        <w:rPr>
          <w:rFonts w:ascii="Times New Roman" w:hAnsi="Times New Roman"/>
          <w:b/>
        </w:rPr>
      </w:pPr>
      <w:r>
        <w:rPr>
          <w:rFonts w:ascii="Times New Roman" w:hAnsi="Times New Roman"/>
          <w:b/>
        </w:rPr>
        <w:t>October 16</w:t>
      </w:r>
      <w:r w:rsidR="00E048D8">
        <w:rPr>
          <w:rFonts w:ascii="Times New Roman" w:hAnsi="Times New Roman"/>
          <w:b/>
        </w:rPr>
        <w:t xml:space="preserve">, </w:t>
      </w:r>
      <w:r w:rsidR="00C65EA8">
        <w:rPr>
          <w:rFonts w:ascii="Times New Roman" w:hAnsi="Times New Roman"/>
          <w:b/>
        </w:rPr>
        <w:t>2014</w:t>
      </w:r>
      <w:r w:rsidR="00C65EA8">
        <w:rPr>
          <w:rFonts w:ascii="Times New Roman" w:hAnsi="Times New Roman"/>
          <w:b/>
        </w:rPr>
        <w:tab/>
      </w:r>
      <w:r w:rsidR="00C65EA8">
        <w:rPr>
          <w:rFonts w:ascii="Times New Roman" w:hAnsi="Times New Roman"/>
          <w:b/>
        </w:rPr>
        <w:tab/>
      </w:r>
      <w:r w:rsidR="00C46B5A" w:rsidRPr="008A6F21">
        <w:rPr>
          <w:rFonts w:ascii="Times New Roman" w:hAnsi="Times New Roman"/>
          <w:b/>
        </w:rPr>
        <w:tab/>
      </w:r>
      <w:r w:rsidR="00C46B5A" w:rsidRPr="008A6F21">
        <w:rPr>
          <w:rFonts w:ascii="Times New Roman" w:hAnsi="Times New Roman"/>
          <w:b/>
        </w:rPr>
        <w:tab/>
      </w:r>
      <w:r w:rsidR="00C46B5A" w:rsidRPr="008A6F21">
        <w:rPr>
          <w:rFonts w:ascii="Times New Roman" w:hAnsi="Times New Roman"/>
          <w:b/>
        </w:rPr>
        <w:tab/>
      </w:r>
      <w:r w:rsidR="00C46B5A" w:rsidRPr="008A6F21">
        <w:rPr>
          <w:rFonts w:ascii="Times New Roman" w:hAnsi="Times New Roman"/>
          <w:b/>
        </w:rPr>
        <w:tab/>
      </w:r>
      <w:r w:rsidR="00C46B5A" w:rsidRPr="008A6F21">
        <w:rPr>
          <w:rFonts w:ascii="Times New Roman" w:hAnsi="Times New Roman"/>
          <w:b/>
        </w:rPr>
        <w:tab/>
      </w:r>
      <w:r w:rsidR="00C46B5A" w:rsidRPr="008A6F21">
        <w:rPr>
          <w:rFonts w:ascii="Times New Roman" w:hAnsi="Times New Roman"/>
          <w:b/>
        </w:rPr>
        <w:tab/>
      </w:r>
      <w:r w:rsidR="00F52BDB">
        <w:rPr>
          <w:rFonts w:ascii="Times New Roman" w:hAnsi="Times New Roman"/>
          <w:b/>
        </w:rPr>
        <w:t>8</w:t>
      </w:r>
      <w:r w:rsidR="00D31929">
        <w:rPr>
          <w:rFonts w:ascii="Times New Roman" w:hAnsi="Times New Roman"/>
          <w:b/>
        </w:rPr>
        <w:t>1</w:t>
      </w:r>
      <w:r w:rsidR="00F52BDB">
        <w:rPr>
          <w:rFonts w:ascii="Times New Roman" w:hAnsi="Times New Roman"/>
          <w:b/>
        </w:rPr>
        <w:t>LCB09</w:t>
      </w:r>
      <w:r w:rsidR="006D20DD" w:rsidRPr="008A6F21">
        <w:rPr>
          <w:rFonts w:ascii="Times New Roman" w:hAnsi="Times New Roman"/>
          <w:b/>
        </w:rPr>
        <w:t xml:space="preserve"> </w:t>
      </w:r>
    </w:p>
    <w:p w14:paraId="6B9A4DC3" w14:textId="77777777" w:rsidR="00A87414" w:rsidRDefault="00A87414" w:rsidP="00780AAF">
      <w:pPr>
        <w:rPr>
          <w:rFonts w:ascii="Times New Roman" w:hAnsi="Times New Roman"/>
        </w:rPr>
      </w:pPr>
    </w:p>
    <w:p w14:paraId="2900E71C" w14:textId="479C11B8" w:rsidR="00C46B5A" w:rsidRDefault="007E35AB" w:rsidP="00C46B5A">
      <w:pPr>
        <w:rPr>
          <w:rFonts w:ascii="Times New Roman" w:hAnsi="Times New Roman"/>
        </w:rPr>
      </w:pPr>
      <w:r>
        <w:rPr>
          <w:rFonts w:ascii="Times New Roman" w:hAnsi="Times New Roman"/>
        </w:rPr>
        <w:t xml:space="preserve">Sponsored by: </w:t>
      </w:r>
      <w:r>
        <w:rPr>
          <w:rFonts w:ascii="Times New Roman" w:hAnsi="Times New Roman"/>
        </w:rPr>
        <w:tab/>
        <w:t xml:space="preserve">William </w:t>
      </w:r>
      <w:proofErr w:type="spellStart"/>
      <w:r>
        <w:rPr>
          <w:rFonts w:ascii="Times New Roman" w:hAnsi="Times New Roman"/>
        </w:rPr>
        <w:t>Silkman</w:t>
      </w:r>
      <w:proofErr w:type="spellEnd"/>
      <w:r>
        <w:rPr>
          <w:rFonts w:ascii="Times New Roman" w:hAnsi="Times New Roman"/>
        </w:rPr>
        <w:tab/>
      </w:r>
      <w:r>
        <w:rPr>
          <w:rFonts w:ascii="Times New Roman" w:hAnsi="Times New Roman"/>
        </w:rPr>
        <w:tab/>
      </w:r>
      <w:r>
        <w:rPr>
          <w:rFonts w:ascii="Times New Roman" w:hAnsi="Times New Roman"/>
        </w:rPr>
        <w:tab/>
        <w:t>Interim Finance Board Chair</w:t>
      </w:r>
    </w:p>
    <w:p w14:paraId="3A74A84D" w14:textId="77777777" w:rsidR="00171A80" w:rsidRDefault="00171A80" w:rsidP="00780AAF">
      <w:pPr>
        <w:rPr>
          <w:rFonts w:ascii="Times New Roman" w:hAnsi="Times New Roman"/>
        </w:rPr>
      </w:pPr>
    </w:p>
    <w:p w14:paraId="156DBDAE" w14:textId="78253CD8" w:rsidR="009B048B" w:rsidRDefault="00F52BDB" w:rsidP="009C702F">
      <w:pPr>
        <w:rPr>
          <w:rFonts w:ascii="Times New Roman" w:hAnsi="Times New Roman"/>
        </w:rPr>
      </w:pPr>
      <w:r>
        <w:rPr>
          <w:rFonts w:ascii="Times New Roman" w:hAnsi="Times New Roman"/>
        </w:rPr>
        <w:t>Authored by:</w:t>
      </w:r>
      <w:r>
        <w:rPr>
          <w:rFonts w:ascii="Times New Roman" w:hAnsi="Times New Roman"/>
        </w:rPr>
        <w:tab/>
      </w:r>
      <w:r w:rsidR="007E35AB">
        <w:rPr>
          <w:rFonts w:ascii="Times New Roman" w:hAnsi="Times New Roman"/>
        </w:rPr>
        <w:tab/>
      </w:r>
      <w:r>
        <w:rPr>
          <w:rFonts w:ascii="Times New Roman" w:hAnsi="Times New Roman"/>
        </w:rPr>
        <w:t>Mitchell Fenton</w:t>
      </w:r>
      <w:r>
        <w:rPr>
          <w:rFonts w:ascii="Times New Roman" w:hAnsi="Times New Roman"/>
        </w:rPr>
        <w:tab/>
      </w:r>
      <w:r>
        <w:rPr>
          <w:rFonts w:ascii="Times New Roman" w:hAnsi="Times New Roman"/>
        </w:rPr>
        <w:tab/>
      </w:r>
      <w:r>
        <w:rPr>
          <w:rFonts w:ascii="Times New Roman" w:hAnsi="Times New Roman"/>
        </w:rPr>
        <w:tab/>
        <w:t>Legislative Council President</w:t>
      </w:r>
      <w:r w:rsidR="00C65EA8">
        <w:rPr>
          <w:rFonts w:ascii="Times New Roman" w:hAnsi="Times New Roman"/>
        </w:rPr>
        <w:tab/>
      </w:r>
      <w:r w:rsidR="009C702F">
        <w:rPr>
          <w:rFonts w:ascii="Times New Roman" w:hAnsi="Times New Roman"/>
        </w:rPr>
        <w:tab/>
      </w:r>
      <w:r w:rsidR="009C702F">
        <w:rPr>
          <w:rFonts w:ascii="Times New Roman" w:hAnsi="Times New Roman"/>
        </w:rPr>
        <w:tab/>
      </w:r>
      <w:r w:rsidR="00C65EA8">
        <w:rPr>
          <w:rFonts w:ascii="Times New Roman" w:hAnsi="Times New Roman"/>
        </w:rPr>
        <w:t xml:space="preserve">           </w:t>
      </w:r>
    </w:p>
    <w:p w14:paraId="2E127E00" w14:textId="77777777" w:rsidR="00D326B6" w:rsidRDefault="00D326B6" w:rsidP="00780AAF">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16788BE9" w14:textId="0DEB91D8" w:rsidR="00D326B6" w:rsidRPr="00D326B6" w:rsidRDefault="007D4020" w:rsidP="00C71C70">
      <w:pPr>
        <w:pBdr>
          <w:bottom w:val="single" w:sz="12" w:space="10" w:color="auto"/>
        </w:pBdr>
        <w:jc w:val="center"/>
        <w:rPr>
          <w:rFonts w:ascii="Times New Roman" w:hAnsi="Times New Roman"/>
          <w:b/>
          <w:sz w:val="36"/>
        </w:rPr>
      </w:pPr>
      <w:r>
        <w:rPr>
          <w:rFonts w:ascii="Times New Roman" w:hAnsi="Times New Roman"/>
          <w:b/>
          <w:sz w:val="36"/>
        </w:rPr>
        <w:t xml:space="preserve">A Bill to </w:t>
      </w:r>
      <w:r w:rsidR="00E048D8">
        <w:rPr>
          <w:rFonts w:ascii="Times New Roman" w:hAnsi="Times New Roman"/>
          <w:b/>
          <w:sz w:val="36"/>
        </w:rPr>
        <w:t>Provide Compensation for Interim Finance Board Chair</w:t>
      </w:r>
    </w:p>
    <w:p w14:paraId="299C2F2E" w14:textId="77777777" w:rsidR="00D326B6" w:rsidRPr="00D31929" w:rsidRDefault="00D326B6" w:rsidP="00D326B6">
      <w:pPr>
        <w:jc w:val="center"/>
        <w:rPr>
          <w:rFonts w:ascii="Times New Roman" w:hAnsi="Times New Roman"/>
          <w:sz w:val="28"/>
          <w:szCs w:val="28"/>
        </w:rPr>
      </w:pPr>
    </w:p>
    <w:p w14:paraId="47CC1AEC" w14:textId="1893BA75" w:rsidR="0052010D" w:rsidRDefault="0052010D" w:rsidP="0052010D">
      <w:pPr>
        <w:pBdr>
          <w:bottom w:val="single" w:sz="12" w:space="1" w:color="auto"/>
        </w:pBdr>
        <w:tabs>
          <w:tab w:val="center" w:pos="4320"/>
        </w:tabs>
        <w:rPr>
          <w:rFonts w:ascii="Times New Roman" w:hAnsi="Times New Roman"/>
          <w:b/>
          <w:sz w:val="36"/>
        </w:rPr>
      </w:pPr>
      <w:r>
        <w:rPr>
          <w:rFonts w:ascii="Times New Roman" w:hAnsi="Times New Roman"/>
          <w:b/>
          <w:sz w:val="36"/>
        </w:rPr>
        <w:tab/>
        <w:t>Bill History</w:t>
      </w:r>
    </w:p>
    <w:p w14:paraId="475EF57F" w14:textId="7976A3D2" w:rsidR="00D326B6" w:rsidRDefault="0056641A" w:rsidP="00C65EA8">
      <w:pPr>
        <w:rPr>
          <w:rFonts w:ascii="Times New Roman" w:hAnsi="Times New Roman"/>
        </w:rPr>
      </w:pPr>
      <w:r>
        <w:rPr>
          <w:rFonts w:ascii="Times New Roman" w:hAnsi="Times New Roman"/>
        </w:rPr>
        <w:t>The previous</w:t>
      </w:r>
      <w:r w:rsidR="00D72838">
        <w:rPr>
          <w:rFonts w:ascii="Times New Roman" w:hAnsi="Times New Roman"/>
        </w:rPr>
        <w:t xml:space="preserve"> Finance Board</w:t>
      </w:r>
      <w:r>
        <w:rPr>
          <w:rFonts w:ascii="Times New Roman" w:hAnsi="Times New Roman"/>
        </w:rPr>
        <w:t xml:space="preserve"> chair, Keegan </w:t>
      </w:r>
      <w:proofErr w:type="spellStart"/>
      <w:r>
        <w:rPr>
          <w:rFonts w:ascii="Times New Roman" w:hAnsi="Times New Roman"/>
        </w:rPr>
        <w:t>McCaffery</w:t>
      </w:r>
      <w:proofErr w:type="spellEnd"/>
      <w:r>
        <w:rPr>
          <w:rFonts w:ascii="Times New Roman" w:hAnsi="Times New Roman"/>
        </w:rPr>
        <w:t>, was extended over the summer term but a new chair was not appointed befo</w:t>
      </w:r>
      <w:r w:rsidR="00D72838">
        <w:rPr>
          <w:rFonts w:ascii="Times New Roman" w:hAnsi="Times New Roman"/>
        </w:rPr>
        <w:t xml:space="preserve">re he left at the beginning of </w:t>
      </w:r>
      <w:proofErr w:type="gramStart"/>
      <w:r w:rsidR="00D72838">
        <w:rPr>
          <w:rFonts w:ascii="Times New Roman" w:hAnsi="Times New Roman"/>
        </w:rPr>
        <w:t>F</w:t>
      </w:r>
      <w:r>
        <w:rPr>
          <w:rFonts w:ascii="Times New Roman" w:hAnsi="Times New Roman"/>
        </w:rPr>
        <w:t>all</w:t>
      </w:r>
      <w:proofErr w:type="gramEnd"/>
      <w:r w:rsidR="00D72838">
        <w:rPr>
          <w:rFonts w:ascii="Times New Roman" w:hAnsi="Times New Roman"/>
        </w:rPr>
        <w:t xml:space="preserve"> semester</w:t>
      </w:r>
      <w:r w:rsidR="001C195E">
        <w:rPr>
          <w:rFonts w:ascii="Times New Roman" w:hAnsi="Times New Roman"/>
        </w:rPr>
        <w:t>. In lieu of a Chair</w:t>
      </w:r>
      <w:r w:rsidR="00131FD4">
        <w:rPr>
          <w:rFonts w:ascii="Times New Roman" w:hAnsi="Times New Roman"/>
        </w:rPr>
        <w:t xml:space="preserve"> the Vice Chair</w:t>
      </w:r>
      <w:r w:rsidR="001C195E">
        <w:rPr>
          <w:rFonts w:ascii="Times New Roman" w:hAnsi="Times New Roman"/>
        </w:rPr>
        <w:t xml:space="preserve">, Will </w:t>
      </w:r>
      <w:proofErr w:type="spellStart"/>
      <w:r w:rsidR="001C195E">
        <w:rPr>
          <w:rFonts w:ascii="Times New Roman" w:hAnsi="Times New Roman"/>
        </w:rPr>
        <w:t>Silkman</w:t>
      </w:r>
      <w:proofErr w:type="spellEnd"/>
      <w:r w:rsidR="001C195E">
        <w:rPr>
          <w:rFonts w:ascii="Times New Roman" w:hAnsi="Times New Roman"/>
        </w:rPr>
        <w:t>, stepped into the role on an interim basis</w:t>
      </w:r>
      <w:r>
        <w:rPr>
          <w:rFonts w:ascii="Times New Roman" w:hAnsi="Times New Roman"/>
        </w:rPr>
        <w:t xml:space="preserve"> to run meetings until the new chair is approved. </w:t>
      </w:r>
      <w:r w:rsidR="00D86132">
        <w:rPr>
          <w:rFonts w:ascii="Times New Roman" w:hAnsi="Times New Roman"/>
        </w:rPr>
        <w:t xml:space="preserve">This past week, Jake </w:t>
      </w:r>
      <w:proofErr w:type="spellStart"/>
      <w:r w:rsidR="00D86132">
        <w:rPr>
          <w:rFonts w:ascii="Times New Roman" w:hAnsi="Times New Roman"/>
        </w:rPr>
        <w:t>Jeronimus</w:t>
      </w:r>
      <w:proofErr w:type="spellEnd"/>
      <w:r w:rsidR="00D86132">
        <w:rPr>
          <w:rFonts w:ascii="Times New Roman" w:hAnsi="Times New Roman"/>
        </w:rPr>
        <w:t xml:space="preserve"> was approved through the Finance Board and, pending approval at Legislative Council, will assume the role as Finance Board Chair, thus ending Will’s role in the interim.</w:t>
      </w:r>
    </w:p>
    <w:p w14:paraId="587F47D4" w14:textId="77777777" w:rsidR="00D3485B" w:rsidRDefault="00D3485B" w:rsidP="00C65EA8">
      <w:pPr>
        <w:rPr>
          <w:rFonts w:ascii="Times New Roman" w:hAnsi="Times New Roman"/>
        </w:rPr>
      </w:pPr>
    </w:p>
    <w:p w14:paraId="475D90B4" w14:textId="31F606B7" w:rsidR="00D3485B" w:rsidRDefault="00D3485B" w:rsidP="00C65EA8">
      <w:pPr>
        <w:rPr>
          <w:rFonts w:ascii="Times New Roman" w:hAnsi="Times New Roman"/>
        </w:rPr>
      </w:pPr>
      <w:r>
        <w:rPr>
          <w:rFonts w:ascii="Times New Roman" w:hAnsi="Times New Roman"/>
        </w:rPr>
        <w:t>Will</w:t>
      </w:r>
      <w:r w:rsidR="001C195E">
        <w:rPr>
          <w:rFonts w:ascii="Times New Roman" w:hAnsi="Times New Roman"/>
        </w:rPr>
        <w:t xml:space="preserve"> </w:t>
      </w:r>
      <w:proofErr w:type="gramStart"/>
      <w:r w:rsidR="001C195E">
        <w:rPr>
          <w:rFonts w:ascii="Times New Roman" w:hAnsi="Times New Roman"/>
        </w:rPr>
        <w:t>has</w:t>
      </w:r>
      <w:proofErr w:type="gramEnd"/>
      <w:r>
        <w:rPr>
          <w:rFonts w:ascii="Times New Roman" w:hAnsi="Times New Roman"/>
        </w:rPr>
        <w:t xml:space="preserve"> spent significant time fulfilling </w:t>
      </w:r>
      <w:r w:rsidR="001C195E">
        <w:rPr>
          <w:rFonts w:ascii="Times New Roman" w:hAnsi="Times New Roman"/>
        </w:rPr>
        <w:t>the duties of the C</w:t>
      </w:r>
      <w:r>
        <w:rPr>
          <w:rFonts w:ascii="Times New Roman" w:hAnsi="Times New Roman"/>
        </w:rPr>
        <w:t>hair in absence, including organizing and running 4</w:t>
      </w:r>
      <w:r w:rsidRPr="00DB0EC9">
        <w:rPr>
          <w:rFonts w:ascii="Times New Roman" w:hAnsi="Times New Roman"/>
          <w:vertAlign w:val="superscript"/>
        </w:rPr>
        <w:t>th</w:t>
      </w:r>
      <w:r>
        <w:rPr>
          <w:rFonts w:ascii="Times New Roman" w:hAnsi="Times New Roman"/>
        </w:rPr>
        <w:t xml:space="preserve"> quarter, year-end reports. Will has served for six successive meetings and the first eight weeks of the fall semester. As consistent with Legislative Council Bylaws, W</w:t>
      </w:r>
      <w:r w:rsidR="00E62F65">
        <w:rPr>
          <w:rFonts w:ascii="Times New Roman" w:hAnsi="Times New Roman"/>
        </w:rPr>
        <w:t>ill should be paid at the</w:t>
      </w:r>
      <w:r w:rsidR="001C195E">
        <w:rPr>
          <w:rFonts w:ascii="Times New Roman" w:hAnsi="Times New Roman"/>
        </w:rPr>
        <w:t xml:space="preserve"> salary</w:t>
      </w:r>
      <w:r>
        <w:rPr>
          <w:rFonts w:ascii="Times New Roman" w:hAnsi="Times New Roman"/>
        </w:rPr>
        <w:t xml:space="preserve"> rate associated with the position of Finance Board Ch</w:t>
      </w:r>
      <w:r w:rsidR="00131FD4">
        <w:rPr>
          <w:rFonts w:ascii="Times New Roman" w:hAnsi="Times New Roman"/>
        </w:rPr>
        <w:t>air</w:t>
      </w:r>
      <w:r>
        <w:rPr>
          <w:rFonts w:ascii="Times New Roman" w:hAnsi="Times New Roman"/>
        </w:rPr>
        <w:t>.</w:t>
      </w:r>
    </w:p>
    <w:p w14:paraId="6CFB7007" w14:textId="77777777" w:rsidR="00F52BDB" w:rsidRPr="00D72838" w:rsidRDefault="00F52BDB" w:rsidP="00C65EA8">
      <w:pPr>
        <w:rPr>
          <w:rFonts w:ascii="Times New Roman" w:hAnsi="Times New Roman" w:cs="Times New Roman"/>
        </w:rPr>
      </w:pPr>
    </w:p>
    <w:p w14:paraId="52FC1367" w14:textId="77777777" w:rsidR="00C65EA8" w:rsidRPr="00D31929" w:rsidRDefault="00C65EA8" w:rsidP="00D326B6">
      <w:pPr>
        <w:jc w:val="center"/>
        <w:rPr>
          <w:rFonts w:ascii="Times New Roman" w:hAnsi="Times New Roman"/>
          <w:sz w:val="28"/>
          <w:szCs w:val="28"/>
        </w:rPr>
      </w:pPr>
    </w:p>
    <w:p w14:paraId="20FCEC6B" w14:textId="0BF15BB1" w:rsidR="00DA6521" w:rsidRDefault="0052010D" w:rsidP="0052010D">
      <w:pPr>
        <w:pBdr>
          <w:bottom w:val="single" w:sz="12" w:space="1" w:color="auto"/>
        </w:pBdr>
        <w:tabs>
          <w:tab w:val="center" w:pos="4320"/>
        </w:tabs>
        <w:rPr>
          <w:rFonts w:ascii="Times New Roman" w:hAnsi="Times New Roman"/>
          <w:b/>
          <w:sz w:val="36"/>
        </w:rPr>
      </w:pPr>
      <w:r>
        <w:rPr>
          <w:rFonts w:ascii="Times New Roman" w:hAnsi="Times New Roman"/>
          <w:b/>
          <w:sz w:val="36"/>
        </w:rPr>
        <w:tab/>
      </w:r>
      <w:r w:rsidR="00D326B6">
        <w:rPr>
          <w:rFonts w:ascii="Times New Roman" w:hAnsi="Times New Roman"/>
          <w:b/>
          <w:sz w:val="36"/>
        </w:rPr>
        <w:t>Bill Summary</w:t>
      </w:r>
    </w:p>
    <w:p w14:paraId="7D719132" w14:textId="3F649102" w:rsidR="00F52BDB" w:rsidRDefault="00F52BDB" w:rsidP="00F52BDB">
      <w:pPr>
        <w:rPr>
          <w:rFonts w:ascii="Times New Roman" w:hAnsi="Times New Roman"/>
        </w:rPr>
      </w:pPr>
      <w:r>
        <w:rPr>
          <w:rFonts w:ascii="Times New Roman" w:hAnsi="Times New Roman"/>
        </w:rPr>
        <w:t xml:space="preserve">This bill seeks to compensate Will </w:t>
      </w:r>
      <w:proofErr w:type="spellStart"/>
      <w:r>
        <w:rPr>
          <w:rFonts w:ascii="Times New Roman" w:hAnsi="Times New Roman"/>
        </w:rPr>
        <w:t>Silkman</w:t>
      </w:r>
      <w:proofErr w:type="spellEnd"/>
      <w:r>
        <w:rPr>
          <w:rFonts w:ascii="Times New Roman" w:hAnsi="Times New Roman"/>
        </w:rPr>
        <w:t xml:space="preserve"> for his time as Interim Finance Board Chair. In Article 3, Section G, 2 (b) states “The Vice Chair shall preside and otherwise serve as Chair in the event of the Chair’s absence or incapacity….</w:t>
      </w:r>
      <w:proofErr w:type="gramStart"/>
      <w:r>
        <w:rPr>
          <w:rFonts w:ascii="Times New Roman" w:hAnsi="Times New Roman"/>
        </w:rPr>
        <w:t>”</w:t>
      </w:r>
      <w:r w:rsidR="00D3485B">
        <w:rPr>
          <w:rFonts w:ascii="Times New Roman" w:hAnsi="Times New Roman"/>
        </w:rPr>
        <w:t>.</w:t>
      </w:r>
      <w:proofErr w:type="gramEnd"/>
      <w:r>
        <w:rPr>
          <w:rFonts w:ascii="Times New Roman" w:hAnsi="Times New Roman"/>
        </w:rPr>
        <w:t xml:space="preserve"> Due to the fact that the Finance Board Bylaws do not explicitly outline a procedure for compensating the Vice Chair in the event of a vacant Chair, resolution of the issue should be achieved by deferring to the bylaws of Legislative Council, as Legislative Council is the account through which all Joint Board Chairs are paid. </w:t>
      </w:r>
    </w:p>
    <w:p w14:paraId="5DDDBA92" w14:textId="5F0C7F03" w:rsidR="00F52BDB" w:rsidRDefault="00F52BDB" w:rsidP="00F52BDB">
      <w:pPr>
        <w:rPr>
          <w:rFonts w:ascii="Times New Roman" w:hAnsi="Times New Roman"/>
        </w:rPr>
      </w:pPr>
    </w:p>
    <w:p w14:paraId="6FC097CF" w14:textId="6751C6F2" w:rsidR="00F52BDB" w:rsidRPr="00F52BDB" w:rsidRDefault="00F52BDB" w:rsidP="00F52BDB">
      <w:pPr>
        <w:rPr>
          <w:rFonts w:ascii="Times New Roman" w:hAnsi="Times New Roman"/>
        </w:rPr>
      </w:pPr>
      <w:r>
        <w:rPr>
          <w:rFonts w:ascii="Times New Roman" w:hAnsi="Times New Roman" w:cs="Times New Roman"/>
        </w:rPr>
        <w:lastRenderedPageBreak/>
        <w:t>Article 3, Section g</w:t>
      </w:r>
      <w:r w:rsidRPr="00D72838">
        <w:rPr>
          <w:rFonts w:ascii="Times New Roman" w:hAnsi="Times New Roman" w:cs="Times New Roman"/>
        </w:rPr>
        <w:t xml:space="preserve"> (ii) of the Legislative Council bylaws states that “In the event that it is foreseen that a leadership position will be occupied by the next in command for three (3) or more meetings successively, the pay for that position will be applied to</w:t>
      </w:r>
      <w:r>
        <w:rPr>
          <w:rFonts w:ascii="Times New Roman" w:hAnsi="Times New Roman" w:cs="Times New Roman"/>
        </w:rPr>
        <w:t xml:space="preserve"> the member filling the vacancy.” </w:t>
      </w:r>
    </w:p>
    <w:p w14:paraId="22069233" w14:textId="611EA584" w:rsidR="006C5DEF" w:rsidRDefault="006C5DEF" w:rsidP="00F52BDB">
      <w:pPr>
        <w:rPr>
          <w:rFonts w:ascii="Times New Roman" w:hAnsi="Times New Roman"/>
        </w:rPr>
      </w:pPr>
    </w:p>
    <w:p w14:paraId="7083DE8C" w14:textId="77777777" w:rsidR="00D72838" w:rsidRPr="00426C2F" w:rsidRDefault="00D72838" w:rsidP="00426C2F">
      <w:pPr>
        <w:pBdr>
          <w:top w:val="single" w:sz="12" w:space="1" w:color="auto"/>
          <w:bottom w:val="single" w:sz="12" w:space="1" w:color="auto"/>
        </w:pBdr>
        <w:rPr>
          <w:rFonts w:ascii="Times New Roman" w:hAnsi="Times New Roman"/>
        </w:rPr>
      </w:pPr>
    </w:p>
    <w:p w14:paraId="5D863371" w14:textId="77777777" w:rsidR="00426C2F" w:rsidRDefault="00235D43" w:rsidP="00C41859">
      <w:pPr>
        <w:rPr>
          <w:rFonts w:ascii="Times New Roman" w:hAnsi="Times New Roman"/>
          <w:sz w:val="32"/>
        </w:rPr>
      </w:pPr>
      <w:r>
        <w:rPr>
          <w:rFonts w:ascii="Times New Roman" w:hAnsi="Times New Roman"/>
          <w:b/>
          <w:sz w:val="28"/>
        </w:rPr>
        <w:t xml:space="preserve">THEREFORE, </w:t>
      </w:r>
      <w:r w:rsidR="00C41859" w:rsidRPr="00C41859">
        <w:rPr>
          <w:rFonts w:ascii="Times New Roman" w:hAnsi="Times New Roman"/>
          <w:b/>
          <w:sz w:val="28"/>
        </w:rPr>
        <w:t>BE IT ENACTED</w:t>
      </w:r>
      <w:r>
        <w:rPr>
          <w:rFonts w:ascii="Times New Roman" w:hAnsi="Times New Roman"/>
          <w:b/>
          <w:sz w:val="28"/>
        </w:rPr>
        <w:t xml:space="preserve"> by Legislative Council of the University of Colorado Student Government, THAT: </w:t>
      </w:r>
    </w:p>
    <w:p w14:paraId="5337AC3B" w14:textId="77777777" w:rsidR="00DB0EC9" w:rsidRDefault="00DB0EC9" w:rsidP="007E6F28">
      <w:pPr>
        <w:rPr>
          <w:rFonts w:ascii="Times New Roman" w:hAnsi="Times New Roman" w:cs="Times New Roman"/>
          <w:b/>
        </w:rPr>
      </w:pPr>
    </w:p>
    <w:p w14:paraId="7E9E8A9E" w14:textId="68039278" w:rsidR="001C3359" w:rsidRDefault="00426C2F" w:rsidP="007E6F28">
      <w:pPr>
        <w:rPr>
          <w:rFonts w:ascii="Times New Roman" w:hAnsi="Times New Roman" w:cs="Times New Roman"/>
        </w:rPr>
      </w:pPr>
      <w:r w:rsidRPr="00A87414">
        <w:rPr>
          <w:rFonts w:ascii="Times New Roman" w:hAnsi="Times New Roman" w:cs="Times New Roman"/>
          <w:b/>
        </w:rPr>
        <w:t>Section 1:</w:t>
      </w:r>
      <w:r w:rsidRPr="00A87414">
        <w:rPr>
          <w:rFonts w:ascii="Times New Roman" w:hAnsi="Times New Roman" w:cs="Times New Roman"/>
        </w:rPr>
        <w:t xml:space="preserve"> </w:t>
      </w:r>
      <w:r w:rsidR="00D3485B">
        <w:rPr>
          <w:rFonts w:ascii="Times New Roman" w:hAnsi="Times New Roman" w:cs="Times New Roman"/>
        </w:rPr>
        <w:t xml:space="preserve">In the absence of a defined structure to compensate the Finance Board </w:t>
      </w:r>
      <w:proofErr w:type="gramStart"/>
      <w:r w:rsidR="00D3485B">
        <w:rPr>
          <w:rFonts w:ascii="Times New Roman" w:hAnsi="Times New Roman" w:cs="Times New Roman"/>
        </w:rPr>
        <w:t>Vice</w:t>
      </w:r>
      <w:proofErr w:type="gramEnd"/>
      <w:r w:rsidR="00D3485B">
        <w:rPr>
          <w:rFonts w:ascii="Times New Roman" w:hAnsi="Times New Roman" w:cs="Times New Roman"/>
        </w:rPr>
        <w:t xml:space="preserve"> Chair due to the extended vacancy of the Finance Board Chair</w:t>
      </w:r>
      <w:r w:rsidR="00131FD4">
        <w:rPr>
          <w:rFonts w:ascii="Times New Roman" w:hAnsi="Times New Roman" w:cs="Times New Roman"/>
        </w:rPr>
        <w:t>, Article 3, s</w:t>
      </w:r>
      <w:r w:rsidR="00D3485B">
        <w:rPr>
          <w:rFonts w:ascii="Times New Roman" w:hAnsi="Times New Roman" w:cs="Times New Roman"/>
        </w:rPr>
        <w:t xml:space="preserve">ection </w:t>
      </w:r>
      <w:r w:rsidR="007B6D46">
        <w:rPr>
          <w:rFonts w:ascii="Times New Roman" w:hAnsi="Times New Roman" w:cs="Times New Roman"/>
        </w:rPr>
        <w:t>G</w:t>
      </w:r>
      <w:r w:rsidR="00D3485B">
        <w:rPr>
          <w:rFonts w:ascii="Times New Roman" w:hAnsi="Times New Roman" w:cs="Times New Roman"/>
        </w:rPr>
        <w:t xml:space="preserve"> (ii) of the Legislative Bylaws will be used as a guide.</w:t>
      </w:r>
    </w:p>
    <w:p w14:paraId="0D6CC9E8" w14:textId="77777777" w:rsidR="001C3359" w:rsidRDefault="001C3359" w:rsidP="000D4488">
      <w:pPr>
        <w:rPr>
          <w:rFonts w:ascii="Times New Roman" w:hAnsi="Times New Roman" w:cs="Times New Roman"/>
        </w:rPr>
      </w:pPr>
    </w:p>
    <w:p w14:paraId="218A8EE4" w14:textId="3D297BC4" w:rsidR="001C3359" w:rsidRPr="00A2491B" w:rsidRDefault="001C3359" w:rsidP="000D4488">
      <w:pPr>
        <w:rPr>
          <w:rFonts w:ascii="Times New Roman" w:hAnsi="Times New Roman" w:cs="Times New Roman"/>
          <w:b/>
        </w:rPr>
      </w:pPr>
      <w:r>
        <w:rPr>
          <w:rFonts w:ascii="Times New Roman" w:hAnsi="Times New Roman" w:cs="Times New Roman"/>
          <w:b/>
        </w:rPr>
        <w:t xml:space="preserve">Section 2: </w:t>
      </w:r>
      <w:r w:rsidR="001C195E">
        <w:rPr>
          <w:rFonts w:ascii="Times New Roman" w:hAnsi="Times New Roman" w:cs="Times New Roman"/>
        </w:rPr>
        <w:t xml:space="preserve">Will </w:t>
      </w:r>
      <w:proofErr w:type="spellStart"/>
      <w:r w:rsidR="001C195E">
        <w:rPr>
          <w:rFonts w:ascii="Times New Roman" w:hAnsi="Times New Roman" w:cs="Times New Roman"/>
        </w:rPr>
        <w:t>Silkman</w:t>
      </w:r>
      <w:proofErr w:type="spellEnd"/>
      <w:r w:rsidR="001C195E">
        <w:rPr>
          <w:rFonts w:ascii="Times New Roman" w:hAnsi="Times New Roman" w:cs="Times New Roman"/>
        </w:rPr>
        <w:t xml:space="preserve"> will be compensat</w:t>
      </w:r>
      <w:r w:rsidR="00E62F65">
        <w:rPr>
          <w:rFonts w:ascii="Times New Roman" w:hAnsi="Times New Roman" w:cs="Times New Roman"/>
        </w:rPr>
        <w:t>ed at the Finance Board Chair</w:t>
      </w:r>
      <w:r w:rsidR="001C195E">
        <w:rPr>
          <w:rFonts w:ascii="Times New Roman" w:hAnsi="Times New Roman" w:cs="Times New Roman"/>
        </w:rPr>
        <w:t xml:space="preserve">’s </w:t>
      </w:r>
      <w:r w:rsidR="001C195E" w:rsidRPr="0084687F">
        <w:rPr>
          <w:rFonts w:ascii="Times New Roman" w:hAnsi="Times New Roman" w:cs="Times New Roman"/>
        </w:rPr>
        <w:t>salary rate</w:t>
      </w:r>
      <w:r w:rsidR="001C195E">
        <w:rPr>
          <w:rFonts w:ascii="Times New Roman" w:hAnsi="Times New Roman" w:cs="Times New Roman"/>
        </w:rPr>
        <w:t xml:space="preserve"> for </w:t>
      </w:r>
      <w:r w:rsidR="00E62F65">
        <w:rPr>
          <w:rFonts w:ascii="Times New Roman" w:hAnsi="Times New Roman" w:cs="Times New Roman"/>
        </w:rPr>
        <w:t>the time he has served as interim Finance Board C</w:t>
      </w:r>
      <w:r w:rsidR="001C195E">
        <w:rPr>
          <w:rFonts w:ascii="Times New Roman" w:hAnsi="Times New Roman" w:cs="Times New Roman"/>
        </w:rPr>
        <w:t>hair.</w:t>
      </w:r>
      <w:r w:rsidR="009A774E">
        <w:rPr>
          <w:rFonts w:ascii="Times New Roman" w:hAnsi="Times New Roman" w:cs="Times New Roman"/>
        </w:rPr>
        <w:t xml:space="preserve"> </w:t>
      </w:r>
      <w:r w:rsidR="0084687F" w:rsidRPr="001E3A9C">
        <w:rPr>
          <w:rFonts w:ascii="Times New Roman" w:hAnsi="Times New Roman" w:cs="Times New Roman"/>
          <w:color w:val="000000" w:themeColor="text1"/>
        </w:rPr>
        <w:t>This amount has been calculated as $620.00</w:t>
      </w:r>
      <w:r w:rsidR="0084687F" w:rsidRPr="001E3A9C">
        <w:rPr>
          <w:rFonts w:ascii="Times New Roman" w:hAnsi="Times New Roman" w:cs="Times New Roman"/>
        </w:rPr>
        <w:t>.</w:t>
      </w:r>
    </w:p>
    <w:p w14:paraId="70566339" w14:textId="77777777" w:rsidR="0084687F" w:rsidRPr="00A2491B" w:rsidRDefault="0084687F" w:rsidP="000D4488">
      <w:pPr>
        <w:rPr>
          <w:rFonts w:ascii="Times New Roman" w:hAnsi="Times New Roman" w:cs="Times New Roman"/>
          <w:b/>
          <w:color w:val="FF0000"/>
        </w:rPr>
      </w:pPr>
    </w:p>
    <w:p w14:paraId="1CB72BF8" w14:textId="77777777" w:rsidR="001C3359" w:rsidRDefault="001C3359" w:rsidP="000D4488">
      <w:pPr>
        <w:rPr>
          <w:rFonts w:ascii="Times New Roman" w:hAnsi="Times New Roman" w:cs="Times New Roman"/>
        </w:rPr>
      </w:pPr>
    </w:p>
    <w:p w14:paraId="3E9DBEB6" w14:textId="7ED4B42B" w:rsidR="001C3359" w:rsidRDefault="001C3359" w:rsidP="000D4488">
      <w:pPr>
        <w:rPr>
          <w:rFonts w:ascii="Times New Roman" w:hAnsi="Times New Roman" w:cs="Times New Roman"/>
        </w:rPr>
      </w:pPr>
      <w:r>
        <w:rPr>
          <w:rFonts w:ascii="Times New Roman" w:hAnsi="Times New Roman" w:cs="Times New Roman"/>
          <w:b/>
        </w:rPr>
        <w:t>Section 3:</w:t>
      </w:r>
      <w:r>
        <w:rPr>
          <w:rFonts w:ascii="Times New Roman" w:hAnsi="Times New Roman" w:cs="Times New Roman"/>
        </w:rPr>
        <w:t xml:space="preserve"> </w:t>
      </w:r>
      <w:r w:rsidR="00545BE1">
        <w:rPr>
          <w:rFonts w:ascii="Times New Roman" w:hAnsi="Times New Roman" w:cs="Times New Roman"/>
        </w:rPr>
        <w:t xml:space="preserve">The Finance Board </w:t>
      </w:r>
      <w:r w:rsidR="001C195E">
        <w:rPr>
          <w:rFonts w:ascii="Times New Roman" w:hAnsi="Times New Roman" w:cs="Times New Roman"/>
        </w:rPr>
        <w:t>will address the issue of compensation in the vacancy of a Chair the next time bylaws are reviewed.</w:t>
      </w:r>
    </w:p>
    <w:p w14:paraId="0E2B998F" w14:textId="77777777" w:rsidR="00545BE1" w:rsidRDefault="00545BE1" w:rsidP="000D4488">
      <w:pPr>
        <w:rPr>
          <w:rFonts w:ascii="Times New Roman" w:hAnsi="Times New Roman" w:cs="Times New Roman"/>
        </w:rPr>
      </w:pPr>
    </w:p>
    <w:p w14:paraId="7700A9C0" w14:textId="1661F466" w:rsidR="00A42E9E" w:rsidRPr="001C195E" w:rsidRDefault="001C195E" w:rsidP="001C195E">
      <w:pPr>
        <w:rPr>
          <w:rFonts w:ascii="Times New Roman" w:hAnsi="Times New Roman" w:cs="Times New Roman"/>
          <w:color w:val="FF0000"/>
        </w:rPr>
      </w:pPr>
      <w:r>
        <w:rPr>
          <w:rFonts w:ascii="Times New Roman" w:hAnsi="Times New Roman" w:cs="Times New Roman"/>
          <w:b/>
        </w:rPr>
        <w:t>Section 4</w:t>
      </w:r>
      <w:r w:rsidR="00545BE1">
        <w:rPr>
          <w:rFonts w:ascii="Times New Roman" w:hAnsi="Times New Roman" w:cs="Times New Roman"/>
          <w:b/>
        </w:rPr>
        <w:t xml:space="preserve">: </w:t>
      </w:r>
      <w:r>
        <w:rPr>
          <w:rFonts w:ascii="Times New Roman" w:hAnsi="Times New Roman" w:cs="Times New Roman"/>
        </w:rPr>
        <w:t xml:space="preserve">This bill will take effect upon passage by the Legislative Council and upon either obtaining the signatures of two Tri-Executives or the lapse of six days without action by the Tri-Executives. </w:t>
      </w:r>
    </w:p>
    <w:p w14:paraId="0EE6A38E" w14:textId="77777777" w:rsidR="00EB2B03" w:rsidRDefault="00EB2B03" w:rsidP="008E0563">
      <w:pPr>
        <w:pStyle w:val="Normal1"/>
        <w:rPr>
          <w:rFonts w:asciiTheme="minorHAnsi" w:hAnsiTheme="minorHAnsi" w:cs="Times New Roman"/>
          <w:b/>
        </w:rPr>
      </w:pPr>
    </w:p>
    <w:p w14:paraId="6C16F7B5" w14:textId="77777777" w:rsidR="007B6D46" w:rsidRDefault="007B6D46" w:rsidP="008E0563">
      <w:pPr>
        <w:pStyle w:val="Normal1"/>
        <w:rPr>
          <w:rFonts w:asciiTheme="minorHAnsi" w:hAnsiTheme="minorHAnsi" w:cs="Times New Roman"/>
          <w:b/>
        </w:rPr>
      </w:pPr>
    </w:p>
    <w:p w14:paraId="4829CD18" w14:textId="6063C8A7" w:rsidR="007B6D46" w:rsidRDefault="007B6D46" w:rsidP="008E0563">
      <w:pPr>
        <w:pStyle w:val="Normal1"/>
        <w:pBdr>
          <w:bottom w:val="single" w:sz="12" w:space="1" w:color="auto"/>
        </w:pBdr>
        <w:rPr>
          <w:rFonts w:asciiTheme="minorHAnsi" w:hAnsiTheme="minorHAnsi" w:cs="Times New Roman"/>
          <w:b/>
        </w:rPr>
      </w:pPr>
    </w:p>
    <w:p w14:paraId="06ADF2C1" w14:textId="34C892F4" w:rsidR="007B6D46" w:rsidRDefault="007B6D46" w:rsidP="008E0563">
      <w:pPr>
        <w:pStyle w:val="Normal1"/>
        <w:pBdr>
          <w:top w:val="none" w:sz="0" w:space="0" w:color="auto"/>
        </w:pBdr>
        <w:rPr>
          <w:rFonts w:asciiTheme="minorHAnsi" w:hAnsiTheme="minorHAnsi" w:cs="Times New Roman"/>
          <w:b/>
        </w:rPr>
      </w:pPr>
      <w:r>
        <w:rPr>
          <w:rFonts w:asciiTheme="minorHAnsi" w:hAnsiTheme="minorHAnsi" w:cs="Times New Roman"/>
          <w:b/>
        </w:rPr>
        <w:tab/>
      </w:r>
      <w:r>
        <w:rPr>
          <w:rFonts w:asciiTheme="minorHAnsi" w:hAnsiTheme="minorHAnsi" w:cs="Times New Roman"/>
          <w:b/>
        </w:rPr>
        <w:tab/>
      </w:r>
      <w:r>
        <w:rPr>
          <w:rFonts w:asciiTheme="minorHAnsi" w:hAnsiTheme="minorHAnsi" w:cs="Times New Roman"/>
          <w:b/>
        </w:rPr>
        <w:tab/>
      </w:r>
      <w:r>
        <w:rPr>
          <w:rFonts w:asciiTheme="minorHAnsi" w:hAnsiTheme="minorHAnsi" w:cs="Times New Roman"/>
          <w:b/>
        </w:rPr>
        <w:tab/>
      </w:r>
      <w:r>
        <w:rPr>
          <w:rFonts w:asciiTheme="minorHAnsi" w:hAnsiTheme="minorHAnsi" w:cs="Times New Roman"/>
          <w:b/>
        </w:rPr>
        <w:tab/>
        <w:t>Vote Count</w:t>
      </w:r>
    </w:p>
    <w:p w14:paraId="548CE3A5" w14:textId="422148FC" w:rsidR="007B6D46" w:rsidRDefault="007B6D46" w:rsidP="008E0563">
      <w:pPr>
        <w:pStyle w:val="Normal1"/>
        <w:pBdr>
          <w:top w:val="none" w:sz="0" w:space="0" w:color="auto"/>
        </w:pBdr>
        <w:rPr>
          <w:rFonts w:asciiTheme="minorHAnsi" w:hAnsiTheme="minorHAnsi" w:cs="Times New Roman"/>
          <w:b/>
        </w:rPr>
      </w:pPr>
      <w:r>
        <w:rPr>
          <w:rFonts w:asciiTheme="minorHAnsi" w:hAnsiTheme="minorHAnsi" w:cs="Times New Roman"/>
          <w:b/>
        </w:rPr>
        <w:t>10/16/14</w:t>
      </w:r>
      <w:r>
        <w:rPr>
          <w:rFonts w:asciiTheme="minorHAnsi" w:hAnsiTheme="minorHAnsi" w:cs="Times New Roman"/>
          <w:b/>
        </w:rPr>
        <w:tab/>
      </w:r>
      <w:r>
        <w:rPr>
          <w:rFonts w:asciiTheme="minorHAnsi" w:hAnsiTheme="minorHAnsi" w:cs="Times New Roman"/>
          <w:b/>
        </w:rPr>
        <w:tab/>
      </w:r>
      <w:r>
        <w:rPr>
          <w:rFonts w:asciiTheme="minorHAnsi" w:hAnsiTheme="minorHAnsi" w:cs="Times New Roman"/>
          <w:b/>
        </w:rPr>
        <w:tab/>
        <w:t>Motion to amend Section 1</w:t>
      </w:r>
      <w:r>
        <w:rPr>
          <w:rFonts w:asciiTheme="minorHAnsi" w:hAnsiTheme="minorHAnsi" w:cs="Times New Roman"/>
          <w:b/>
        </w:rPr>
        <w:tab/>
      </w:r>
      <w:r>
        <w:rPr>
          <w:rFonts w:asciiTheme="minorHAnsi" w:hAnsiTheme="minorHAnsi" w:cs="Times New Roman"/>
          <w:b/>
        </w:rPr>
        <w:tab/>
      </w:r>
      <w:r>
        <w:rPr>
          <w:rFonts w:asciiTheme="minorHAnsi" w:hAnsiTheme="minorHAnsi" w:cs="Times New Roman"/>
          <w:b/>
        </w:rPr>
        <w:tab/>
        <w:t>Acclamation</w:t>
      </w:r>
    </w:p>
    <w:p w14:paraId="4F59C682" w14:textId="36DF6F96" w:rsidR="007B6D46" w:rsidRDefault="007B6D46" w:rsidP="008E0563">
      <w:pPr>
        <w:pStyle w:val="Normal1"/>
        <w:pBdr>
          <w:top w:val="none" w:sz="0" w:space="0" w:color="auto"/>
        </w:pBdr>
        <w:rPr>
          <w:rFonts w:asciiTheme="minorHAnsi" w:hAnsiTheme="minorHAnsi" w:cs="Times New Roman"/>
          <w:b/>
        </w:rPr>
      </w:pPr>
      <w:r>
        <w:rPr>
          <w:rFonts w:asciiTheme="minorHAnsi" w:hAnsiTheme="minorHAnsi" w:cs="Times New Roman"/>
          <w:b/>
        </w:rPr>
        <w:t>10/16/14</w:t>
      </w:r>
      <w:r>
        <w:rPr>
          <w:rFonts w:asciiTheme="minorHAnsi" w:hAnsiTheme="minorHAnsi" w:cs="Times New Roman"/>
          <w:b/>
        </w:rPr>
        <w:tab/>
      </w:r>
      <w:r>
        <w:rPr>
          <w:rFonts w:asciiTheme="minorHAnsi" w:hAnsiTheme="minorHAnsi" w:cs="Times New Roman"/>
          <w:b/>
        </w:rPr>
        <w:tab/>
      </w:r>
      <w:r>
        <w:rPr>
          <w:rFonts w:asciiTheme="minorHAnsi" w:hAnsiTheme="minorHAnsi" w:cs="Times New Roman"/>
          <w:b/>
        </w:rPr>
        <w:tab/>
        <w:t>Motion to approve on 1</w:t>
      </w:r>
      <w:r w:rsidRPr="00A2491B">
        <w:rPr>
          <w:rFonts w:asciiTheme="minorHAnsi" w:hAnsiTheme="minorHAnsi" w:cs="Times New Roman"/>
          <w:b/>
          <w:vertAlign w:val="superscript"/>
        </w:rPr>
        <w:t>st</w:t>
      </w:r>
      <w:r>
        <w:rPr>
          <w:rFonts w:asciiTheme="minorHAnsi" w:hAnsiTheme="minorHAnsi" w:cs="Times New Roman"/>
          <w:b/>
        </w:rPr>
        <w:t xml:space="preserve"> reading</w:t>
      </w:r>
      <w:r>
        <w:rPr>
          <w:rFonts w:asciiTheme="minorHAnsi" w:hAnsiTheme="minorHAnsi" w:cs="Times New Roman"/>
          <w:b/>
        </w:rPr>
        <w:tab/>
      </w:r>
      <w:r>
        <w:rPr>
          <w:rFonts w:asciiTheme="minorHAnsi" w:hAnsiTheme="minorHAnsi" w:cs="Times New Roman"/>
          <w:b/>
        </w:rPr>
        <w:tab/>
        <w:t>Acclamation</w:t>
      </w:r>
    </w:p>
    <w:p w14:paraId="6367B594" w14:textId="3CCD4984" w:rsidR="00A2491B" w:rsidRDefault="00A2491B" w:rsidP="008E0563">
      <w:pPr>
        <w:pStyle w:val="Normal1"/>
        <w:pBdr>
          <w:top w:val="none" w:sz="0" w:space="0" w:color="auto"/>
        </w:pBdr>
        <w:rPr>
          <w:rFonts w:asciiTheme="minorHAnsi" w:hAnsiTheme="minorHAnsi" w:cs="Times New Roman"/>
          <w:b/>
        </w:rPr>
      </w:pPr>
      <w:r>
        <w:rPr>
          <w:rFonts w:asciiTheme="minorHAnsi" w:hAnsiTheme="minorHAnsi" w:cs="Times New Roman"/>
          <w:b/>
        </w:rPr>
        <w:t>10/23/14</w:t>
      </w:r>
      <w:r>
        <w:rPr>
          <w:rFonts w:asciiTheme="minorHAnsi" w:hAnsiTheme="minorHAnsi" w:cs="Times New Roman"/>
          <w:b/>
        </w:rPr>
        <w:tab/>
      </w:r>
      <w:r>
        <w:rPr>
          <w:rFonts w:asciiTheme="minorHAnsi" w:hAnsiTheme="minorHAnsi" w:cs="Times New Roman"/>
          <w:b/>
        </w:rPr>
        <w:tab/>
      </w:r>
      <w:r>
        <w:rPr>
          <w:rFonts w:asciiTheme="minorHAnsi" w:hAnsiTheme="minorHAnsi" w:cs="Times New Roman"/>
          <w:b/>
        </w:rPr>
        <w:tab/>
        <w:t>Motion to amend Section 2</w:t>
      </w:r>
      <w:r>
        <w:rPr>
          <w:rFonts w:asciiTheme="minorHAnsi" w:hAnsiTheme="minorHAnsi" w:cs="Times New Roman"/>
          <w:b/>
        </w:rPr>
        <w:tab/>
      </w:r>
      <w:r>
        <w:rPr>
          <w:rFonts w:asciiTheme="minorHAnsi" w:hAnsiTheme="minorHAnsi" w:cs="Times New Roman"/>
          <w:b/>
        </w:rPr>
        <w:tab/>
      </w:r>
      <w:r>
        <w:rPr>
          <w:rFonts w:asciiTheme="minorHAnsi" w:hAnsiTheme="minorHAnsi" w:cs="Times New Roman"/>
          <w:b/>
        </w:rPr>
        <w:tab/>
        <w:t>Acclamation</w:t>
      </w:r>
    </w:p>
    <w:p w14:paraId="07E2E0AA" w14:textId="0E784885" w:rsidR="00A2491B" w:rsidRDefault="00A2491B" w:rsidP="008E0563">
      <w:pPr>
        <w:pStyle w:val="Normal1"/>
        <w:pBdr>
          <w:top w:val="none" w:sz="0" w:space="0" w:color="auto"/>
        </w:pBdr>
        <w:rPr>
          <w:rFonts w:asciiTheme="minorHAnsi" w:hAnsiTheme="minorHAnsi" w:cs="Times New Roman"/>
          <w:b/>
        </w:rPr>
      </w:pPr>
      <w:r>
        <w:rPr>
          <w:rFonts w:asciiTheme="minorHAnsi" w:hAnsiTheme="minorHAnsi" w:cs="Times New Roman"/>
          <w:b/>
        </w:rPr>
        <w:t>10/23/14</w:t>
      </w:r>
      <w:r>
        <w:rPr>
          <w:rFonts w:asciiTheme="minorHAnsi" w:hAnsiTheme="minorHAnsi" w:cs="Times New Roman"/>
          <w:b/>
        </w:rPr>
        <w:tab/>
      </w:r>
      <w:r>
        <w:rPr>
          <w:rFonts w:asciiTheme="minorHAnsi" w:hAnsiTheme="minorHAnsi" w:cs="Times New Roman"/>
          <w:b/>
        </w:rPr>
        <w:tab/>
      </w:r>
      <w:r>
        <w:rPr>
          <w:rFonts w:asciiTheme="minorHAnsi" w:hAnsiTheme="minorHAnsi" w:cs="Times New Roman"/>
          <w:b/>
        </w:rPr>
        <w:tab/>
        <w:t>Move to approve on 2</w:t>
      </w:r>
      <w:r w:rsidRPr="00A2491B">
        <w:rPr>
          <w:rFonts w:asciiTheme="minorHAnsi" w:hAnsiTheme="minorHAnsi" w:cs="Times New Roman"/>
          <w:b/>
          <w:vertAlign w:val="superscript"/>
        </w:rPr>
        <w:t>nd</w:t>
      </w:r>
      <w:r>
        <w:rPr>
          <w:rFonts w:asciiTheme="minorHAnsi" w:hAnsiTheme="minorHAnsi" w:cs="Times New Roman"/>
          <w:b/>
        </w:rPr>
        <w:t xml:space="preserve"> reading</w:t>
      </w:r>
      <w:r>
        <w:rPr>
          <w:rFonts w:asciiTheme="minorHAnsi" w:hAnsiTheme="minorHAnsi" w:cs="Times New Roman"/>
          <w:b/>
        </w:rPr>
        <w:tab/>
      </w:r>
      <w:r>
        <w:rPr>
          <w:rFonts w:asciiTheme="minorHAnsi" w:hAnsiTheme="minorHAnsi" w:cs="Times New Roman"/>
          <w:b/>
        </w:rPr>
        <w:tab/>
        <w:t>Acclamation</w:t>
      </w:r>
    </w:p>
    <w:p w14:paraId="42ED746B" w14:textId="77777777" w:rsidR="00EB2B03" w:rsidRDefault="00EB2B03" w:rsidP="008E0563">
      <w:pPr>
        <w:pStyle w:val="Normal1"/>
        <w:rPr>
          <w:rFonts w:asciiTheme="minorHAnsi" w:hAnsiTheme="minorHAnsi" w:cs="Times New Roman"/>
          <w:b/>
        </w:rPr>
      </w:pPr>
    </w:p>
    <w:p w14:paraId="1C52A1CC" w14:textId="1CFF2487" w:rsidR="008E0563" w:rsidRPr="005D570F" w:rsidRDefault="008E0563" w:rsidP="008E0563">
      <w:pPr>
        <w:pStyle w:val="Normal1"/>
        <w:rPr>
          <w:rFonts w:asciiTheme="minorHAnsi" w:hAnsiTheme="minorHAnsi" w:cs="Times New Roman"/>
        </w:rPr>
      </w:pPr>
      <w:r w:rsidRPr="005D570F">
        <w:rPr>
          <w:rFonts w:asciiTheme="minorHAnsi" w:hAnsiTheme="minorHAnsi" w:cs="Times New Roman"/>
        </w:rPr>
        <w:t xml:space="preserve">_____________________________                  </w:t>
      </w:r>
      <w:r w:rsidR="00EB2B03">
        <w:rPr>
          <w:rFonts w:asciiTheme="minorHAnsi" w:hAnsiTheme="minorHAnsi" w:cs="Times New Roman"/>
        </w:rPr>
        <w:tab/>
      </w:r>
      <w:r w:rsidR="00EB2B03">
        <w:rPr>
          <w:rFonts w:asciiTheme="minorHAnsi" w:hAnsiTheme="minorHAnsi" w:cs="Times New Roman"/>
        </w:rPr>
        <w:tab/>
      </w:r>
      <w:r w:rsidRPr="005D570F">
        <w:rPr>
          <w:rFonts w:asciiTheme="minorHAnsi" w:hAnsiTheme="minorHAnsi" w:cs="Times New Roman"/>
        </w:rPr>
        <w:t xml:space="preserve">       _____________________________</w:t>
      </w:r>
    </w:p>
    <w:p w14:paraId="1D70C6D9" w14:textId="07A20898" w:rsidR="00C65EA8" w:rsidRDefault="00C65EA8" w:rsidP="008E0563">
      <w:pPr>
        <w:pStyle w:val="Normal1"/>
        <w:rPr>
          <w:rFonts w:asciiTheme="minorHAnsi" w:hAnsiTheme="minorHAnsi" w:cs="Times New Roman"/>
        </w:rPr>
      </w:pPr>
      <w:r>
        <w:rPr>
          <w:rFonts w:asciiTheme="minorHAnsi" w:hAnsiTheme="minorHAnsi" w:cs="Times New Roman"/>
        </w:rPr>
        <w:t>Lora Roberts</w:t>
      </w:r>
      <w:r>
        <w:rPr>
          <w:rFonts w:asciiTheme="minorHAnsi" w:hAnsiTheme="minorHAnsi" w:cs="Times New Roman"/>
        </w:rPr>
        <w:tab/>
      </w:r>
      <w:r>
        <w:rPr>
          <w:rFonts w:asciiTheme="minorHAnsi" w:hAnsiTheme="minorHAnsi" w:cs="Times New Roman"/>
        </w:rPr>
        <w:tab/>
      </w:r>
      <w:r>
        <w:rPr>
          <w:rFonts w:asciiTheme="minorHAnsi" w:hAnsiTheme="minorHAnsi" w:cs="Times New Roman"/>
        </w:rPr>
        <w:tab/>
      </w:r>
      <w:r>
        <w:rPr>
          <w:rFonts w:asciiTheme="minorHAnsi" w:hAnsiTheme="minorHAnsi" w:cs="Times New Roman"/>
        </w:rPr>
        <w:tab/>
      </w:r>
      <w:r>
        <w:rPr>
          <w:rFonts w:asciiTheme="minorHAnsi" w:hAnsiTheme="minorHAnsi" w:cs="Times New Roman"/>
        </w:rPr>
        <w:tab/>
        <w:t xml:space="preserve">       Mitchell Fenton</w:t>
      </w:r>
    </w:p>
    <w:p w14:paraId="42556BFC" w14:textId="628A406F" w:rsidR="008E0563" w:rsidRPr="005D570F" w:rsidRDefault="008E0563" w:rsidP="008E0563">
      <w:pPr>
        <w:pStyle w:val="Normal1"/>
        <w:rPr>
          <w:rFonts w:asciiTheme="minorHAnsi" w:hAnsiTheme="minorHAnsi" w:cs="Times New Roman"/>
        </w:rPr>
      </w:pPr>
      <w:r w:rsidRPr="005D570F">
        <w:rPr>
          <w:rFonts w:asciiTheme="minorHAnsi" w:hAnsiTheme="minorHAnsi" w:cs="Times New Roman"/>
        </w:rPr>
        <w:t xml:space="preserve">President of Student Affairs        </w:t>
      </w:r>
      <w:r w:rsidRPr="005D570F">
        <w:rPr>
          <w:rFonts w:asciiTheme="minorHAnsi" w:hAnsiTheme="minorHAnsi" w:cs="Times New Roman"/>
        </w:rPr>
        <w:tab/>
        <w:t xml:space="preserve">        </w:t>
      </w:r>
      <w:r w:rsidRPr="005D570F">
        <w:rPr>
          <w:rFonts w:asciiTheme="minorHAnsi" w:hAnsiTheme="minorHAnsi" w:cs="Times New Roman"/>
        </w:rPr>
        <w:tab/>
        <w:t xml:space="preserve">       Legislative Council President</w:t>
      </w:r>
    </w:p>
    <w:p w14:paraId="621C7591" w14:textId="77777777" w:rsidR="008E0563" w:rsidRPr="005D570F" w:rsidRDefault="008E0563" w:rsidP="008E0563">
      <w:pPr>
        <w:pStyle w:val="Normal1"/>
        <w:ind w:firstLine="720"/>
        <w:jc w:val="right"/>
        <w:rPr>
          <w:rFonts w:asciiTheme="minorHAnsi" w:hAnsiTheme="minorHAnsi" w:cs="Times New Roman"/>
        </w:rPr>
      </w:pPr>
      <w:r w:rsidRPr="005D570F">
        <w:rPr>
          <w:rFonts w:asciiTheme="minorHAnsi" w:hAnsiTheme="minorHAnsi" w:cs="Times New Roman"/>
        </w:rPr>
        <w:t xml:space="preserve">                                                                              </w:t>
      </w:r>
      <w:r w:rsidRPr="005D570F">
        <w:rPr>
          <w:rFonts w:asciiTheme="minorHAnsi" w:hAnsiTheme="minorHAnsi" w:cs="Times New Roman"/>
        </w:rPr>
        <w:tab/>
        <w:t xml:space="preserve">        </w:t>
      </w:r>
      <w:r w:rsidRPr="005D570F">
        <w:rPr>
          <w:rFonts w:asciiTheme="minorHAnsi" w:hAnsiTheme="minorHAnsi" w:cs="Times New Roman"/>
        </w:rPr>
        <w:tab/>
        <w:t xml:space="preserve">        </w:t>
      </w:r>
      <w:r w:rsidRPr="005D570F">
        <w:rPr>
          <w:rFonts w:asciiTheme="minorHAnsi" w:hAnsiTheme="minorHAnsi" w:cs="Times New Roman"/>
        </w:rPr>
        <w:tab/>
        <w:t xml:space="preserve"> </w:t>
      </w:r>
    </w:p>
    <w:p w14:paraId="78D71F67" w14:textId="021AD5BC" w:rsidR="008E0563" w:rsidRPr="005D570F" w:rsidRDefault="008E0563" w:rsidP="008E0563">
      <w:pPr>
        <w:pStyle w:val="Normal1"/>
        <w:rPr>
          <w:rFonts w:asciiTheme="minorHAnsi" w:hAnsiTheme="minorHAnsi" w:cs="Times New Roman"/>
        </w:rPr>
      </w:pPr>
      <w:r w:rsidRPr="005D570F">
        <w:rPr>
          <w:rFonts w:asciiTheme="minorHAnsi" w:hAnsiTheme="minorHAnsi" w:cs="Times New Roman"/>
        </w:rPr>
        <w:t xml:space="preserve">____________________________        </w:t>
      </w:r>
      <w:r w:rsidRPr="005D570F">
        <w:rPr>
          <w:rFonts w:asciiTheme="minorHAnsi" w:hAnsiTheme="minorHAnsi" w:cs="Times New Roman"/>
        </w:rPr>
        <w:tab/>
        <w:t xml:space="preserve">        </w:t>
      </w:r>
      <w:r w:rsidRPr="005D570F">
        <w:rPr>
          <w:rFonts w:asciiTheme="minorHAnsi" w:hAnsiTheme="minorHAnsi" w:cs="Times New Roman"/>
        </w:rPr>
        <w:tab/>
        <w:t xml:space="preserve">   </w:t>
      </w:r>
      <w:r>
        <w:rPr>
          <w:rFonts w:asciiTheme="minorHAnsi" w:hAnsiTheme="minorHAnsi" w:cs="Times New Roman"/>
        </w:rPr>
        <w:tab/>
      </w:r>
      <w:r w:rsidRPr="005D570F">
        <w:rPr>
          <w:rFonts w:asciiTheme="minorHAnsi" w:hAnsiTheme="minorHAnsi" w:cs="Times New Roman"/>
        </w:rPr>
        <w:t xml:space="preserve"> </w:t>
      </w:r>
      <w:r w:rsidR="00EB2B03">
        <w:rPr>
          <w:rFonts w:asciiTheme="minorHAnsi" w:hAnsiTheme="minorHAnsi" w:cs="Times New Roman"/>
        </w:rPr>
        <w:t xml:space="preserve">      </w:t>
      </w:r>
      <w:r w:rsidRPr="005D570F">
        <w:rPr>
          <w:rFonts w:asciiTheme="minorHAnsi" w:hAnsiTheme="minorHAnsi" w:cs="Times New Roman"/>
        </w:rPr>
        <w:t xml:space="preserve"> ______________________________</w:t>
      </w:r>
    </w:p>
    <w:p w14:paraId="6FDCA98D" w14:textId="75B98DE3" w:rsidR="008E0563" w:rsidRPr="005D570F" w:rsidRDefault="00C65EA8" w:rsidP="008E0563">
      <w:pPr>
        <w:pStyle w:val="Normal1"/>
        <w:rPr>
          <w:rFonts w:asciiTheme="minorHAnsi" w:hAnsiTheme="minorHAnsi" w:cs="Times New Roman"/>
        </w:rPr>
      </w:pPr>
      <w:proofErr w:type="spellStart"/>
      <w:r w:rsidRPr="005D570F">
        <w:rPr>
          <w:rFonts w:asciiTheme="minorHAnsi" w:hAnsiTheme="minorHAnsi" w:cs="Times New Roman"/>
        </w:rPr>
        <w:t>Juedon</w:t>
      </w:r>
      <w:proofErr w:type="spellEnd"/>
      <w:r w:rsidRPr="005D570F">
        <w:rPr>
          <w:rFonts w:asciiTheme="minorHAnsi" w:hAnsiTheme="minorHAnsi" w:cs="Times New Roman"/>
        </w:rPr>
        <w:t xml:space="preserve"> </w:t>
      </w:r>
      <w:proofErr w:type="spellStart"/>
      <w:r w:rsidRPr="005D570F">
        <w:rPr>
          <w:rFonts w:asciiTheme="minorHAnsi" w:hAnsiTheme="minorHAnsi" w:cs="Times New Roman"/>
        </w:rPr>
        <w:t>Kebede</w:t>
      </w:r>
      <w:proofErr w:type="spellEnd"/>
      <w:r w:rsidR="008E0563" w:rsidRPr="005D570F">
        <w:rPr>
          <w:rFonts w:asciiTheme="minorHAnsi" w:hAnsiTheme="minorHAnsi" w:cs="Times New Roman"/>
        </w:rPr>
        <w:tab/>
        <w:t xml:space="preserve">        </w:t>
      </w:r>
      <w:r w:rsidR="008E0563" w:rsidRPr="005D570F">
        <w:rPr>
          <w:rFonts w:asciiTheme="minorHAnsi" w:hAnsiTheme="minorHAnsi" w:cs="Times New Roman"/>
        </w:rPr>
        <w:tab/>
        <w:t xml:space="preserve">        </w:t>
      </w:r>
      <w:r w:rsidR="008E0563" w:rsidRPr="005D570F">
        <w:rPr>
          <w:rFonts w:asciiTheme="minorHAnsi" w:hAnsiTheme="minorHAnsi" w:cs="Times New Roman"/>
        </w:rPr>
        <w:tab/>
        <w:t xml:space="preserve">   </w:t>
      </w:r>
      <w:r w:rsidR="008E0563">
        <w:rPr>
          <w:rFonts w:asciiTheme="minorHAnsi" w:hAnsiTheme="minorHAnsi" w:cs="Times New Roman"/>
        </w:rPr>
        <w:t xml:space="preserve">     </w:t>
      </w:r>
      <w:r w:rsidR="008E0563">
        <w:rPr>
          <w:rFonts w:asciiTheme="minorHAnsi" w:hAnsiTheme="minorHAnsi" w:cs="Times New Roman"/>
        </w:rPr>
        <w:tab/>
        <w:t xml:space="preserve">        </w:t>
      </w:r>
      <w:r w:rsidR="008E0563">
        <w:rPr>
          <w:rFonts w:asciiTheme="minorHAnsi" w:hAnsiTheme="minorHAnsi" w:cs="Times New Roman"/>
        </w:rPr>
        <w:tab/>
        <w:t xml:space="preserve">        </w:t>
      </w:r>
      <w:r>
        <w:rPr>
          <w:rFonts w:asciiTheme="minorHAnsi" w:hAnsiTheme="minorHAnsi" w:cs="Times New Roman"/>
        </w:rPr>
        <w:t xml:space="preserve">Chelsea </w:t>
      </w:r>
      <w:r w:rsidR="00FB2C2F">
        <w:rPr>
          <w:rFonts w:asciiTheme="minorHAnsi" w:hAnsiTheme="minorHAnsi" w:cs="Times New Roman"/>
        </w:rPr>
        <w:t>Canada</w:t>
      </w:r>
    </w:p>
    <w:p w14:paraId="7F617F3A" w14:textId="2DBA4A2E" w:rsidR="008E0563" w:rsidRPr="005D570F" w:rsidRDefault="008E0563" w:rsidP="008E0563">
      <w:pPr>
        <w:pStyle w:val="Normal1"/>
        <w:rPr>
          <w:rFonts w:asciiTheme="minorHAnsi" w:hAnsiTheme="minorHAnsi" w:cs="Times New Roman"/>
        </w:rPr>
      </w:pPr>
      <w:r w:rsidRPr="005D570F">
        <w:rPr>
          <w:rFonts w:asciiTheme="minorHAnsi" w:hAnsiTheme="minorHAnsi" w:cs="Times New Roman"/>
        </w:rPr>
        <w:t xml:space="preserve">President of Internal Affairs        </w:t>
      </w:r>
      <w:r w:rsidRPr="005D570F">
        <w:rPr>
          <w:rFonts w:asciiTheme="minorHAnsi" w:hAnsiTheme="minorHAnsi" w:cs="Times New Roman"/>
        </w:rPr>
        <w:tab/>
        <w:t xml:space="preserve">        </w:t>
      </w:r>
      <w:r w:rsidRPr="005D570F">
        <w:rPr>
          <w:rFonts w:asciiTheme="minorHAnsi" w:hAnsiTheme="minorHAnsi" w:cs="Times New Roman"/>
        </w:rPr>
        <w:tab/>
        <w:t xml:space="preserve">        President of External Affairs</w:t>
      </w:r>
    </w:p>
    <w:p w14:paraId="5B1081E3" w14:textId="77777777" w:rsidR="00C41859" w:rsidRPr="002733F1" w:rsidRDefault="00C41859" w:rsidP="00C41859">
      <w:pPr>
        <w:jc w:val="center"/>
        <w:rPr>
          <w:rFonts w:ascii="Times" w:hAnsi="Times" w:cs="Times New Roman"/>
          <w:b/>
        </w:rPr>
      </w:pPr>
    </w:p>
    <w:p w14:paraId="5BC3840E" w14:textId="77777777" w:rsidR="00C41859" w:rsidRPr="002733F1" w:rsidRDefault="00C41859" w:rsidP="00C41859">
      <w:pPr>
        <w:jc w:val="center"/>
        <w:rPr>
          <w:rFonts w:ascii="Times" w:hAnsi="Times" w:cs="Times New Roman"/>
          <w:b/>
        </w:rPr>
      </w:pPr>
    </w:p>
    <w:p w14:paraId="76D1BC6A" w14:textId="77777777" w:rsidR="002E133B" w:rsidRDefault="002E133B" w:rsidP="00C41859">
      <w:pPr>
        <w:rPr>
          <w:rFonts w:ascii="Times" w:hAnsi="Times" w:cs="Times New Roman"/>
        </w:rPr>
      </w:pPr>
    </w:p>
    <w:p w14:paraId="673617A1" w14:textId="77777777" w:rsidR="002E133B" w:rsidRDefault="002E133B" w:rsidP="00C41859">
      <w:pPr>
        <w:rPr>
          <w:rFonts w:ascii="Times" w:hAnsi="Times" w:cs="Times New Roman"/>
        </w:rPr>
      </w:pPr>
    </w:p>
    <w:p w14:paraId="213575B3" w14:textId="77777777" w:rsidR="002E133B" w:rsidRDefault="002E133B" w:rsidP="00C41859">
      <w:pPr>
        <w:rPr>
          <w:rFonts w:ascii="Times" w:hAnsi="Times" w:cs="Times New Roman"/>
        </w:rPr>
      </w:pPr>
    </w:p>
    <w:p w14:paraId="1AF11152" w14:textId="77777777" w:rsidR="002E133B" w:rsidRDefault="002E133B" w:rsidP="00C41859">
      <w:pPr>
        <w:rPr>
          <w:rFonts w:ascii="Times" w:hAnsi="Times" w:cs="Times New Roman"/>
        </w:rPr>
      </w:pPr>
    </w:p>
    <w:p w14:paraId="77501205" w14:textId="3C716826" w:rsidR="002E133B" w:rsidRDefault="002E133B" w:rsidP="002E133B">
      <w:pPr>
        <w:rPr>
          <w:rFonts w:ascii="Arial" w:hAnsi="Arial" w:cs="Arial"/>
          <w:color w:val="888888"/>
          <w:sz w:val="20"/>
          <w:szCs w:val="20"/>
          <w:shd w:val="clear" w:color="auto" w:fill="FFFFFF"/>
        </w:rPr>
      </w:pPr>
    </w:p>
    <w:sectPr w:rsidR="002E133B" w:rsidSect="00EE761F">
      <w:headerReference w:type="default" r:id="rId10"/>
      <w:headerReference w:type="first" r:id="rId11"/>
      <w:pgSz w:w="12240" w:h="15840"/>
      <w:pgMar w:top="1440" w:right="1800" w:bottom="1440" w:left="18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BF0E81" w14:textId="77777777" w:rsidR="0084687F" w:rsidRDefault="0084687F" w:rsidP="00C02973">
      <w:r>
        <w:separator/>
      </w:r>
    </w:p>
  </w:endnote>
  <w:endnote w:type="continuationSeparator" w:id="0">
    <w:p w14:paraId="588604C0" w14:textId="77777777" w:rsidR="0084687F" w:rsidRDefault="0084687F" w:rsidP="00C02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504E4A" w14:textId="77777777" w:rsidR="0084687F" w:rsidRDefault="0084687F" w:rsidP="00C02973">
      <w:r>
        <w:separator/>
      </w:r>
    </w:p>
  </w:footnote>
  <w:footnote w:type="continuationSeparator" w:id="0">
    <w:p w14:paraId="33DC075D" w14:textId="77777777" w:rsidR="0084687F" w:rsidRDefault="0084687F" w:rsidP="00C029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D4373" w14:textId="77777777" w:rsidR="0084687F" w:rsidRDefault="0084687F" w:rsidP="00F7625D">
    <w:pPr>
      <w:tabs>
        <w:tab w:val="left" w:pos="8655"/>
      </w:tabs>
      <w:spacing w:line="200" w:lineRule="exact"/>
      <w:rPr>
        <w:sz w:val="20"/>
        <w:szCs w:val="20"/>
      </w:rPr>
    </w:pPr>
    <w:r>
      <w:rPr>
        <w:noProof/>
        <w:sz w:val="22"/>
        <w:szCs w:val="22"/>
        <w:lang w:eastAsia="en-US"/>
      </w:rPr>
      <mc:AlternateContent>
        <mc:Choice Requires="wps">
          <w:drawing>
            <wp:anchor distT="0" distB="0" distL="114300" distR="114300" simplePos="0" relativeHeight="251657728" behindDoc="1" locked="0" layoutInCell="1" allowOverlap="1" wp14:anchorId="5725FA62" wp14:editId="670354D8">
              <wp:simplePos x="0" y="0"/>
              <wp:positionH relativeFrom="page">
                <wp:posOffset>1358900</wp:posOffset>
              </wp:positionH>
              <wp:positionV relativeFrom="page">
                <wp:posOffset>917575</wp:posOffset>
              </wp:positionV>
              <wp:extent cx="5036185" cy="177800"/>
              <wp:effectExtent l="0" t="3175" r="571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618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ADB1B" w14:textId="77777777" w:rsidR="0084687F" w:rsidRDefault="0084687F">
                          <w:pPr>
                            <w:spacing w:line="265" w:lineRule="exact"/>
                            <w:ind w:left="20" w:right="-56"/>
                            <w:rPr>
                              <w:rFonts w:ascii="Times New Roman" w:eastAsia="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type w14:anchorId="5725FA62" id="_x0000_t202" coordsize="21600,21600" o:spt="202" path="m,l,21600r21600,l21600,xe">
              <v:stroke joinstyle="miter"/>
              <v:path gradientshapeok="t" o:connecttype="rect"/>
            </v:shapetype>
            <v:shape id="Text Box 2" o:spid="_x0000_s1026" type="#_x0000_t202" style="position:absolute;margin-left:107pt;margin-top:72.25pt;width:396.5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G1UsAIAAKk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" filled="f" stroked="f">
              <v:textbox inset="0,0,0,0">
                <w:txbxContent>
                  <w:p w14:paraId="05DADB1B" w14:textId="77777777" w:rsidR="00C71C70" w:rsidRDefault="00C71C70">
                    <w:pPr>
                      <w:spacing w:line="265" w:lineRule="exact"/>
                      <w:ind w:left="20" w:right="-56"/>
                      <w:rPr>
                        <w:rFonts w:ascii="Times New Roman" w:eastAsia="Times New Roman" w:hAnsi="Times New Roman" w:cs="Times New Roman"/>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27CD3" w14:textId="097D1F8B" w:rsidR="0084687F" w:rsidRPr="00EE761F" w:rsidRDefault="001E3A9C" w:rsidP="00EE761F">
    <w:pPr>
      <w:pStyle w:val="Header"/>
      <w:jc w:val="right"/>
      <w:rPr>
        <w:rFonts w:asciiTheme="majorHAnsi" w:hAnsiTheme="majorHAnsi" w:cstheme="majorHAnsi"/>
        <w:b/>
        <w:i/>
        <w:color w:val="00B050"/>
      </w:rPr>
    </w:pPr>
    <w:r w:rsidRPr="00F90578">
      <w:rPr>
        <w:rFonts w:asciiTheme="majorHAnsi" w:hAnsiTheme="majorHAnsi" w:cstheme="majorHAnsi"/>
        <w:b/>
        <w:i/>
        <w:color w:val="000000" w:themeColor="text1"/>
      </w:rPr>
      <w:t xml:space="preserve">Bill Status: </w:t>
    </w:r>
    <w:proofErr w:type="spellStart"/>
    <w:r w:rsidR="00F90578">
      <w:rPr>
        <w:rFonts w:asciiTheme="majorHAnsi" w:hAnsiTheme="majorHAnsi" w:cstheme="majorHAnsi"/>
        <w:b/>
        <w:i/>
        <w:color w:val="00B050"/>
      </w:rPr>
      <w:t>PASSED</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5856"/>
    <w:multiLevelType w:val="hybridMultilevel"/>
    <w:tmpl w:val="540A8864"/>
    <w:lvl w:ilvl="0" w:tplc="7430E0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701D9A"/>
    <w:multiLevelType w:val="hybridMultilevel"/>
    <w:tmpl w:val="7FF698D8"/>
    <w:lvl w:ilvl="0" w:tplc="37447EB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05716902"/>
    <w:multiLevelType w:val="hybridMultilevel"/>
    <w:tmpl w:val="D2A0E734"/>
    <w:lvl w:ilvl="0" w:tplc="48AC7DD2">
      <w:start w:val="1"/>
      <w:numFmt w:val="decimal"/>
      <w:lvlText w:val="%1."/>
      <w:lvlJc w:val="left"/>
      <w:pPr>
        <w:ind w:left="720" w:hanging="360"/>
      </w:pPr>
      <w:rPr>
        <w:rFonts w:asciiTheme="majorHAnsi" w:eastAsiaTheme="minorHAnsi" w:hAnsiTheme="majorHAns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4AAC3100">
      <w:start w:val="1"/>
      <w:numFmt w:val="upperLetter"/>
      <w:lvlText w:val="%5."/>
      <w:lvlJc w:val="left"/>
      <w:pPr>
        <w:ind w:left="3600" w:hanging="360"/>
      </w:pPr>
      <w:rPr>
        <w:rFonts w:ascii="Cambria" w:eastAsia="Cambria" w:hAnsi="Cambria" w:cs="Cambria"/>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F77690"/>
    <w:multiLevelType w:val="hybridMultilevel"/>
    <w:tmpl w:val="E564F4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69794D"/>
    <w:multiLevelType w:val="hybridMultilevel"/>
    <w:tmpl w:val="10863B3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16E04079"/>
    <w:multiLevelType w:val="hybridMultilevel"/>
    <w:tmpl w:val="8B92C43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8B3FBC"/>
    <w:multiLevelType w:val="hybridMultilevel"/>
    <w:tmpl w:val="91AABF14"/>
    <w:lvl w:ilvl="0" w:tplc="600404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1020F7D"/>
    <w:multiLevelType w:val="hybridMultilevel"/>
    <w:tmpl w:val="9184E952"/>
    <w:lvl w:ilvl="0" w:tplc="3FEA832C">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9">
    <w:nsid w:val="3D9D7EAC"/>
    <w:multiLevelType w:val="hybridMultilevel"/>
    <w:tmpl w:val="77AA4852"/>
    <w:lvl w:ilvl="0" w:tplc="6C26582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F915397"/>
    <w:multiLevelType w:val="hybridMultilevel"/>
    <w:tmpl w:val="7458DE1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A8269C"/>
    <w:multiLevelType w:val="hybridMultilevel"/>
    <w:tmpl w:val="E084D4E2"/>
    <w:lvl w:ilvl="0" w:tplc="E606FD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9A45322"/>
    <w:multiLevelType w:val="hybridMultilevel"/>
    <w:tmpl w:val="20108456"/>
    <w:lvl w:ilvl="0" w:tplc="04090015">
      <w:start w:val="1"/>
      <w:numFmt w:val="upperLetter"/>
      <w:lvlText w:val="%1."/>
      <w:lvlJc w:val="left"/>
      <w:pPr>
        <w:ind w:left="720" w:hanging="360"/>
      </w:pPr>
      <w:rPr>
        <w:rFonts w:hint="default"/>
      </w:rPr>
    </w:lvl>
    <w:lvl w:ilvl="1" w:tplc="9EC0BB7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6CD0D652">
      <w:start w:val="1"/>
      <w:numFmt w:val="decimal"/>
      <w:lvlText w:val="%4."/>
      <w:lvlJc w:val="left"/>
      <w:pPr>
        <w:ind w:left="2970" w:hanging="360"/>
      </w:pPr>
      <w:rPr>
        <w:b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BD5F45"/>
    <w:multiLevelType w:val="hybridMultilevel"/>
    <w:tmpl w:val="EB5842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970F44"/>
    <w:multiLevelType w:val="hybridMultilevel"/>
    <w:tmpl w:val="AEA437A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5A1369"/>
    <w:multiLevelType w:val="hybridMultilevel"/>
    <w:tmpl w:val="AF4CA69E"/>
    <w:lvl w:ilvl="0" w:tplc="C5B08D56">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688742B"/>
    <w:multiLevelType w:val="hybridMultilevel"/>
    <w:tmpl w:val="6F268C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6A4DAC"/>
    <w:multiLevelType w:val="hybridMultilevel"/>
    <w:tmpl w:val="0ADC165A"/>
    <w:lvl w:ilvl="0" w:tplc="CFA0DB0C">
      <w:start w:val="1"/>
      <w:numFmt w:val="decimal"/>
      <w:lvlText w:val="%1."/>
      <w:lvlJc w:val="left"/>
      <w:pPr>
        <w:ind w:left="1905" w:hanging="465"/>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B2975B5"/>
    <w:multiLevelType w:val="hybridMultilevel"/>
    <w:tmpl w:val="EBBC43B0"/>
    <w:lvl w:ilvl="0" w:tplc="04E0772E">
      <w:start w:val="1"/>
      <w:numFmt w:val="decimal"/>
      <w:lvlText w:val="%1."/>
      <w:lvlJc w:val="left"/>
      <w:pPr>
        <w:ind w:left="720" w:hanging="360"/>
      </w:pPr>
      <w:rPr>
        <w:rFonts w:asciiTheme="majorHAnsi" w:eastAsiaTheme="minorHAnsi" w:hAnsiTheme="majorHAns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E649E8"/>
    <w:multiLevelType w:val="hybridMultilevel"/>
    <w:tmpl w:val="0ADC165A"/>
    <w:lvl w:ilvl="0" w:tplc="CFA0DB0C">
      <w:start w:val="1"/>
      <w:numFmt w:val="decimal"/>
      <w:lvlText w:val="%1."/>
      <w:lvlJc w:val="left"/>
      <w:pPr>
        <w:ind w:left="1905" w:hanging="465"/>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C382CEF"/>
    <w:multiLevelType w:val="hybridMultilevel"/>
    <w:tmpl w:val="E7A2E37A"/>
    <w:lvl w:ilvl="0" w:tplc="45B008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5E2576FC"/>
    <w:multiLevelType w:val="hybridMultilevel"/>
    <w:tmpl w:val="7458DE1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FF3A20"/>
    <w:multiLevelType w:val="hybridMultilevel"/>
    <w:tmpl w:val="23A27F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0D65AD"/>
    <w:multiLevelType w:val="hybridMultilevel"/>
    <w:tmpl w:val="03F04DFA"/>
    <w:lvl w:ilvl="0" w:tplc="B3A2C78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82114DA"/>
    <w:multiLevelType w:val="hybridMultilevel"/>
    <w:tmpl w:val="89481A9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09479D"/>
    <w:multiLevelType w:val="hybridMultilevel"/>
    <w:tmpl w:val="B690497E"/>
    <w:lvl w:ilvl="0" w:tplc="60A62B0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6A631B27"/>
    <w:multiLevelType w:val="hybridMultilevel"/>
    <w:tmpl w:val="6C1ABFCC"/>
    <w:lvl w:ilvl="0" w:tplc="5AA28E20">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1838DB"/>
    <w:multiLevelType w:val="hybridMultilevel"/>
    <w:tmpl w:val="ACACC280"/>
    <w:lvl w:ilvl="0" w:tplc="0409001B">
      <w:start w:val="1"/>
      <w:numFmt w:val="lowerRoman"/>
      <w:lvlText w:val="%1."/>
      <w:lvlJc w:val="righ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6D92492F"/>
    <w:multiLevelType w:val="hybridMultilevel"/>
    <w:tmpl w:val="0C800AFC"/>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70DA3B57"/>
    <w:multiLevelType w:val="hybridMultilevel"/>
    <w:tmpl w:val="6ECE38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1836CE2"/>
    <w:multiLevelType w:val="hybridMultilevel"/>
    <w:tmpl w:val="3B860A58"/>
    <w:lvl w:ilvl="0" w:tplc="356273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4E65AD0"/>
    <w:multiLevelType w:val="hybridMultilevel"/>
    <w:tmpl w:val="10863B3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0C48D9"/>
    <w:multiLevelType w:val="hybridMultilevel"/>
    <w:tmpl w:val="C77C6948"/>
    <w:lvl w:ilvl="0" w:tplc="1C8C6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DFB5BE4"/>
    <w:multiLevelType w:val="hybridMultilevel"/>
    <w:tmpl w:val="C38C60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BF4A48"/>
    <w:multiLevelType w:val="hybridMultilevel"/>
    <w:tmpl w:val="C6CC30F4"/>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F040298"/>
    <w:multiLevelType w:val="hybridMultilevel"/>
    <w:tmpl w:val="37C618C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13"/>
  </w:num>
  <w:num w:numId="4">
    <w:abstractNumId w:val="17"/>
  </w:num>
  <w:num w:numId="5">
    <w:abstractNumId w:val="19"/>
  </w:num>
  <w:num w:numId="6">
    <w:abstractNumId w:val="10"/>
  </w:num>
  <w:num w:numId="7">
    <w:abstractNumId w:val="8"/>
  </w:num>
  <w:num w:numId="8">
    <w:abstractNumId w:val="21"/>
  </w:num>
  <w:num w:numId="9">
    <w:abstractNumId w:val="35"/>
  </w:num>
  <w:num w:numId="10">
    <w:abstractNumId w:val="3"/>
  </w:num>
  <w:num w:numId="11">
    <w:abstractNumId w:val="33"/>
  </w:num>
  <w:num w:numId="12">
    <w:abstractNumId w:val="16"/>
  </w:num>
  <w:num w:numId="13">
    <w:abstractNumId w:val="24"/>
  </w:num>
  <w:num w:numId="14">
    <w:abstractNumId w:val="0"/>
  </w:num>
  <w:num w:numId="15">
    <w:abstractNumId w:val="6"/>
  </w:num>
  <w:num w:numId="16">
    <w:abstractNumId w:val="31"/>
  </w:num>
  <w:num w:numId="17">
    <w:abstractNumId w:val="11"/>
  </w:num>
  <w:num w:numId="18">
    <w:abstractNumId w:val="22"/>
  </w:num>
  <w:num w:numId="19">
    <w:abstractNumId w:val="2"/>
  </w:num>
  <w:num w:numId="20">
    <w:abstractNumId w:val="28"/>
  </w:num>
  <w:num w:numId="21">
    <w:abstractNumId w:val="27"/>
  </w:num>
  <w:num w:numId="22">
    <w:abstractNumId w:val="26"/>
  </w:num>
  <w:num w:numId="23">
    <w:abstractNumId w:val="18"/>
  </w:num>
  <w:num w:numId="24">
    <w:abstractNumId w:val="34"/>
  </w:num>
  <w:num w:numId="25">
    <w:abstractNumId w:val="12"/>
  </w:num>
  <w:num w:numId="26">
    <w:abstractNumId w:val="14"/>
  </w:num>
  <w:num w:numId="27">
    <w:abstractNumId w:val="4"/>
  </w:num>
  <w:num w:numId="28">
    <w:abstractNumId w:val="23"/>
  </w:num>
  <w:num w:numId="29">
    <w:abstractNumId w:val="1"/>
  </w:num>
  <w:num w:numId="30">
    <w:abstractNumId w:val="20"/>
  </w:num>
  <w:num w:numId="31">
    <w:abstractNumId w:val="25"/>
  </w:num>
  <w:num w:numId="32">
    <w:abstractNumId w:val="30"/>
  </w:num>
  <w:num w:numId="33">
    <w:abstractNumId w:val="32"/>
  </w:num>
  <w:num w:numId="34">
    <w:abstractNumId w:val="5"/>
  </w:num>
  <w:num w:numId="35">
    <w:abstractNumId w:val="29"/>
  </w:num>
  <w:num w:numId="36">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72ceba641b5e78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6ED"/>
    <w:rsid w:val="000225F2"/>
    <w:rsid w:val="00036F06"/>
    <w:rsid w:val="00042571"/>
    <w:rsid w:val="0007154A"/>
    <w:rsid w:val="000C5746"/>
    <w:rsid w:val="000D4488"/>
    <w:rsid w:val="000D7E4D"/>
    <w:rsid w:val="000E4371"/>
    <w:rsid w:val="000E66D5"/>
    <w:rsid w:val="000F1452"/>
    <w:rsid w:val="00131FD4"/>
    <w:rsid w:val="00145057"/>
    <w:rsid w:val="00145DE2"/>
    <w:rsid w:val="0015548A"/>
    <w:rsid w:val="00171A80"/>
    <w:rsid w:val="0017619A"/>
    <w:rsid w:val="001842DA"/>
    <w:rsid w:val="001866ED"/>
    <w:rsid w:val="0019381B"/>
    <w:rsid w:val="001A3802"/>
    <w:rsid w:val="001C195E"/>
    <w:rsid w:val="001C1D0D"/>
    <w:rsid w:val="001C3359"/>
    <w:rsid w:val="001C49A4"/>
    <w:rsid w:val="001D297B"/>
    <w:rsid w:val="001E3A9C"/>
    <w:rsid w:val="001E64D8"/>
    <w:rsid w:val="00202307"/>
    <w:rsid w:val="002063F9"/>
    <w:rsid w:val="00206865"/>
    <w:rsid w:val="00210FBD"/>
    <w:rsid w:val="00215244"/>
    <w:rsid w:val="00224065"/>
    <w:rsid w:val="00235D43"/>
    <w:rsid w:val="00245187"/>
    <w:rsid w:val="00250620"/>
    <w:rsid w:val="00253E6F"/>
    <w:rsid w:val="00260D0C"/>
    <w:rsid w:val="002632B3"/>
    <w:rsid w:val="0026440B"/>
    <w:rsid w:val="002733F1"/>
    <w:rsid w:val="002843BD"/>
    <w:rsid w:val="002857A2"/>
    <w:rsid w:val="002919BA"/>
    <w:rsid w:val="00292CC6"/>
    <w:rsid w:val="002B758F"/>
    <w:rsid w:val="002C35AD"/>
    <w:rsid w:val="002E133B"/>
    <w:rsid w:val="002F0883"/>
    <w:rsid w:val="002F6439"/>
    <w:rsid w:val="00301298"/>
    <w:rsid w:val="00321E31"/>
    <w:rsid w:val="0034671E"/>
    <w:rsid w:val="003855CE"/>
    <w:rsid w:val="00391919"/>
    <w:rsid w:val="0039793A"/>
    <w:rsid w:val="003A09A0"/>
    <w:rsid w:val="003A71C8"/>
    <w:rsid w:val="003E7807"/>
    <w:rsid w:val="003F3108"/>
    <w:rsid w:val="0040276B"/>
    <w:rsid w:val="00426C2F"/>
    <w:rsid w:val="00431494"/>
    <w:rsid w:val="004324DA"/>
    <w:rsid w:val="00433532"/>
    <w:rsid w:val="00454F1F"/>
    <w:rsid w:val="0045715B"/>
    <w:rsid w:val="00471EF1"/>
    <w:rsid w:val="004A02F7"/>
    <w:rsid w:val="004B2251"/>
    <w:rsid w:val="004E5493"/>
    <w:rsid w:val="004F2D6F"/>
    <w:rsid w:val="004F5C72"/>
    <w:rsid w:val="00510D07"/>
    <w:rsid w:val="0051310A"/>
    <w:rsid w:val="0051713C"/>
    <w:rsid w:val="0052010D"/>
    <w:rsid w:val="00521B55"/>
    <w:rsid w:val="00534490"/>
    <w:rsid w:val="00545BE1"/>
    <w:rsid w:val="0056641A"/>
    <w:rsid w:val="00574C16"/>
    <w:rsid w:val="0058281D"/>
    <w:rsid w:val="00584759"/>
    <w:rsid w:val="00591C92"/>
    <w:rsid w:val="005973AF"/>
    <w:rsid w:val="005A068C"/>
    <w:rsid w:val="005A326B"/>
    <w:rsid w:val="005C78B7"/>
    <w:rsid w:val="005C7B86"/>
    <w:rsid w:val="005D4B82"/>
    <w:rsid w:val="005E057B"/>
    <w:rsid w:val="005F3F8F"/>
    <w:rsid w:val="00610C8E"/>
    <w:rsid w:val="006124C8"/>
    <w:rsid w:val="006137EA"/>
    <w:rsid w:val="006143EE"/>
    <w:rsid w:val="00651F4C"/>
    <w:rsid w:val="00661617"/>
    <w:rsid w:val="00665521"/>
    <w:rsid w:val="0068139D"/>
    <w:rsid w:val="006B3F90"/>
    <w:rsid w:val="006C5DEF"/>
    <w:rsid w:val="006D20DD"/>
    <w:rsid w:val="006D326B"/>
    <w:rsid w:val="006E66ED"/>
    <w:rsid w:val="006F39C6"/>
    <w:rsid w:val="00705A2C"/>
    <w:rsid w:val="007109DE"/>
    <w:rsid w:val="007111D7"/>
    <w:rsid w:val="00714A86"/>
    <w:rsid w:val="007163BC"/>
    <w:rsid w:val="00737191"/>
    <w:rsid w:val="00737295"/>
    <w:rsid w:val="00747F92"/>
    <w:rsid w:val="00750B3B"/>
    <w:rsid w:val="00754F26"/>
    <w:rsid w:val="00755D85"/>
    <w:rsid w:val="007603DF"/>
    <w:rsid w:val="00780AAF"/>
    <w:rsid w:val="00794D97"/>
    <w:rsid w:val="007A13A7"/>
    <w:rsid w:val="007A14CC"/>
    <w:rsid w:val="007B6D46"/>
    <w:rsid w:val="007C4838"/>
    <w:rsid w:val="007D4020"/>
    <w:rsid w:val="007D4FB8"/>
    <w:rsid w:val="007D6AB6"/>
    <w:rsid w:val="007E35AB"/>
    <w:rsid w:val="007E56F8"/>
    <w:rsid w:val="007E6F28"/>
    <w:rsid w:val="00817560"/>
    <w:rsid w:val="00842AA0"/>
    <w:rsid w:val="0084687F"/>
    <w:rsid w:val="00852CDE"/>
    <w:rsid w:val="008910B7"/>
    <w:rsid w:val="00896E3C"/>
    <w:rsid w:val="008A28AD"/>
    <w:rsid w:val="008A6F21"/>
    <w:rsid w:val="008A7DD4"/>
    <w:rsid w:val="008C1B3A"/>
    <w:rsid w:val="008D17C6"/>
    <w:rsid w:val="008E0563"/>
    <w:rsid w:val="008E2374"/>
    <w:rsid w:val="008E2567"/>
    <w:rsid w:val="008F782E"/>
    <w:rsid w:val="00912804"/>
    <w:rsid w:val="00920560"/>
    <w:rsid w:val="00924112"/>
    <w:rsid w:val="00926B9C"/>
    <w:rsid w:val="00937B42"/>
    <w:rsid w:val="009404CF"/>
    <w:rsid w:val="00941543"/>
    <w:rsid w:val="00960222"/>
    <w:rsid w:val="0096482F"/>
    <w:rsid w:val="00965499"/>
    <w:rsid w:val="00995E4D"/>
    <w:rsid w:val="009A774E"/>
    <w:rsid w:val="009B048B"/>
    <w:rsid w:val="009B0C6C"/>
    <w:rsid w:val="009B3F2F"/>
    <w:rsid w:val="009C48FE"/>
    <w:rsid w:val="009C702F"/>
    <w:rsid w:val="009E1A62"/>
    <w:rsid w:val="009F1540"/>
    <w:rsid w:val="009F72DA"/>
    <w:rsid w:val="00A0185E"/>
    <w:rsid w:val="00A0680D"/>
    <w:rsid w:val="00A23F7C"/>
    <w:rsid w:val="00A2491B"/>
    <w:rsid w:val="00A27A98"/>
    <w:rsid w:val="00A369DD"/>
    <w:rsid w:val="00A42E9E"/>
    <w:rsid w:val="00A87414"/>
    <w:rsid w:val="00A97728"/>
    <w:rsid w:val="00AB3F61"/>
    <w:rsid w:val="00AB4ABF"/>
    <w:rsid w:val="00AC1A6C"/>
    <w:rsid w:val="00AD577C"/>
    <w:rsid w:val="00AF08BA"/>
    <w:rsid w:val="00B24224"/>
    <w:rsid w:val="00B57238"/>
    <w:rsid w:val="00B943CC"/>
    <w:rsid w:val="00BF1130"/>
    <w:rsid w:val="00C00A1D"/>
    <w:rsid w:val="00C01026"/>
    <w:rsid w:val="00C02973"/>
    <w:rsid w:val="00C131C1"/>
    <w:rsid w:val="00C3308B"/>
    <w:rsid w:val="00C366A1"/>
    <w:rsid w:val="00C41859"/>
    <w:rsid w:val="00C4218E"/>
    <w:rsid w:val="00C46B5A"/>
    <w:rsid w:val="00C52C0D"/>
    <w:rsid w:val="00C568DE"/>
    <w:rsid w:val="00C65EA8"/>
    <w:rsid w:val="00C703D5"/>
    <w:rsid w:val="00C71C70"/>
    <w:rsid w:val="00C95112"/>
    <w:rsid w:val="00CA06D7"/>
    <w:rsid w:val="00CA3337"/>
    <w:rsid w:val="00CB27F8"/>
    <w:rsid w:val="00CC30BA"/>
    <w:rsid w:val="00CD27D1"/>
    <w:rsid w:val="00CF1D93"/>
    <w:rsid w:val="00D2796A"/>
    <w:rsid w:val="00D31929"/>
    <w:rsid w:val="00D326B6"/>
    <w:rsid w:val="00D3485B"/>
    <w:rsid w:val="00D37EC9"/>
    <w:rsid w:val="00D72838"/>
    <w:rsid w:val="00D845A5"/>
    <w:rsid w:val="00D86132"/>
    <w:rsid w:val="00DA5F60"/>
    <w:rsid w:val="00DA6521"/>
    <w:rsid w:val="00DA70B0"/>
    <w:rsid w:val="00DB0EC9"/>
    <w:rsid w:val="00DC1DE1"/>
    <w:rsid w:val="00DD6EA4"/>
    <w:rsid w:val="00DF07BE"/>
    <w:rsid w:val="00E00E26"/>
    <w:rsid w:val="00E048D8"/>
    <w:rsid w:val="00E17A6D"/>
    <w:rsid w:val="00E2030D"/>
    <w:rsid w:val="00E30101"/>
    <w:rsid w:val="00E5068A"/>
    <w:rsid w:val="00E51926"/>
    <w:rsid w:val="00E5599B"/>
    <w:rsid w:val="00E56C80"/>
    <w:rsid w:val="00E570F1"/>
    <w:rsid w:val="00E62F65"/>
    <w:rsid w:val="00E63C5F"/>
    <w:rsid w:val="00E7578F"/>
    <w:rsid w:val="00EB2B03"/>
    <w:rsid w:val="00EB3501"/>
    <w:rsid w:val="00EC3CCF"/>
    <w:rsid w:val="00ED578B"/>
    <w:rsid w:val="00EE207F"/>
    <w:rsid w:val="00EE761F"/>
    <w:rsid w:val="00F06F2B"/>
    <w:rsid w:val="00F2124A"/>
    <w:rsid w:val="00F23E62"/>
    <w:rsid w:val="00F30DA4"/>
    <w:rsid w:val="00F331D7"/>
    <w:rsid w:val="00F33A4C"/>
    <w:rsid w:val="00F5209F"/>
    <w:rsid w:val="00F52BDB"/>
    <w:rsid w:val="00F637EC"/>
    <w:rsid w:val="00F64024"/>
    <w:rsid w:val="00F6659B"/>
    <w:rsid w:val="00F7625D"/>
    <w:rsid w:val="00F76582"/>
    <w:rsid w:val="00F8311A"/>
    <w:rsid w:val="00F867FE"/>
    <w:rsid w:val="00F90578"/>
    <w:rsid w:val="00FA2678"/>
    <w:rsid w:val="00FB2C2F"/>
    <w:rsid w:val="00FB3945"/>
    <w:rsid w:val="00FF2432"/>
    <w:rsid w:val="00FF575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27459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paragraph" w:styleId="Heading1">
    <w:name w:val="heading 1"/>
    <w:basedOn w:val="Normal"/>
    <w:next w:val="Normal"/>
    <w:link w:val="Heading1Char"/>
    <w:uiPriority w:val="9"/>
    <w:qFormat/>
    <w:rsid w:val="002E133B"/>
    <w:pPr>
      <w:keepNext/>
      <w:keepLines/>
      <w:numPr>
        <w:numId w:val="34"/>
      </w:numPr>
      <w:pBdr>
        <w:bottom w:val="single" w:sz="4" w:space="1" w:color="595959" w:themeColor="text1" w:themeTint="A6"/>
      </w:pBdr>
      <w:spacing w:before="360" w:after="160" w:line="259" w:lineRule="auto"/>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2E133B"/>
    <w:pPr>
      <w:keepNext/>
      <w:keepLines/>
      <w:numPr>
        <w:ilvl w:val="1"/>
        <w:numId w:val="34"/>
      </w:numPr>
      <w:spacing w:before="360" w:line="259" w:lineRule="auto"/>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2E133B"/>
    <w:pPr>
      <w:keepNext/>
      <w:keepLines/>
      <w:numPr>
        <w:ilvl w:val="2"/>
        <w:numId w:val="34"/>
      </w:numPr>
      <w:spacing w:before="200" w:line="259" w:lineRule="auto"/>
      <w:outlineLvl w:val="2"/>
    </w:pPr>
    <w:rPr>
      <w:rFonts w:asciiTheme="majorHAnsi" w:eastAsiaTheme="majorEastAsia" w:hAnsiTheme="majorHAnsi" w:cstheme="majorBidi"/>
      <w:b/>
      <w:bCs/>
      <w:color w:val="000000" w:themeColor="text1"/>
      <w:sz w:val="22"/>
      <w:szCs w:val="22"/>
    </w:rPr>
  </w:style>
  <w:style w:type="paragraph" w:styleId="Heading4">
    <w:name w:val="heading 4"/>
    <w:basedOn w:val="Normal"/>
    <w:next w:val="Normal"/>
    <w:link w:val="Heading4Char"/>
    <w:uiPriority w:val="9"/>
    <w:unhideWhenUsed/>
    <w:qFormat/>
    <w:rsid w:val="002E133B"/>
    <w:pPr>
      <w:keepNext/>
      <w:keepLines/>
      <w:numPr>
        <w:ilvl w:val="3"/>
        <w:numId w:val="34"/>
      </w:numPr>
      <w:spacing w:before="200" w:line="259" w:lineRule="auto"/>
      <w:outlineLvl w:val="3"/>
    </w:pPr>
    <w:rPr>
      <w:rFonts w:asciiTheme="majorHAnsi" w:eastAsiaTheme="majorEastAsia" w:hAnsiTheme="majorHAnsi" w:cstheme="majorBidi"/>
      <w:b/>
      <w:bCs/>
      <w:i/>
      <w:iCs/>
      <w:color w:val="000000" w:themeColor="text1"/>
      <w:sz w:val="22"/>
      <w:szCs w:val="22"/>
    </w:rPr>
  </w:style>
  <w:style w:type="paragraph" w:styleId="Heading5">
    <w:name w:val="heading 5"/>
    <w:basedOn w:val="Normal"/>
    <w:next w:val="Normal"/>
    <w:link w:val="Heading5Char"/>
    <w:uiPriority w:val="9"/>
    <w:unhideWhenUsed/>
    <w:qFormat/>
    <w:rsid w:val="002E133B"/>
    <w:pPr>
      <w:keepNext/>
      <w:keepLines/>
      <w:numPr>
        <w:ilvl w:val="4"/>
        <w:numId w:val="34"/>
      </w:numPr>
      <w:spacing w:before="200" w:line="259" w:lineRule="auto"/>
      <w:outlineLvl w:val="4"/>
    </w:pPr>
    <w:rPr>
      <w:rFonts w:asciiTheme="majorHAnsi" w:eastAsiaTheme="majorEastAsia" w:hAnsiTheme="majorHAnsi" w:cstheme="majorBidi"/>
      <w:color w:val="17365D" w:themeColor="text2" w:themeShade="BF"/>
      <w:sz w:val="22"/>
      <w:szCs w:val="22"/>
    </w:rPr>
  </w:style>
  <w:style w:type="paragraph" w:styleId="Heading6">
    <w:name w:val="heading 6"/>
    <w:basedOn w:val="Normal"/>
    <w:next w:val="Normal"/>
    <w:link w:val="Heading6Char"/>
    <w:uiPriority w:val="9"/>
    <w:unhideWhenUsed/>
    <w:qFormat/>
    <w:rsid w:val="002E133B"/>
    <w:pPr>
      <w:keepNext/>
      <w:keepLines/>
      <w:numPr>
        <w:ilvl w:val="5"/>
        <w:numId w:val="34"/>
      </w:numPr>
      <w:spacing w:before="200" w:line="259" w:lineRule="auto"/>
      <w:outlineLvl w:val="5"/>
    </w:pPr>
    <w:rPr>
      <w:rFonts w:asciiTheme="majorHAnsi" w:eastAsiaTheme="majorEastAsia" w:hAnsiTheme="majorHAnsi" w:cstheme="majorBidi"/>
      <w:i/>
      <w:iCs/>
      <w:color w:val="17365D" w:themeColor="text2" w:themeShade="BF"/>
      <w:sz w:val="22"/>
      <w:szCs w:val="22"/>
    </w:rPr>
  </w:style>
  <w:style w:type="paragraph" w:styleId="Heading7">
    <w:name w:val="heading 7"/>
    <w:basedOn w:val="Normal"/>
    <w:next w:val="Normal"/>
    <w:link w:val="Heading7Char"/>
    <w:uiPriority w:val="9"/>
    <w:semiHidden/>
    <w:unhideWhenUsed/>
    <w:qFormat/>
    <w:rsid w:val="002E133B"/>
    <w:pPr>
      <w:keepNext/>
      <w:keepLines/>
      <w:numPr>
        <w:ilvl w:val="6"/>
        <w:numId w:val="34"/>
      </w:numPr>
      <w:spacing w:before="200" w:line="259"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2E133B"/>
    <w:pPr>
      <w:keepNext/>
      <w:keepLines/>
      <w:numPr>
        <w:ilvl w:val="7"/>
        <w:numId w:val="34"/>
      </w:numPr>
      <w:spacing w:before="200" w:line="259"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E133B"/>
    <w:pPr>
      <w:keepNext/>
      <w:keepLines/>
      <w:numPr>
        <w:ilvl w:val="8"/>
        <w:numId w:val="34"/>
      </w:numPr>
      <w:spacing w:before="200" w:line="259"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F60"/>
    <w:pPr>
      <w:ind w:left="720"/>
      <w:contextualSpacing/>
    </w:pPr>
  </w:style>
  <w:style w:type="paragraph" w:styleId="BodyTextIndent2">
    <w:name w:val="Body Text Indent 2"/>
    <w:basedOn w:val="Normal"/>
    <w:link w:val="BodyTextIndent2Char"/>
    <w:rsid w:val="00F76582"/>
    <w:pPr>
      <w:spacing w:before="100" w:beforeAutospacing="1" w:after="100" w:afterAutospacing="1"/>
    </w:pPr>
    <w:rPr>
      <w:rFonts w:ascii="Times New Roman" w:eastAsia="Times New Roman" w:hAnsi="Times New Roman" w:cs="Times New Roman"/>
      <w:lang w:eastAsia="en-US"/>
    </w:rPr>
  </w:style>
  <w:style w:type="character" w:customStyle="1" w:styleId="BodyTextIndent2Char">
    <w:name w:val="Body Text Indent 2 Char"/>
    <w:basedOn w:val="DefaultParagraphFont"/>
    <w:link w:val="BodyTextIndent2"/>
    <w:rsid w:val="00F76582"/>
    <w:rPr>
      <w:rFonts w:ascii="Times New Roman" w:eastAsia="Times New Roman" w:hAnsi="Times New Roman" w:cs="Times New Roman"/>
      <w:lang w:eastAsia="en-US"/>
    </w:rPr>
  </w:style>
  <w:style w:type="paragraph" w:styleId="Header">
    <w:name w:val="header"/>
    <w:basedOn w:val="Normal"/>
    <w:link w:val="HeaderChar"/>
    <w:uiPriority w:val="99"/>
    <w:rsid w:val="00C02973"/>
    <w:pPr>
      <w:tabs>
        <w:tab w:val="center" w:pos="4680"/>
        <w:tab w:val="right" w:pos="9360"/>
      </w:tabs>
    </w:pPr>
  </w:style>
  <w:style w:type="character" w:customStyle="1" w:styleId="HeaderChar">
    <w:name w:val="Header Char"/>
    <w:basedOn w:val="DefaultParagraphFont"/>
    <w:link w:val="Header"/>
    <w:uiPriority w:val="99"/>
    <w:rsid w:val="00C02973"/>
  </w:style>
  <w:style w:type="paragraph" w:styleId="Footer">
    <w:name w:val="footer"/>
    <w:basedOn w:val="Normal"/>
    <w:link w:val="FooterChar"/>
    <w:uiPriority w:val="99"/>
    <w:rsid w:val="00C02973"/>
    <w:pPr>
      <w:tabs>
        <w:tab w:val="center" w:pos="4680"/>
        <w:tab w:val="right" w:pos="9360"/>
      </w:tabs>
    </w:pPr>
  </w:style>
  <w:style w:type="character" w:customStyle="1" w:styleId="FooterChar">
    <w:name w:val="Footer Char"/>
    <w:basedOn w:val="DefaultParagraphFont"/>
    <w:link w:val="Footer"/>
    <w:uiPriority w:val="99"/>
    <w:rsid w:val="00C02973"/>
  </w:style>
  <w:style w:type="character" w:styleId="Hyperlink">
    <w:name w:val="Hyperlink"/>
    <w:basedOn w:val="DefaultParagraphFont"/>
    <w:uiPriority w:val="99"/>
    <w:unhideWhenUsed/>
    <w:rsid w:val="00960222"/>
    <w:rPr>
      <w:color w:val="0000FF" w:themeColor="hyperlink"/>
      <w:u w:val="single"/>
    </w:rPr>
  </w:style>
  <w:style w:type="paragraph" w:styleId="BalloonText">
    <w:name w:val="Balloon Text"/>
    <w:basedOn w:val="Normal"/>
    <w:link w:val="BalloonTextChar"/>
    <w:rsid w:val="00454F1F"/>
    <w:rPr>
      <w:rFonts w:ascii="Tahoma" w:hAnsi="Tahoma" w:cs="Tahoma"/>
      <w:sz w:val="16"/>
      <w:szCs w:val="16"/>
    </w:rPr>
  </w:style>
  <w:style w:type="character" w:customStyle="1" w:styleId="BalloonTextChar">
    <w:name w:val="Balloon Text Char"/>
    <w:basedOn w:val="DefaultParagraphFont"/>
    <w:link w:val="BalloonText"/>
    <w:rsid w:val="00454F1F"/>
    <w:rPr>
      <w:rFonts w:ascii="Tahoma" w:hAnsi="Tahoma" w:cs="Tahoma"/>
      <w:sz w:val="16"/>
      <w:szCs w:val="16"/>
    </w:rPr>
  </w:style>
  <w:style w:type="character" w:styleId="CommentReference">
    <w:name w:val="annotation reference"/>
    <w:basedOn w:val="DefaultParagraphFont"/>
    <w:rsid w:val="00C00A1D"/>
    <w:rPr>
      <w:sz w:val="16"/>
      <w:szCs w:val="16"/>
    </w:rPr>
  </w:style>
  <w:style w:type="paragraph" w:styleId="CommentText">
    <w:name w:val="annotation text"/>
    <w:basedOn w:val="Normal"/>
    <w:link w:val="CommentTextChar"/>
    <w:rsid w:val="00C00A1D"/>
    <w:rPr>
      <w:sz w:val="20"/>
      <w:szCs w:val="20"/>
    </w:rPr>
  </w:style>
  <w:style w:type="character" w:customStyle="1" w:styleId="CommentTextChar">
    <w:name w:val="Comment Text Char"/>
    <w:basedOn w:val="DefaultParagraphFont"/>
    <w:link w:val="CommentText"/>
    <w:rsid w:val="00C00A1D"/>
    <w:rPr>
      <w:sz w:val="20"/>
      <w:szCs w:val="20"/>
    </w:rPr>
  </w:style>
  <w:style w:type="paragraph" w:styleId="CommentSubject">
    <w:name w:val="annotation subject"/>
    <w:basedOn w:val="CommentText"/>
    <w:next w:val="CommentText"/>
    <w:link w:val="CommentSubjectChar"/>
    <w:rsid w:val="00C00A1D"/>
    <w:rPr>
      <w:b/>
      <w:bCs/>
    </w:rPr>
  </w:style>
  <w:style w:type="character" w:customStyle="1" w:styleId="CommentSubjectChar">
    <w:name w:val="Comment Subject Char"/>
    <w:basedOn w:val="CommentTextChar"/>
    <w:link w:val="CommentSubject"/>
    <w:rsid w:val="00C00A1D"/>
    <w:rPr>
      <w:b/>
      <w:bCs/>
      <w:sz w:val="20"/>
      <w:szCs w:val="20"/>
    </w:rPr>
  </w:style>
  <w:style w:type="paragraph" w:customStyle="1" w:styleId="Normal1">
    <w:name w:val="Normal1"/>
    <w:rsid w:val="008E0563"/>
    <w:pPr>
      <w:pBdr>
        <w:top w:val="nil"/>
        <w:left w:val="nil"/>
        <w:bottom w:val="nil"/>
        <w:right w:val="nil"/>
        <w:between w:val="nil"/>
        <w:bar w:val="nil"/>
      </w:pBdr>
      <w:spacing w:line="276" w:lineRule="auto"/>
    </w:pPr>
    <w:rPr>
      <w:rFonts w:ascii="Arial" w:eastAsia="Arial" w:hAnsi="Arial" w:cs="Arial"/>
      <w:color w:val="000000"/>
      <w:sz w:val="22"/>
      <w:szCs w:val="22"/>
      <w:u w:color="000000"/>
      <w:bdr w:val="nil"/>
      <w:lang w:eastAsia="en-US"/>
    </w:rPr>
  </w:style>
  <w:style w:type="character" w:customStyle="1" w:styleId="apple-converted-space">
    <w:name w:val="apple-converted-space"/>
    <w:basedOn w:val="DefaultParagraphFont"/>
    <w:rsid w:val="002E133B"/>
  </w:style>
  <w:style w:type="character" w:customStyle="1" w:styleId="il">
    <w:name w:val="il"/>
    <w:basedOn w:val="DefaultParagraphFont"/>
    <w:rsid w:val="002E133B"/>
  </w:style>
  <w:style w:type="character" w:customStyle="1" w:styleId="Heading1Char">
    <w:name w:val="Heading 1 Char"/>
    <w:basedOn w:val="DefaultParagraphFont"/>
    <w:link w:val="Heading1"/>
    <w:uiPriority w:val="9"/>
    <w:rsid w:val="002E133B"/>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2E133B"/>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2E133B"/>
    <w:rPr>
      <w:rFonts w:asciiTheme="majorHAnsi" w:eastAsiaTheme="majorEastAsia" w:hAnsiTheme="majorHAnsi" w:cstheme="majorBidi"/>
      <w:b/>
      <w:bCs/>
      <w:color w:val="000000" w:themeColor="text1"/>
      <w:sz w:val="22"/>
      <w:szCs w:val="22"/>
    </w:rPr>
  </w:style>
  <w:style w:type="character" w:customStyle="1" w:styleId="Heading4Char">
    <w:name w:val="Heading 4 Char"/>
    <w:basedOn w:val="DefaultParagraphFont"/>
    <w:link w:val="Heading4"/>
    <w:uiPriority w:val="9"/>
    <w:rsid w:val="002E133B"/>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rsid w:val="002E133B"/>
    <w:rPr>
      <w:rFonts w:asciiTheme="majorHAnsi" w:eastAsiaTheme="majorEastAsia" w:hAnsiTheme="majorHAnsi" w:cstheme="majorBidi"/>
      <w:color w:val="17365D" w:themeColor="text2" w:themeShade="BF"/>
      <w:sz w:val="22"/>
      <w:szCs w:val="22"/>
    </w:rPr>
  </w:style>
  <w:style w:type="character" w:customStyle="1" w:styleId="Heading6Char">
    <w:name w:val="Heading 6 Char"/>
    <w:basedOn w:val="DefaultParagraphFont"/>
    <w:link w:val="Heading6"/>
    <w:uiPriority w:val="9"/>
    <w:rsid w:val="002E133B"/>
    <w:rPr>
      <w:rFonts w:asciiTheme="majorHAnsi" w:eastAsiaTheme="majorEastAsia" w:hAnsiTheme="majorHAnsi" w:cstheme="majorBidi"/>
      <w:i/>
      <w:iCs/>
      <w:color w:val="17365D" w:themeColor="text2" w:themeShade="BF"/>
      <w:sz w:val="22"/>
      <w:szCs w:val="22"/>
    </w:rPr>
  </w:style>
  <w:style w:type="character" w:customStyle="1" w:styleId="Heading7Char">
    <w:name w:val="Heading 7 Char"/>
    <w:basedOn w:val="DefaultParagraphFont"/>
    <w:link w:val="Heading7"/>
    <w:uiPriority w:val="9"/>
    <w:semiHidden/>
    <w:rsid w:val="002E133B"/>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2E13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E133B"/>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2E133B"/>
    <w:pPr>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2E133B"/>
    <w:rPr>
      <w:rFonts w:asciiTheme="majorHAnsi" w:eastAsiaTheme="majorEastAsia" w:hAnsiTheme="majorHAnsi" w:cstheme="majorBidi"/>
      <w:color w:val="000000" w:themeColor="text1"/>
      <w:sz w:val="56"/>
      <w:szCs w:val="56"/>
    </w:rPr>
  </w:style>
  <w:style w:type="paragraph" w:styleId="NoSpacing">
    <w:name w:val="No Spacing"/>
    <w:uiPriority w:val="1"/>
    <w:qFormat/>
    <w:rsid w:val="002E133B"/>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paragraph" w:styleId="Heading1">
    <w:name w:val="heading 1"/>
    <w:basedOn w:val="Normal"/>
    <w:next w:val="Normal"/>
    <w:link w:val="Heading1Char"/>
    <w:uiPriority w:val="9"/>
    <w:qFormat/>
    <w:rsid w:val="002E133B"/>
    <w:pPr>
      <w:keepNext/>
      <w:keepLines/>
      <w:numPr>
        <w:numId w:val="34"/>
      </w:numPr>
      <w:pBdr>
        <w:bottom w:val="single" w:sz="4" w:space="1" w:color="595959" w:themeColor="text1" w:themeTint="A6"/>
      </w:pBdr>
      <w:spacing w:before="360" w:after="160" w:line="259" w:lineRule="auto"/>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2E133B"/>
    <w:pPr>
      <w:keepNext/>
      <w:keepLines/>
      <w:numPr>
        <w:ilvl w:val="1"/>
        <w:numId w:val="34"/>
      </w:numPr>
      <w:spacing w:before="360" w:line="259" w:lineRule="auto"/>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2E133B"/>
    <w:pPr>
      <w:keepNext/>
      <w:keepLines/>
      <w:numPr>
        <w:ilvl w:val="2"/>
        <w:numId w:val="34"/>
      </w:numPr>
      <w:spacing w:before="200" w:line="259" w:lineRule="auto"/>
      <w:outlineLvl w:val="2"/>
    </w:pPr>
    <w:rPr>
      <w:rFonts w:asciiTheme="majorHAnsi" w:eastAsiaTheme="majorEastAsia" w:hAnsiTheme="majorHAnsi" w:cstheme="majorBidi"/>
      <w:b/>
      <w:bCs/>
      <w:color w:val="000000" w:themeColor="text1"/>
      <w:sz w:val="22"/>
      <w:szCs w:val="22"/>
    </w:rPr>
  </w:style>
  <w:style w:type="paragraph" w:styleId="Heading4">
    <w:name w:val="heading 4"/>
    <w:basedOn w:val="Normal"/>
    <w:next w:val="Normal"/>
    <w:link w:val="Heading4Char"/>
    <w:uiPriority w:val="9"/>
    <w:unhideWhenUsed/>
    <w:qFormat/>
    <w:rsid w:val="002E133B"/>
    <w:pPr>
      <w:keepNext/>
      <w:keepLines/>
      <w:numPr>
        <w:ilvl w:val="3"/>
        <w:numId w:val="34"/>
      </w:numPr>
      <w:spacing w:before="200" w:line="259" w:lineRule="auto"/>
      <w:outlineLvl w:val="3"/>
    </w:pPr>
    <w:rPr>
      <w:rFonts w:asciiTheme="majorHAnsi" w:eastAsiaTheme="majorEastAsia" w:hAnsiTheme="majorHAnsi" w:cstheme="majorBidi"/>
      <w:b/>
      <w:bCs/>
      <w:i/>
      <w:iCs/>
      <w:color w:val="000000" w:themeColor="text1"/>
      <w:sz w:val="22"/>
      <w:szCs w:val="22"/>
    </w:rPr>
  </w:style>
  <w:style w:type="paragraph" w:styleId="Heading5">
    <w:name w:val="heading 5"/>
    <w:basedOn w:val="Normal"/>
    <w:next w:val="Normal"/>
    <w:link w:val="Heading5Char"/>
    <w:uiPriority w:val="9"/>
    <w:unhideWhenUsed/>
    <w:qFormat/>
    <w:rsid w:val="002E133B"/>
    <w:pPr>
      <w:keepNext/>
      <w:keepLines/>
      <w:numPr>
        <w:ilvl w:val="4"/>
        <w:numId w:val="34"/>
      </w:numPr>
      <w:spacing w:before="200" w:line="259" w:lineRule="auto"/>
      <w:outlineLvl w:val="4"/>
    </w:pPr>
    <w:rPr>
      <w:rFonts w:asciiTheme="majorHAnsi" w:eastAsiaTheme="majorEastAsia" w:hAnsiTheme="majorHAnsi" w:cstheme="majorBidi"/>
      <w:color w:val="17365D" w:themeColor="text2" w:themeShade="BF"/>
      <w:sz w:val="22"/>
      <w:szCs w:val="22"/>
    </w:rPr>
  </w:style>
  <w:style w:type="paragraph" w:styleId="Heading6">
    <w:name w:val="heading 6"/>
    <w:basedOn w:val="Normal"/>
    <w:next w:val="Normal"/>
    <w:link w:val="Heading6Char"/>
    <w:uiPriority w:val="9"/>
    <w:unhideWhenUsed/>
    <w:qFormat/>
    <w:rsid w:val="002E133B"/>
    <w:pPr>
      <w:keepNext/>
      <w:keepLines/>
      <w:numPr>
        <w:ilvl w:val="5"/>
        <w:numId w:val="34"/>
      </w:numPr>
      <w:spacing w:before="200" w:line="259" w:lineRule="auto"/>
      <w:outlineLvl w:val="5"/>
    </w:pPr>
    <w:rPr>
      <w:rFonts w:asciiTheme="majorHAnsi" w:eastAsiaTheme="majorEastAsia" w:hAnsiTheme="majorHAnsi" w:cstheme="majorBidi"/>
      <w:i/>
      <w:iCs/>
      <w:color w:val="17365D" w:themeColor="text2" w:themeShade="BF"/>
      <w:sz w:val="22"/>
      <w:szCs w:val="22"/>
    </w:rPr>
  </w:style>
  <w:style w:type="paragraph" w:styleId="Heading7">
    <w:name w:val="heading 7"/>
    <w:basedOn w:val="Normal"/>
    <w:next w:val="Normal"/>
    <w:link w:val="Heading7Char"/>
    <w:uiPriority w:val="9"/>
    <w:semiHidden/>
    <w:unhideWhenUsed/>
    <w:qFormat/>
    <w:rsid w:val="002E133B"/>
    <w:pPr>
      <w:keepNext/>
      <w:keepLines/>
      <w:numPr>
        <w:ilvl w:val="6"/>
        <w:numId w:val="34"/>
      </w:numPr>
      <w:spacing w:before="200" w:line="259"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2E133B"/>
    <w:pPr>
      <w:keepNext/>
      <w:keepLines/>
      <w:numPr>
        <w:ilvl w:val="7"/>
        <w:numId w:val="34"/>
      </w:numPr>
      <w:spacing w:before="200" w:line="259"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E133B"/>
    <w:pPr>
      <w:keepNext/>
      <w:keepLines/>
      <w:numPr>
        <w:ilvl w:val="8"/>
        <w:numId w:val="34"/>
      </w:numPr>
      <w:spacing w:before="200" w:line="259"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F60"/>
    <w:pPr>
      <w:ind w:left="720"/>
      <w:contextualSpacing/>
    </w:pPr>
  </w:style>
  <w:style w:type="paragraph" w:styleId="BodyTextIndent2">
    <w:name w:val="Body Text Indent 2"/>
    <w:basedOn w:val="Normal"/>
    <w:link w:val="BodyTextIndent2Char"/>
    <w:rsid w:val="00F76582"/>
    <w:pPr>
      <w:spacing w:before="100" w:beforeAutospacing="1" w:after="100" w:afterAutospacing="1"/>
    </w:pPr>
    <w:rPr>
      <w:rFonts w:ascii="Times New Roman" w:eastAsia="Times New Roman" w:hAnsi="Times New Roman" w:cs="Times New Roman"/>
      <w:lang w:eastAsia="en-US"/>
    </w:rPr>
  </w:style>
  <w:style w:type="character" w:customStyle="1" w:styleId="BodyTextIndent2Char">
    <w:name w:val="Body Text Indent 2 Char"/>
    <w:basedOn w:val="DefaultParagraphFont"/>
    <w:link w:val="BodyTextIndent2"/>
    <w:rsid w:val="00F76582"/>
    <w:rPr>
      <w:rFonts w:ascii="Times New Roman" w:eastAsia="Times New Roman" w:hAnsi="Times New Roman" w:cs="Times New Roman"/>
      <w:lang w:eastAsia="en-US"/>
    </w:rPr>
  </w:style>
  <w:style w:type="paragraph" w:styleId="Header">
    <w:name w:val="header"/>
    <w:basedOn w:val="Normal"/>
    <w:link w:val="HeaderChar"/>
    <w:uiPriority w:val="99"/>
    <w:rsid w:val="00C02973"/>
    <w:pPr>
      <w:tabs>
        <w:tab w:val="center" w:pos="4680"/>
        <w:tab w:val="right" w:pos="9360"/>
      </w:tabs>
    </w:pPr>
  </w:style>
  <w:style w:type="character" w:customStyle="1" w:styleId="HeaderChar">
    <w:name w:val="Header Char"/>
    <w:basedOn w:val="DefaultParagraphFont"/>
    <w:link w:val="Header"/>
    <w:uiPriority w:val="99"/>
    <w:rsid w:val="00C02973"/>
  </w:style>
  <w:style w:type="paragraph" w:styleId="Footer">
    <w:name w:val="footer"/>
    <w:basedOn w:val="Normal"/>
    <w:link w:val="FooterChar"/>
    <w:uiPriority w:val="99"/>
    <w:rsid w:val="00C02973"/>
    <w:pPr>
      <w:tabs>
        <w:tab w:val="center" w:pos="4680"/>
        <w:tab w:val="right" w:pos="9360"/>
      </w:tabs>
    </w:pPr>
  </w:style>
  <w:style w:type="character" w:customStyle="1" w:styleId="FooterChar">
    <w:name w:val="Footer Char"/>
    <w:basedOn w:val="DefaultParagraphFont"/>
    <w:link w:val="Footer"/>
    <w:uiPriority w:val="99"/>
    <w:rsid w:val="00C02973"/>
  </w:style>
  <w:style w:type="character" w:styleId="Hyperlink">
    <w:name w:val="Hyperlink"/>
    <w:basedOn w:val="DefaultParagraphFont"/>
    <w:uiPriority w:val="99"/>
    <w:unhideWhenUsed/>
    <w:rsid w:val="00960222"/>
    <w:rPr>
      <w:color w:val="0000FF" w:themeColor="hyperlink"/>
      <w:u w:val="single"/>
    </w:rPr>
  </w:style>
  <w:style w:type="paragraph" w:styleId="BalloonText">
    <w:name w:val="Balloon Text"/>
    <w:basedOn w:val="Normal"/>
    <w:link w:val="BalloonTextChar"/>
    <w:rsid w:val="00454F1F"/>
    <w:rPr>
      <w:rFonts w:ascii="Tahoma" w:hAnsi="Tahoma" w:cs="Tahoma"/>
      <w:sz w:val="16"/>
      <w:szCs w:val="16"/>
    </w:rPr>
  </w:style>
  <w:style w:type="character" w:customStyle="1" w:styleId="BalloonTextChar">
    <w:name w:val="Balloon Text Char"/>
    <w:basedOn w:val="DefaultParagraphFont"/>
    <w:link w:val="BalloonText"/>
    <w:rsid w:val="00454F1F"/>
    <w:rPr>
      <w:rFonts w:ascii="Tahoma" w:hAnsi="Tahoma" w:cs="Tahoma"/>
      <w:sz w:val="16"/>
      <w:szCs w:val="16"/>
    </w:rPr>
  </w:style>
  <w:style w:type="character" w:styleId="CommentReference">
    <w:name w:val="annotation reference"/>
    <w:basedOn w:val="DefaultParagraphFont"/>
    <w:rsid w:val="00C00A1D"/>
    <w:rPr>
      <w:sz w:val="16"/>
      <w:szCs w:val="16"/>
    </w:rPr>
  </w:style>
  <w:style w:type="paragraph" w:styleId="CommentText">
    <w:name w:val="annotation text"/>
    <w:basedOn w:val="Normal"/>
    <w:link w:val="CommentTextChar"/>
    <w:rsid w:val="00C00A1D"/>
    <w:rPr>
      <w:sz w:val="20"/>
      <w:szCs w:val="20"/>
    </w:rPr>
  </w:style>
  <w:style w:type="character" w:customStyle="1" w:styleId="CommentTextChar">
    <w:name w:val="Comment Text Char"/>
    <w:basedOn w:val="DefaultParagraphFont"/>
    <w:link w:val="CommentText"/>
    <w:rsid w:val="00C00A1D"/>
    <w:rPr>
      <w:sz w:val="20"/>
      <w:szCs w:val="20"/>
    </w:rPr>
  </w:style>
  <w:style w:type="paragraph" w:styleId="CommentSubject">
    <w:name w:val="annotation subject"/>
    <w:basedOn w:val="CommentText"/>
    <w:next w:val="CommentText"/>
    <w:link w:val="CommentSubjectChar"/>
    <w:rsid w:val="00C00A1D"/>
    <w:rPr>
      <w:b/>
      <w:bCs/>
    </w:rPr>
  </w:style>
  <w:style w:type="character" w:customStyle="1" w:styleId="CommentSubjectChar">
    <w:name w:val="Comment Subject Char"/>
    <w:basedOn w:val="CommentTextChar"/>
    <w:link w:val="CommentSubject"/>
    <w:rsid w:val="00C00A1D"/>
    <w:rPr>
      <w:b/>
      <w:bCs/>
      <w:sz w:val="20"/>
      <w:szCs w:val="20"/>
    </w:rPr>
  </w:style>
  <w:style w:type="paragraph" w:customStyle="1" w:styleId="Normal1">
    <w:name w:val="Normal1"/>
    <w:rsid w:val="008E0563"/>
    <w:pPr>
      <w:pBdr>
        <w:top w:val="nil"/>
        <w:left w:val="nil"/>
        <w:bottom w:val="nil"/>
        <w:right w:val="nil"/>
        <w:between w:val="nil"/>
        <w:bar w:val="nil"/>
      </w:pBdr>
      <w:spacing w:line="276" w:lineRule="auto"/>
    </w:pPr>
    <w:rPr>
      <w:rFonts w:ascii="Arial" w:eastAsia="Arial" w:hAnsi="Arial" w:cs="Arial"/>
      <w:color w:val="000000"/>
      <w:sz w:val="22"/>
      <w:szCs w:val="22"/>
      <w:u w:color="000000"/>
      <w:bdr w:val="nil"/>
      <w:lang w:eastAsia="en-US"/>
    </w:rPr>
  </w:style>
  <w:style w:type="character" w:customStyle="1" w:styleId="apple-converted-space">
    <w:name w:val="apple-converted-space"/>
    <w:basedOn w:val="DefaultParagraphFont"/>
    <w:rsid w:val="002E133B"/>
  </w:style>
  <w:style w:type="character" w:customStyle="1" w:styleId="il">
    <w:name w:val="il"/>
    <w:basedOn w:val="DefaultParagraphFont"/>
    <w:rsid w:val="002E133B"/>
  </w:style>
  <w:style w:type="character" w:customStyle="1" w:styleId="Heading1Char">
    <w:name w:val="Heading 1 Char"/>
    <w:basedOn w:val="DefaultParagraphFont"/>
    <w:link w:val="Heading1"/>
    <w:uiPriority w:val="9"/>
    <w:rsid w:val="002E133B"/>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2E133B"/>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2E133B"/>
    <w:rPr>
      <w:rFonts w:asciiTheme="majorHAnsi" w:eastAsiaTheme="majorEastAsia" w:hAnsiTheme="majorHAnsi" w:cstheme="majorBidi"/>
      <w:b/>
      <w:bCs/>
      <w:color w:val="000000" w:themeColor="text1"/>
      <w:sz w:val="22"/>
      <w:szCs w:val="22"/>
    </w:rPr>
  </w:style>
  <w:style w:type="character" w:customStyle="1" w:styleId="Heading4Char">
    <w:name w:val="Heading 4 Char"/>
    <w:basedOn w:val="DefaultParagraphFont"/>
    <w:link w:val="Heading4"/>
    <w:uiPriority w:val="9"/>
    <w:rsid w:val="002E133B"/>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rsid w:val="002E133B"/>
    <w:rPr>
      <w:rFonts w:asciiTheme="majorHAnsi" w:eastAsiaTheme="majorEastAsia" w:hAnsiTheme="majorHAnsi" w:cstheme="majorBidi"/>
      <w:color w:val="17365D" w:themeColor="text2" w:themeShade="BF"/>
      <w:sz w:val="22"/>
      <w:szCs w:val="22"/>
    </w:rPr>
  </w:style>
  <w:style w:type="character" w:customStyle="1" w:styleId="Heading6Char">
    <w:name w:val="Heading 6 Char"/>
    <w:basedOn w:val="DefaultParagraphFont"/>
    <w:link w:val="Heading6"/>
    <w:uiPriority w:val="9"/>
    <w:rsid w:val="002E133B"/>
    <w:rPr>
      <w:rFonts w:asciiTheme="majorHAnsi" w:eastAsiaTheme="majorEastAsia" w:hAnsiTheme="majorHAnsi" w:cstheme="majorBidi"/>
      <w:i/>
      <w:iCs/>
      <w:color w:val="17365D" w:themeColor="text2" w:themeShade="BF"/>
      <w:sz w:val="22"/>
      <w:szCs w:val="22"/>
    </w:rPr>
  </w:style>
  <w:style w:type="character" w:customStyle="1" w:styleId="Heading7Char">
    <w:name w:val="Heading 7 Char"/>
    <w:basedOn w:val="DefaultParagraphFont"/>
    <w:link w:val="Heading7"/>
    <w:uiPriority w:val="9"/>
    <w:semiHidden/>
    <w:rsid w:val="002E133B"/>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2E13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E133B"/>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2E133B"/>
    <w:pPr>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2E133B"/>
    <w:rPr>
      <w:rFonts w:asciiTheme="majorHAnsi" w:eastAsiaTheme="majorEastAsia" w:hAnsiTheme="majorHAnsi" w:cstheme="majorBidi"/>
      <w:color w:val="000000" w:themeColor="text1"/>
      <w:sz w:val="56"/>
      <w:szCs w:val="56"/>
    </w:rPr>
  </w:style>
  <w:style w:type="paragraph" w:styleId="NoSpacing">
    <w:name w:val="No Spacing"/>
    <w:uiPriority w:val="1"/>
    <w:qFormat/>
    <w:rsid w:val="002E133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149927">
      <w:bodyDiv w:val="1"/>
      <w:marLeft w:val="0"/>
      <w:marRight w:val="0"/>
      <w:marTop w:val="0"/>
      <w:marBottom w:val="0"/>
      <w:divBdr>
        <w:top w:val="none" w:sz="0" w:space="0" w:color="auto"/>
        <w:left w:val="none" w:sz="0" w:space="0" w:color="auto"/>
        <w:bottom w:val="none" w:sz="0" w:space="0" w:color="auto"/>
        <w:right w:val="none" w:sz="0" w:space="0" w:color="auto"/>
      </w:divBdr>
      <w:divsChild>
        <w:div w:id="613635354">
          <w:marLeft w:val="0"/>
          <w:marRight w:val="0"/>
          <w:marTop w:val="0"/>
          <w:marBottom w:val="0"/>
          <w:divBdr>
            <w:top w:val="none" w:sz="0" w:space="0" w:color="auto"/>
            <w:left w:val="none" w:sz="0" w:space="0" w:color="auto"/>
            <w:bottom w:val="none" w:sz="0" w:space="0" w:color="auto"/>
            <w:right w:val="none" w:sz="0" w:space="0" w:color="auto"/>
          </w:divBdr>
        </w:div>
        <w:div w:id="1831024639">
          <w:marLeft w:val="0"/>
          <w:marRight w:val="0"/>
          <w:marTop w:val="0"/>
          <w:marBottom w:val="0"/>
          <w:divBdr>
            <w:top w:val="none" w:sz="0" w:space="0" w:color="auto"/>
            <w:left w:val="none" w:sz="0" w:space="0" w:color="auto"/>
            <w:bottom w:val="none" w:sz="0" w:space="0" w:color="auto"/>
            <w:right w:val="none" w:sz="0" w:space="0" w:color="auto"/>
          </w:divBdr>
        </w:div>
        <w:div w:id="1307203979">
          <w:marLeft w:val="0"/>
          <w:marRight w:val="0"/>
          <w:marTop w:val="0"/>
          <w:marBottom w:val="0"/>
          <w:divBdr>
            <w:top w:val="none" w:sz="0" w:space="0" w:color="auto"/>
            <w:left w:val="none" w:sz="0" w:space="0" w:color="auto"/>
            <w:bottom w:val="none" w:sz="0" w:space="0" w:color="auto"/>
            <w:right w:val="none" w:sz="0" w:space="0" w:color="auto"/>
          </w:divBdr>
        </w:div>
        <w:div w:id="1014260049">
          <w:marLeft w:val="0"/>
          <w:marRight w:val="0"/>
          <w:marTop w:val="0"/>
          <w:marBottom w:val="0"/>
          <w:divBdr>
            <w:top w:val="none" w:sz="0" w:space="0" w:color="auto"/>
            <w:left w:val="none" w:sz="0" w:space="0" w:color="auto"/>
            <w:bottom w:val="none" w:sz="0" w:space="0" w:color="auto"/>
            <w:right w:val="none" w:sz="0" w:space="0" w:color="auto"/>
          </w:divBdr>
        </w:div>
        <w:div w:id="2097094103">
          <w:marLeft w:val="0"/>
          <w:marRight w:val="0"/>
          <w:marTop w:val="0"/>
          <w:marBottom w:val="0"/>
          <w:divBdr>
            <w:top w:val="none" w:sz="0" w:space="0" w:color="auto"/>
            <w:left w:val="none" w:sz="0" w:space="0" w:color="auto"/>
            <w:bottom w:val="none" w:sz="0" w:space="0" w:color="auto"/>
            <w:right w:val="none" w:sz="0" w:space="0" w:color="auto"/>
          </w:divBdr>
        </w:div>
        <w:div w:id="1104887638">
          <w:marLeft w:val="0"/>
          <w:marRight w:val="0"/>
          <w:marTop w:val="0"/>
          <w:marBottom w:val="0"/>
          <w:divBdr>
            <w:top w:val="none" w:sz="0" w:space="0" w:color="auto"/>
            <w:left w:val="none" w:sz="0" w:space="0" w:color="auto"/>
            <w:bottom w:val="none" w:sz="0" w:space="0" w:color="auto"/>
            <w:right w:val="none" w:sz="0" w:space="0" w:color="auto"/>
          </w:divBdr>
        </w:div>
        <w:div w:id="1517773747">
          <w:marLeft w:val="0"/>
          <w:marRight w:val="0"/>
          <w:marTop w:val="0"/>
          <w:marBottom w:val="0"/>
          <w:divBdr>
            <w:top w:val="none" w:sz="0" w:space="0" w:color="auto"/>
            <w:left w:val="none" w:sz="0" w:space="0" w:color="auto"/>
            <w:bottom w:val="none" w:sz="0" w:space="0" w:color="auto"/>
            <w:right w:val="none" w:sz="0" w:space="0" w:color="auto"/>
          </w:divBdr>
        </w:div>
        <w:div w:id="969634491">
          <w:marLeft w:val="0"/>
          <w:marRight w:val="0"/>
          <w:marTop w:val="0"/>
          <w:marBottom w:val="0"/>
          <w:divBdr>
            <w:top w:val="none" w:sz="0" w:space="0" w:color="auto"/>
            <w:left w:val="none" w:sz="0" w:space="0" w:color="auto"/>
            <w:bottom w:val="none" w:sz="0" w:space="0" w:color="auto"/>
            <w:right w:val="none" w:sz="0" w:space="0" w:color="auto"/>
          </w:divBdr>
          <w:divsChild>
            <w:div w:id="1669673673">
              <w:marLeft w:val="0"/>
              <w:marRight w:val="0"/>
              <w:marTop w:val="0"/>
              <w:marBottom w:val="0"/>
              <w:divBdr>
                <w:top w:val="none" w:sz="0" w:space="0" w:color="auto"/>
                <w:left w:val="none" w:sz="0" w:space="0" w:color="auto"/>
                <w:bottom w:val="none" w:sz="0" w:space="0" w:color="auto"/>
                <w:right w:val="none" w:sz="0" w:space="0" w:color="auto"/>
              </w:divBdr>
            </w:div>
            <w:div w:id="1689595141">
              <w:marLeft w:val="0"/>
              <w:marRight w:val="0"/>
              <w:marTop w:val="0"/>
              <w:marBottom w:val="0"/>
              <w:divBdr>
                <w:top w:val="none" w:sz="0" w:space="0" w:color="auto"/>
                <w:left w:val="none" w:sz="0" w:space="0" w:color="auto"/>
                <w:bottom w:val="none" w:sz="0" w:space="0" w:color="auto"/>
                <w:right w:val="none" w:sz="0" w:space="0" w:color="auto"/>
              </w:divBdr>
            </w:div>
            <w:div w:id="655380952">
              <w:marLeft w:val="0"/>
              <w:marRight w:val="0"/>
              <w:marTop w:val="0"/>
              <w:marBottom w:val="0"/>
              <w:divBdr>
                <w:top w:val="none" w:sz="0" w:space="0" w:color="auto"/>
                <w:left w:val="none" w:sz="0" w:space="0" w:color="auto"/>
                <w:bottom w:val="none" w:sz="0" w:space="0" w:color="auto"/>
                <w:right w:val="none" w:sz="0" w:space="0" w:color="auto"/>
              </w:divBdr>
            </w:div>
            <w:div w:id="18593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284235">
      <w:bodyDiv w:val="1"/>
      <w:marLeft w:val="0"/>
      <w:marRight w:val="0"/>
      <w:marTop w:val="0"/>
      <w:marBottom w:val="0"/>
      <w:divBdr>
        <w:top w:val="none" w:sz="0" w:space="0" w:color="auto"/>
        <w:left w:val="none" w:sz="0" w:space="0" w:color="auto"/>
        <w:bottom w:val="none" w:sz="0" w:space="0" w:color="auto"/>
        <w:right w:val="none" w:sz="0" w:space="0" w:color="auto"/>
      </w:divBdr>
      <w:divsChild>
        <w:div w:id="676732382">
          <w:marLeft w:val="0"/>
          <w:marRight w:val="0"/>
          <w:marTop w:val="0"/>
          <w:marBottom w:val="0"/>
          <w:divBdr>
            <w:top w:val="none" w:sz="0" w:space="0" w:color="auto"/>
            <w:left w:val="none" w:sz="0" w:space="0" w:color="auto"/>
            <w:bottom w:val="none" w:sz="0" w:space="0" w:color="auto"/>
            <w:right w:val="none" w:sz="0" w:space="0" w:color="auto"/>
          </w:divBdr>
        </w:div>
        <w:div w:id="1464232141">
          <w:marLeft w:val="0"/>
          <w:marRight w:val="0"/>
          <w:marTop w:val="0"/>
          <w:marBottom w:val="0"/>
          <w:divBdr>
            <w:top w:val="none" w:sz="0" w:space="0" w:color="auto"/>
            <w:left w:val="none" w:sz="0" w:space="0" w:color="auto"/>
            <w:bottom w:val="none" w:sz="0" w:space="0" w:color="auto"/>
            <w:right w:val="none" w:sz="0" w:space="0" w:color="auto"/>
          </w:divBdr>
        </w:div>
        <w:div w:id="705645661">
          <w:marLeft w:val="0"/>
          <w:marRight w:val="0"/>
          <w:marTop w:val="0"/>
          <w:marBottom w:val="0"/>
          <w:divBdr>
            <w:top w:val="none" w:sz="0" w:space="0" w:color="auto"/>
            <w:left w:val="none" w:sz="0" w:space="0" w:color="auto"/>
            <w:bottom w:val="none" w:sz="0" w:space="0" w:color="auto"/>
            <w:right w:val="none" w:sz="0" w:space="0" w:color="auto"/>
          </w:divBdr>
        </w:div>
        <w:div w:id="832264037">
          <w:marLeft w:val="0"/>
          <w:marRight w:val="0"/>
          <w:marTop w:val="0"/>
          <w:marBottom w:val="0"/>
          <w:divBdr>
            <w:top w:val="none" w:sz="0" w:space="0" w:color="auto"/>
            <w:left w:val="none" w:sz="0" w:space="0" w:color="auto"/>
            <w:bottom w:val="none" w:sz="0" w:space="0" w:color="auto"/>
            <w:right w:val="none" w:sz="0" w:space="0" w:color="auto"/>
          </w:divBdr>
        </w:div>
        <w:div w:id="1912036426">
          <w:marLeft w:val="0"/>
          <w:marRight w:val="0"/>
          <w:marTop w:val="0"/>
          <w:marBottom w:val="0"/>
          <w:divBdr>
            <w:top w:val="none" w:sz="0" w:space="0" w:color="auto"/>
            <w:left w:val="none" w:sz="0" w:space="0" w:color="auto"/>
            <w:bottom w:val="none" w:sz="0" w:space="0" w:color="auto"/>
            <w:right w:val="none" w:sz="0" w:space="0" w:color="auto"/>
          </w:divBdr>
        </w:div>
        <w:div w:id="778064917">
          <w:marLeft w:val="0"/>
          <w:marRight w:val="0"/>
          <w:marTop w:val="0"/>
          <w:marBottom w:val="0"/>
          <w:divBdr>
            <w:top w:val="none" w:sz="0" w:space="0" w:color="auto"/>
            <w:left w:val="none" w:sz="0" w:space="0" w:color="auto"/>
            <w:bottom w:val="none" w:sz="0" w:space="0" w:color="auto"/>
            <w:right w:val="none" w:sz="0" w:space="0" w:color="auto"/>
          </w:divBdr>
        </w:div>
        <w:div w:id="1121194197">
          <w:marLeft w:val="0"/>
          <w:marRight w:val="0"/>
          <w:marTop w:val="0"/>
          <w:marBottom w:val="0"/>
          <w:divBdr>
            <w:top w:val="none" w:sz="0" w:space="0" w:color="auto"/>
            <w:left w:val="none" w:sz="0" w:space="0" w:color="auto"/>
            <w:bottom w:val="none" w:sz="0" w:space="0" w:color="auto"/>
            <w:right w:val="none" w:sz="0" w:space="0" w:color="auto"/>
          </w:divBdr>
        </w:div>
        <w:div w:id="1141577233">
          <w:marLeft w:val="0"/>
          <w:marRight w:val="0"/>
          <w:marTop w:val="0"/>
          <w:marBottom w:val="0"/>
          <w:divBdr>
            <w:top w:val="none" w:sz="0" w:space="0" w:color="auto"/>
            <w:left w:val="none" w:sz="0" w:space="0" w:color="auto"/>
            <w:bottom w:val="none" w:sz="0" w:space="0" w:color="auto"/>
            <w:right w:val="none" w:sz="0" w:space="0" w:color="auto"/>
          </w:divBdr>
        </w:div>
        <w:div w:id="1207718268">
          <w:marLeft w:val="0"/>
          <w:marRight w:val="0"/>
          <w:marTop w:val="0"/>
          <w:marBottom w:val="0"/>
          <w:divBdr>
            <w:top w:val="none" w:sz="0" w:space="0" w:color="auto"/>
            <w:left w:val="none" w:sz="0" w:space="0" w:color="auto"/>
            <w:bottom w:val="none" w:sz="0" w:space="0" w:color="auto"/>
            <w:right w:val="none" w:sz="0" w:space="0" w:color="auto"/>
          </w:divBdr>
          <w:divsChild>
            <w:div w:id="635916045">
              <w:marLeft w:val="0"/>
              <w:marRight w:val="0"/>
              <w:marTop w:val="0"/>
              <w:marBottom w:val="0"/>
              <w:divBdr>
                <w:top w:val="none" w:sz="0" w:space="0" w:color="auto"/>
                <w:left w:val="none" w:sz="0" w:space="0" w:color="auto"/>
                <w:bottom w:val="none" w:sz="0" w:space="0" w:color="auto"/>
                <w:right w:val="none" w:sz="0" w:space="0" w:color="auto"/>
              </w:divBdr>
              <w:divsChild>
                <w:div w:id="326254878">
                  <w:marLeft w:val="0"/>
                  <w:marRight w:val="0"/>
                  <w:marTop w:val="0"/>
                  <w:marBottom w:val="0"/>
                  <w:divBdr>
                    <w:top w:val="none" w:sz="0" w:space="0" w:color="auto"/>
                    <w:left w:val="none" w:sz="0" w:space="0" w:color="auto"/>
                    <w:bottom w:val="none" w:sz="0" w:space="0" w:color="auto"/>
                    <w:right w:val="none" w:sz="0" w:space="0" w:color="auto"/>
                  </w:divBdr>
                  <w:divsChild>
                    <w:div w:id="1355426386">
                      <w:marLeft w:val="0"/>
                      <w:marRight w:val="0"/>
                      <w:marTop w:val="0"/>
                      <w:marBottom w:val="0"/>
                      <w:divBdr>
                        <w:top w:val="none" w:sz="0" w:space="0" w:color="auto"/>
                        <w:left w:val="none" w:sz="0" w:space="0" w:color="auto"/>
                        <w:bottom w:val="none" w:sz="0" w:space="0" w:color="auto"/>
                        <w:right w:val="none" w:sz="0" w:space="0" w:color="auto"/>
                      </w:divBdr>
                      <w:divsChild>
                        <w:div w:id="180441726">
                          <w:marLeft w:val="0"/>
                          <w:marRight w:val="0"/>
                          <w:marTop w:val="0"/>
                          <w:marBottom w:val="0"/>
                          <w:divBdr>
                            <w:top w:val="none" w:sz="0" w:space="0" w:color="auto"/>
                            <w:left w:val="none" w:sz="0" w:space="0" w:color="auto"/>
                            <w:bottom w:val="none" w:sz="0" w:space="0" w:color="auto"/>
                            <w:right w:val="none" w:sz="0" w:space="0" w:color="auto"/>
                          </w:divBdr>
                          <w:divsChild>
                            <w:div w:id="196746953">
                              <w:marLeft w:val="0"/>
                              <w:marRight w:val="0"/>
                              <w:marTop w:val="0"/>
                              <w:marBottom w:val="0"/>
                              <w:divBdr>
                                <w:top w:val="none" w:sz="0" w:space="0" w:color="auto"/>
                                <w:left w:val="none" w:sz="0" w:space="0" w:color="auto"/>
                                <w:bottom w:val="none" w:sz="0" w:space="0" w:color="auto"/>
                                <w:right w:val="none" w:sz="0" w:space="0" w:color="auto"/>
                              </w:divBdr>
                              <w:divsChild>
                                <w:div w:id="429469076">
                                  <w:marLeft w:val="0"/>
                                  <w:marRight w:val="0"/>
                                  <w:marTop w:val="0"/>
                                  <w:marBottom w:val="0"/>
                                  <w:divBdr>
                                    <w:top w:val="none" w:sz="0" w:space="0" w:color="auto"/>
                                    <w:left w:val="none" w:sz="0" w:space="0" w:color="auto"/>
                                    <w:bottom w:val="none" w:sz="0" w:space="0" w:color="auto"/>
                                    <w:right w:val="none" w:sz="0" w:space="0" w:color="auto"/>
                                  </w:divBdr>
                                  <w:divsChild>
                                    <w:div w:id="1712992467">
                                      <w:marLeft w:val="0"/>
                                      <w:marRight w:val="0"/>
                                      <w:marTop w:val="0"/>
                                      <w:marBottom w:val="0"/>
                                      <w:divBdr>
                                        <w:top w:val="none" w:sz="0" w:space="0" w:color="auto"/>
                                        <w:left w:val="none" w:sz="0" w:space="0" w:color="auto"/>
                                        <w:bottom w:val="none" w:sz="0" w:space="0" w:color="auto"/>
                                        <w:right w:val="none" w:sz="0" w:space="0" w:color="auto"/>
                                      </w:divBdr>
                                      <w:divsChild>
                                        <w:div w:id="1872957584">
                                          <w:marLeft w:val="0"/>
                                          <w:marRight w:val="0"/>
                                          <w:marTop w:val="0"/>
                                          <w:marBottom w:val="0"/>
                                          <w:divBdr>
                                            <w:top w:val="none" w:sz="0" w:space="0" w:color="auto"/>
                                            <w:left w:val="none" w:sz="0" w:space="0" w:color="auto"/>
                                            <w:bottom w:val="none" w:sz="0" w:space="0" w:color="auto"/>
                                            <w:right w:val="none" w:sz="0" w:space="0" w:color="auto"/>
                                          </w:divBdr>
                                          <w:divsChild>
                                            <w:div w:id="1109397678">
                                              <w:marLeft w:val="0"/>
                                              <w:marRight w:val="0"/>
                                              <w:marTop w:val="0"/>
                                              <w:marBottom w:val="0"/>
                                              <w:divBdr>
                                                <w:top w:val="none" w:sz="0" w:space="0" w:color="auto"/>
                                                <w:left w:val="none" w:sz="0" w:space="0" w:color="auto"/>
                                                <w:bottom w:val="none" w:sz="0" w:space="0" w:color="auto"/>
                                                <w:right w:val="none" w:sz="0" w:space="0" w:color="auto"/>
                                              </w:divBdr>
                                              <w:divsChild>
                                                <w:div w:id="1254900369">
                                                  <w:marLeft w:val="0"/>
                                                  <w:marRight w:val="0"/>
                                                  <w:marTop w:val="0"/>
                                                  <w:marBottom w:val="0"/>
                                                  <w:divBdr>
                                                    <w:top w:val="none" w:sz="0" w:space="0" w:color="auto"/>
                                                    <w:left w:val="none" w:sz="0" w:space="0" w:color="auto"/>
                                                    <w:bottom w:val="none" w:sz="0" w:space="0" w:color="auto"/>
                                                    <w:right w:val="none" w:sz="0" w:space="0" w:color="auto"/>
                                                  </w:divBdr>
                                                  <w:divsChild>
                                                    <w:div w:id="1668627152">
                                                      <w:marLeft w:val="0"/>
                                                      <w:marRight w:val="0"/>
                                                      <w:marTop w:val="0"/>
                                                      <w:marBottom w:val="0"/>
                                                      <w:divBdr>
                                                        <w:top w:val="none" w:sz="0" w:space="0" w:color="auto"/>
                                                        <w:left w:val="none" w:sz="0" w:space="0" w:color="auto"/>
                                                        <w:bottom w:val="none" w:sz="0" w:space="0" w:color="auto"/>
                                                        <w:right w:val="none" w:sz="0" w:space="0" w:color="auto"/>
                                                      </w:divBdr>
                                                      <w:divsChild>
                                                        <w:div w:id="230235849">
                                                          <w:marLeft w:val="0"/>
                                                          <w:marRight w:val="0"/>
                                                          <w:marTop w:val="0"/>
                                                          <w:marBottom w:val="0"/>
                                                          <w:divBdr>
                                                            <w:top w:val="none" w:sz="0" w:space="0" w:color="auto"/>
                                                            <w:left w:val="none" w:sz="0" w:space="0" w:color="auto"/>
                                                            <w:bottom w:val="none" w:sz="0" w:space="0" w:color="auto"/>
                                                            <w:right w:val="none" w:sz="0" w:space="0" w:color="auto"/>
                                                          </w:divBdr>
                                                        </w:div>
                                                        <w:div w:id="466048229">
                                                          <w:marLeft w:val="0"/>
                                                          <w:marRight w:val="0"/>
                                                          <w:marTop w:val="0"/>
                                                          <w:marBottom w:val="0"/>
                                                          <w:divBdr>
                                                            <w:top w:val="none" w:sz="0" w:space="0" w:color="auto"/>
                                                            <w:left w:val="none" w:sz="0" w:space="0" w:color="auto"/>
                                                            <w:bottom w:val="none" w:sz="0" w:space="0" w:color="auto"/>
                                                            <w:right w:val="none" w:sz="0" w:space="0" w:color="auto"/>
                                                          </w:divBdr>
                                                        </w:div>
                                                        <w:div w:id="1804033565">
                                                          <w:marLeft w:val="0"/>
                                                          <w:marRight w:val="0"/>
                                                          <w:marTop w:val="0"/>
                                                          <w:marBottom w:val="0"/>
                                                          <w:divBdr>
                                                            <w:top w:val="none" w:sz="0" w:space="0" w:color="auto"/>
                                                            <w:left w:val="none" w:sz="0" w:space="0" w:color="auto"/>
                                                            <w:bottom w:val="none" w:sz="0" w:space="0" w:color="auto"/>
                                                            <w:right w:val="none" w:sz="0" w:space="0" w:color="auto"/>
                                                          </w:divBdr>
                                                        </w:div>
                                                        <w:div w:id="618292714">
                                                          <w:marLeft w:val="0"/>
                                                          <w:marRight w:val="0"/>
                                                          <w:marTop w:val="0"/>
                                                          <w:marBottom w:val="0"/>
                                                          <w:divBdr>
                                                            <w:top w:val="none" w:sz="0" w:space="0" w:color="auto"/>
                                                            <w:left w:val="none" w:sz="0" w:space="0" w:color="auto"/>
                                                            <w:bottom w:val="none" w:sz="0" w:space="0" w:color="auto"/>
                                                            <w:right w:val="none" w:sz="0" w:space="0" w:color="auto"/>
                                                          </w:divBdr>
                                                        </w:div>
                                                        <w:div w:id="1765491532">
                                                          <w:marLeft w:val="0"/>
                                                          <w:marRight w:val="0"/>
                                                          <w:marTop w:val="0"/>
                                                          <w:marBottom w:val="0"/>
                                                          <w:divBdr>
                                                            <w:top w:val="none" w:sz="0" w:space="0" w:color="auto"/>
                                                            <w:left w:val="none" w:sz="0" w:space="0" w:color="auto"/>
                                                            <w:bottom w:val="none" w:sz="0" w:space="0" w:color="auto"/>
                                                            <w:right w:val="none" w:sz="0" w:space="0" w:color="auto"/>
                                                          </w:divBdr>
                                                        </w:div>
                                                        <w:div w:id="1559584877">
                                                          <w:marLeft w:val="0"/>
                                                          <w:marRight w:val="0"/>
                                                          <w:marTop w:val="0"/>
                                                          <w:marBottom w:val="0"/>
                                                          <w:divBdr>
                                                            <w:top w:val="none" w:sz="0" w:space="0" w:color="auto"/>
                                                            <w:left w:val="none" w:sz="0" w:space="0" w:color="auto"/>
                                                            <w:bottom w:val="none" w:sz="0" w:space="0" w:color="auto"/>
                                                            <w:right w:val="none" w:sz="0" w:space="0" w:color="auto"/>
                                                          </w:divBdr>
                                                        </w:div>
                                                        <w:div w:id="1192769362">
                                                          <w:marLeft w:val="0"/>
                                                          <w:marRight w:val="0"/>
                                                          <w:marTop w:val="0"/>
                                                          <w:marBottom w:val="0"/>
                                                          <w:divBdr>
                                                            <w:top w:val="none" w:sz="0" w:space="0" w:color="auto"/>
                                                            <w:left w:val="none" w:sz="0" w:space="0" w:color="auto"/>
                                                            <w:bottom w:val="none" w:sz="0" w:space="0" w:color="auto"/>
                                                            <w:right w:val="none" w:sz="0" w:space="0" w:color="auto"/>
                                                          </w:divBdr>
                                                          <w:divsChild>
                                                            <w:div w:id="16150902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Child>
                        </w:div>
                      </w:divsChild>
                    </w:div>
                  </w:divsChild>
                </w:div>
              </w:divsChild>
            </w:div>
          </w:divsChild>
        </w:div>
      </w:divsChild>
    </w:div>
    <w:div w:id="10494563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AA050B-25B8-431A-8157-EB22AA022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Colorado at Boulder</Company>
  <LinksUpToDate>false</LinksUpToDate>
  <CharactersWithSpaces>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April Ollivier</cp:lastModifiedBy>
  <cp:revision>2</cp:revision>
  <cp:lastPrinted>2014-10-27T17:21:00Z</cp:lastPrinted>
  <dcterms:created xsi:type="dcterms:W3CDTF">2014-10-27T17:41:00Z</dcterms:created>
  <dcterms:modified xsi:type="dcterms:W3CDTF">2014-10-27T17:41:00Z</dcterms:modified>
</cp:coreProperties>
</file>