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27A8D" w14:textId="77777777" w:rsidR="000030AF" w:rsidRPr="00811693" w:rsidRDefault="000030AF" w:rsidP="000030AF">
      <w:pPr>
        <w:jc w:val="center"/>
        <w:rPr>
          <w:rFonts w:ascii="Times New Roman" w:hAnsi="Times New Roman" w:cs="Times New Roman"/>
          <w:b/>
          <w:sz w:val="26"/>
        </w:rPr>
      </w:pPr>
      <w:r w:rsidRPr="00811693">
        <w:rPr>
          <w:rFonts w:ascii="Times New Roman" w:hAnsi="Times New Roman" w:cs="Times New Roman"/>
          <w:noProof/>
        </w:rPr>
        <w:drawing>
          <wp:inline distT="0" distB="0" distL="0" distR="0" wp14:anchorId="4FB56864" wp14:editId="7D72ABCD">
            <wp:extent cx="4186072" cy="839079"/>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a:stretch>
                      <a:fillRect/>
                    </a:stretch>
                  </pic:blipFill>
                  <pic:spPr>
                    <a:xfrm>
                      <a:off x="0" y="0"/>
                      <a:ext cx="4186072" cy="839079"/>
                    </a:xfrm>
                    <a:prstGeom prst="rect">
                      <a:avLst/>
                    </a:prstGeom>
                  </pic:spPr>
                </pic:pic>
              </a:graphicData>
            </a:graphic>
          </wp:inline>
        </w:drawing>
      </w:r>
      <w:r w:rsidRPr="00811693">
        <w:rPr>
          <w:rFonts w:ascii="Times New Roman" w:hAnsi="Times New Roman" w:cs="Times New Roman"/>
          <w:b/>
          <w:sz w:val="26"/>
        </w:rPr>
        <w:t xml:space="preserve"> </w:t>
      </w:r>
    </w:p>
    <w:p w14:paraId="69E44C29" w14:textId="77777777" w:rsidR="000030AF" w:rsidRPr="00811693" w:rsidRDefault="000030AF" w:rsidP="000030AF">
      <w:pPr>
        <w:jc w:val="center"/>
        <w:rPr>
          <w:rFonts w:ascii="Times New Roman" w:hAnsi="Times New Roman" w:cs="Times New Roman"/>
          <w:b/>
          <w:sz w:val="26"/>
        </w:rPr>
      </w:pPr>
    </w:p>
    <w:p w14:paraId="764AB209" w14:textId="77777777" w:rsidR="000030AF" w:rsidRPr="00811693" w:rsidRDefault="000030AF" w:rsidP="000030AF">
      <w:pPr>
        <w:jc w:val="center"/>
        <w:rPr>
          <w:rFonts w:ascii="Times New Roman" w:hAnsi="Times New Roman" w:cs="Times New Roman"/>
        </w:rPr>
      </w:pPr>
      <w:r w:rsidRPr="00811693">
        <w:rPr>
          <w:rFonts w:ascii="Times New Roman" w:hAnsi="Times New Roman" w:cs="Times New Roman"/>
          <w:b/>
          <w:sz w:val="26"/>
        </w:rPr>
        <w:t>University of Colorado Student Government</w:t>
      </w:r>
    </w:p>
    <w:p w14:paraId="2A9CE7C0" w14:textId="77777777" w:rsidR="000030AF" w:rsidRPr="00811693" w:rsidRDefault="000030AF" w:rsidP="000030AF">
      <w:pPr>
        <w:jc w:val="center"/>
        <w:rPr>
          <w:rFonts w:ascii="Times New Roman" w:hAnsi="Times New Roman" w:cs="Times New Roman"/>
          <w:b/>
          <w:sz w:val="26"/>
        </w:rPr>
      </w:pPr>
      <w:r w:rsidRPr="00811693">
        <w:rPr>
          <w:rFonts w:ascii="Times New Roman" w:hAnsi="Times New Roman" w:cs="Times New Roman"/>
          <w:b/>
          <w:sz w:val="26"/>
        </w:rPr>
        <w:t>Legislative Council</w:t>
      </w:r>
    </w:p>
    <w:p w14:paraId="60737A8D" w14:textId="77777777" w:rsidR="000030AF" w:rsidRPr="00811693" w:rsidRDefault="000030AF" w:rsidP="000030AF">
      <w:pPr>
        <w:jc w:val="center"/>
        <w:rPr>
          <w:rFonts w:ascii="Times New Roman" w:hAnsi="Times New Roman" w:cs="Times New Roman"/>
        </w:rPr>
      </w:pPr>
      <w:r w:rsidRPr="00811693">
        <w:rPr>
          <w:rFonts w:ascii="Times New Roman" w:eastAsia="Times New Roman" w:hAnsi="Times New Roman" w:cs="Times New Roman"/>
          <w:b/>
          <w:sz w:val="26"/>
        </w:rPr>
        <w:t xml:space="preserve">          </w:t>
      </w:r>
    </w:p>
    <w:p w14:paraId="49317034" w14:textId="752E0947" w:rsidR="000030AF" w:rsidRPr="00811693" w:rsidRDefault="00324F09" w:rsidP="00003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February 9, 2015</w:t>
      </w:r>
      <w:r>
        <w:rPr>
          <w:rFonts w:ascii="Times New Roman" w:eastAsia="Times New Roman" w:hAnsi="Times New Roman" w:cs="Times New Roman"/>
          <w:b/>
          <w:sz w:val="24"/>
          <w:szCs w:val="24"/>
        </w:rPr>
        <w:tab/>
        <w:t xml:space="preserve">        82</w:t>
      </w:r>
      <w:r w:rsidR="009564B3">
        <w:rPr>
          <w:rFonts w:ascii="Times New Roman" w:eastAsia="Times New Roman" w:hAnsi="Times New Roman" w:cs="Times New Roman"/>
          <w:b/>
          <w:sz w:val="24"/>
          <w:szCs w:val="24"/>
        </w:rPr>
        <w:t xml:space="preserve"> LCB04-</w:t>
      </w:r>
      <w:bookmarkStart w:id="0" w:name="_GoBack"/>
      <w:bookmarkEnd w:id="0"/>
      <w:r w:rsidR="000030AF" w:rsidRPr="00811693">
        <w:rPr>
          <w:rFonts w:ascii="Times New Roman" w:eastAsia="Times New Roman" w:hAnsi="Times New Roman" w:cs="Times New Roman"/>
          <w:b/>
          <w:sz w:val="24"/>
          <w:szCs w:val="24"/>
        </w:rPr>
        <w:t xml:space="preserve"> Executive Staff Reporting to CCS/Rep Council</w:t>
      </w:r>
    </w:p>
    <w:p w14:paraId="0652AD3E" w14:textId="77777777" w:rsidR="00324F09" w:rsidRDefault="00324F09" w:rsidP="00324F09">
      <w:pPr>
        <w:rPr>
          <w:rFonts w:ascii="Times New Roman" w:eastAsia="Times New Roman" w:hAnsi="Times New Roman" w:cs="Times New Roman"/>
          <w:b/>
          <w:sz w:val="24"/>
          <w:szCs w:val="24"/>
        </w:rPr>
      </w:pPr>
    </w:p>
    <w:p w14:paraId="661DCA15" w14:textId="4187AC93" w:rsidR="00324F09" w:rsidRDefault="000030AF" w:rsidP="00324F09">
      <w:pPr>
        <w:rPr>
          <w:rFonts w:ascii="Times New Roman" w:eastAsia="Times New Roman" w:hAnsi="Times New Roman" w:cs="Times New Roman"/>
          <w:b/>
          <w:sz w:val="24"/>
          <w:szCs w:val="24"/>
        </w:rPr>
      </w:pPr>
      <w:r w:rsidRPr="00811693">
        <w:rPr>
          <w:rFonts w:ascii="Times New Roman" w:eastAsia="Times New Roman" w:hAnsi="Times New Roman" w:cs="Times New Roman"/>
          <w:b/>
          <w:sz w:val="24"/>
          <w:szCs w:val="24"/>
        </w:rPr>
        <w:t xml:space="preserve">Sponsored by: </w:t>
      </w:r>
      <w:r w:rsidR="00324F09">
        <w:rPr>
          <w:rFonts w:ascii="Times New Roman" w:eastAsia="Times New Roman" w:hAnsi="Times New Roman" w:cs="Times New Roman"/>
          <w:b/>
          <w:sz w:val="24"/>
          <w:szCs w:val="24"/>
        </w:rPr>
        <w:t>Wyatt Ryder</w:t>
      </w:r>
      <w:r w:rsidR="00324F09">
        <w:rPr>
          <w:rFonts w:ascii="Times New Roman" w:eastAsia="Times New Roman" w:hAnsi="Times New Roman" w:cs="Times New Roman"/>
          <w:b/>
          <w:sz w:val="24"/>
          <w:szCs w:val="24"/>
        </w:rPr>
        <w:tab/>
      </w:r>
      <w:r w:rsidR="00324F09">
        <w:rPr>
          <w:rFonts w:ascii="Times New Roman" w:eastAsia="Times New Roman" w:hAnsi="Times New Roman" w:cs="Times New Roman"/>
          <w:b/>
          <w:sz w:val="24"/>
          <w:szCs w:val="24"/>
        </w:rPr>
        <w:tab/>
      </w:r>
      <w:r w:rsidR="00324F09">
        <w:rPr>
          <w:rFonts w:ascii="Times New Roman" w:eastAsia="Times New Roman" w:hAnsi="Times New Roman" w:cs="Times New Roman"/>
          <w:b/>
          <w:sz w:val="24"/>
          <w:szCs w:val="24"/>
        </w:rPr>
        <w:tab/>
      </w:r>
      <w:r w:rsidR="00324F09">
        <w:rPr>
          <w:rFonts w:ascii="Times New Roman" w:eastAsia="Times New Roman" w:hAnsi="Times New Roman" w:cs="Times New Roman"/>
          <w:b/>
          <w:sz w:val="24"/>
          <w:szCs w:val="24"/>
        </w:rPr>
        <w:tab/>
      </w:r>
      <w:r w:rsidR="00324F09">
        <w:rPr>
          <w:rFonts w:ascii="Times New Roman" w:eastAsia="Times New Roman" w:hAnsi="Times New Roman" w:cs="Times New Roman"/>
          <w:b/>
          <w:sz w:val="24"/>
          <w:szCs w:val="24"/>
        </w:rPr>
        <w:tab/>
        <w:t xml:space="preserve">           CUSG Chief of Staff</w:t>
      </w:r>
    </w:p>
    <w:p w14:paraId="095EDD29" w14:textId="722C34FE" w:rsidR="000030AF" w:rsidRPr="00811693" w:rsidRDefault="00324F09" w:rsidP="00324F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Dylan Roberts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811693">
        <w:rPr>
          <w:rFonts w:ascii="Times New Roman" w:eastAsia="Times New Roman" w:hAnsi="Times New Roman" w:cs="Times New Roman"/>
          <w:b/>
          <w:sz w:val="24"/>
          <w:szCs w:val="24"/>
        </w:rPr>
        <w:t>Council of Colleges and Schools Chair</w:t>
      </w:r>
      <w:r>
        <w:rPr>
          <w:rFonts w:ascii="Times New Roman" w:eastAsia="Times New Roman" w:hAnsi="Times New Roman" w:cs="Times New Roman"/>
          <w:b/>
          <w:sz w:val="24"/>
          <w:szCs w:val="24"/>
        </w:rPr>
        <w:tab/>
        <w:t xml:space="preserve">   </w:t>
      </w:r>
    </w:p>
    <w:p w14:paraId="17572C03" w14:textId="77777777" w:rsidR="000030AF" w:rsidRPr="00811693" w:rsidRDefault="000030AF" w:rsidP="000030AF">
      <w:pPr>
        <w:jc w:val="both"/>
        <w:rPr>
          <w:rFonts w:ascii="Times New Roman" w:eastAsia="Times New Roman" w:hAnsi="Times New Roman" w:cs="Times New Roman"/>
          <w:b/>
          <w:sz w:val="24"/>
          <w:szCs w:val="24"/>
        </w:rPr>
      </w:pPr>
    </w:p>
    <w:p w14:paraId="064038D3" w14:textId="77777777" w:rsidR="000030AF" w:rsidRPr="00811693" w:rsidRDefault="000030AF" w:rsidP="000030AF">
      <w:pPr>
        <w:jc w:val="both"/>
        <w:rPr>
          <w:rFonts w:ascii="Times New Roman" w:eastAsia="Times New Roman" w:hAnsi="Times New Roman" w:cs="Times New Roman"/>
          <w:b/>
          <w:sz w:val="24"/>
          <w:szCs w:val="24"/>
        </w:rPr>
      </w:pPr>
      <w:r w:rsidRPr="00811693">
        <w:rPr>
          <w:rFonts w:ascii="Times New Roman" w:eastAsia="Times New Roman" w:hAnsi="Times New Roman" w:cs="Times New Roman"/>
          <w:b/>
          <w:sz w:val="24"/>
          <w:szCs w:val="24"/>
        </w:rPr>
        <w:t>Authored By: Dylan Roberts</w:t>
      </w:r>
      <w:r w:rsidRPr="00811693">
        <w:rPr>
          <w:rFonts w:ascii="Times New Roman" w:eastAsia="Times New Roman" w:hAnsi="Times New Roman" w:cs="Times New Roman"/>
          <w:b/>
          <w:sz w:val="24"/>
          <w:szCs w:val="24"/>
        </w:rPr>
        <w:tab/>
      </w:r>
      <w:r w:rsidRPr="00811693">
        <w:rPr>
          <w:rFonts w:ascii="Times New Roman" w:eastAsia="Times New Roman" w:hAnsi="Times New Roman" w:cs="Times New Roman"/>
          <w:b/>
          <w:sz w:val="24"/>
          <w:szCs w:val="24"/>
        </w:rPr>
        <w:tab/>
        <w:t xml:space="preserve">      Council of Colleges and Schools Chair</w:t>
      </w:r>
    </w:p>
    <w:p w14:paraId="68D09FF0" w14:textId="77777777" w:rsidR="000030AF" w:rsidRPr="00811693" w:rsidRDefault="000030AF" w:rsidP="000030AF">
      <w:pPr>
        <w:jc w:val="both"/>
        <w:rPr>
          <w:rFonts w:ascii="Times New Roman" w:eastAsia="Times New Roman" w:hAnsi="Times New Roman" w:cs="Times New Roman"/>
          <w:b/>
          <w:sz w:val="26"/>
        </w:rPr>
      </w:pPr>
    </w:p>
    <w:p w14:paraId="26949740" w14:textId="3C5F2DBC" w:rsidR="000030AF" w:rsidRPr="00811693" w:rsidRDefault="000030AF" w:rsidP="000030AF">
      <w:pPr>
        <w:jc w:val="center"/>
        <w:rPr>
          <w:rFonts w:ascii="Times New Roman" w:eastAsia="Times New Roman" w:hAnsi="Times New Roman" w:cs="Times New Roman"/>
          <w:b/>
          <w:sz w:val="32"/>
          <w:szCs w:val="32"/>
        </w:rPr>
      </w:pPr>
      <w:r w:rsidRPr="00811693">
        <w:rPr>
          <w:rFonts w:ascii="Times New Roman" w:eastAsia="Times New Roman" w:hAnsi="Times New Roman" w:cs="Times New Roman"/>
          <w:b/>
          <w:sz w:val="32"/>
          <w:szCs w:val="32"/>
        </w:rPr>
        <w:t xml:space="preserve">A </w:t>
      </w:r>
      <w:r w:rsidR="00324F09">
        <w:rPr>
          <w:rFonts w:ascii="Times New Roman" w:eastAsia="Times New Roman" w:hAnsi="Times New Roman" w:cs="Times New Roman"/>
          <w:b/>
          <w:sz w:val="32"/>
          <w:szCs w:val="32"/>
        </w:rPr>
        <w:t>Resolution</w:t>
      </w:r>
      <w:r w:rsidRPr="00811693">
        <w:rPr>
          <w:rFonts w:ascii="Times New Roman" w:eastAsia="Times New Roman" w:hAnsi="Times New Roman" w:cs="Times New Roman"/>
          <w:b/>
          <w:sz w:val="32"/>
          <w:szCs w:val="32"/>
        </w:rPr>
        <w:t xml:space="preserve"> to Increase Collaboration Between the Executive and Legislative Branches</w:t>
      </w:r>
    </w:p>
    <w:p w14:paraId="2D7B3CA8" w14:textId="77777777" w:rsidR="000030AF" w:rsidRPr="00811693" w:rsidRDefault="000030AF" w:rsidP="000030AF">
      <w:pPr>
        <w:pBdr>
          <w:bottom w:val="single" w:sz="6" w:space="1" w:color="auto"/>
        </w:pBdr>
        <w:jc w:val="both"/>
        <w:rPr>
          <w:rFonts w:ascii="Times New Roman" w:eastAsia="Times New Roman" w:hAnsi="Times New Roman" w:cs="Times New Roman"/>
          <w:b/>
          <w:sz w:val="26"/>
        </w:rPr>
      </w:pPr>
    </w:p>
    <w:p w14:paraId="6BD2BAAB" w14:textId="77777777" w:rsidR="000030AF" w:rsidRPr="00811693" w:rsidRDefault="000030AF" w:rsidP="000030AF">
      <w:pPr>
        <w:jc w:val="both"/>
        <w:rPr>
          <w:rFonts w:ascii="Times New Roman" w:eastAsia="Times New Roman" w:hAnsi="Times New Roman" w:cs="Times New Roman"/>
          <w:b/>
          <w:sz w:val="26"/>
        </w:rPr>
      </w:pPr>
    </w:p>
    <w:p w14:paraId="0E501076" w14:textId="77777777" w:rsidR="000030AF" w:rsidRPr="00811693" w:rsidRDefault="000030AF" w:rsidP="000030AF">
      <w:pPr>
        <w:jc w:val="center"/>
        <w:rPr>
          <w:rFonts w:ascii="Times New Roman" w:eastAsia="Times New Roman" w:hAnsi="Times New Roman" w:cs="Times New Roman"/>
          <w:b/>
          <w:sz w:val="32"/>
          <w:szCs w:val="32"/>
        </w:rPr>
      </w:pPr>
      <w:r w:rsidRPr="00811693">
        <w:rPr>
          <w:rFonts w:ascii="Times New Roman" w:eastAsia="Times New Roman" w:hAnsi="Times New Roman" w:cs="Times New Roman"/>
          <w:b/>
          <w:sz w:val="32"/>
          <w:szCs w:val="32"/>
        </w:rPr>
        <w:t>Resolution History</w:t>
      </w:r>
    </w:p>
    <w:p w14:paraId="3094265B" w14:textId="77777777" w:rsidR="000A3E23" w:rsidRPr="00811693" w:rsidRDefault="000A3E23">
      <w:pPr>
        <w:rPr>
          <w:rFonts w:ascii="Times New Roman" w:hAnsi="Times New Roman" w:cs="Times New Roman"/>
        </w:rPr>
      </w:pPr>
    </w:p>
    <w:p w14:paraId="3E904055" w14:textId="0C7EF16D" w:rsidR="000030AF" w:rsidRPr="00811693" w:rsidRDefault="000030AF">
      <w:pPr>
        <w:rPr>
          <w:rFonts w:ascii="Times New Roman" w:hAnsi="Times New Roman" w:cs="Times New Roman"/>
        </w:rPr>
      </w:pPr>
      <w:r w:rsidRPr="00811693">
        <w:rPr>
          <w:rFonts w:ascii="Times New Roman" w:hAnsi="Times New Roman" w:cs="Times New Roman"/>
        </w:rPr>
        <w:tab/>
      </w:r>
      <w:r w:rsidR="008B2A03" w:rsidRPr="00811693">
        <w:rPr>
          <w:rFonts w:ascii="Times New Roman" w:hAnsi="Times New Roman" w:cs="Times New Roman"/>
        </w:rPr>
        <w:t>Both Representative Council and the Council of Colleges and Schools (CCS) serve as funding boards whose members are elected mem</w:t>
      </w:r>
      <w:r w:rsidR="00FF6DB8">
        <w:rPr>
          <w:rFonts w:ascii="Times New Roman" w:hAnsi="Times New Roman" w:cs="Times New Roman"/>
        </w:rPr>
        <w:t>bers of the Legislative Council</w:t>
      </w:r>
      <w:r w:rsidR="008B2A03" w:rsidRPr="00811693">
        <w:rPr>
          <w:rFonts w:ascii="Times New Roman" w:hAnsi="Times New Roman" w:cs="Times New Roman"/>
        </w:rPr>
        <w:t xml:space="preserve"> </w:t>
      </w:r>
      <w:r w:rsidR="00FF6DB8">
        <w:rPr>
          <w:rFonts w:ascii="Times New Roman" w:hAnsi="Times New Roman" w:cs="Times New Roman"/>
        </w:rPr>
        <w:t>but</w:t>
      </w:r>
      <w:r w:rsidR="008B2A03" w:rsidRPr="00811693">
        <w:rPr>
          <w:rFonts w:ascii="Times New Roman" w:hAnsi="Times New Roman" w:cs="Times New Roman"/>
        </w:rPr>
        <w:t xml:space="preserve"> these boards have broad authority to execute action other than funding student groups. </w:t>
      </w:r>
      <w:r w:rsidR="00FF6DB8">
        <w:rPr>
          <w:rFonts w:ascii="Times New Roman" w:hAnsi="Times New Roman" w:cs="Times New Roman"/>
        </w:rPr>
        <w:t>However, i</w:t>
      </w:r>
      <w:r w:rsidR="008B2A03" w:rsidRPr="00811693">
        <w:rPr>
          <w:rFonts w:ascii="Times New Roman" w:hAnsi="Times New Roman" w:cs="Times New Roman"/>
        </w:rPr>
        <w:t xml:space="preserve">n </w:t>
      </w:r>
      <w:r w:rsidR="00FF6DB8">
        <w:rPr>
          <w:rFonts w:ascii="Times New Roman" w:hAnsi="Times New Roman" w:cs="Times New Roman"/>
        </w:rPr>
        <w:t>the recent past</w:t>
      </w:r>
      <w:r w:rsidR="008B2A03" w:rsidRPr="00811693">
        <w:rPr>
          <w:rFonts w:ascii="Times New Roman" w:hAnsi="Times New Roman" w:cs="Times New Roman"/>
        </w:rPr>
        <w:t xml:space="preserve">, these boards have been focused almost solely on student group funding. </w:t>
      </w:r>
    </w:p>
    <w:p w14:paraId="3F00DD76" w14:textId="77777777" w:rsidR="008B2A03" w:rsidRPr="00811693" w:rsidRDefault="008B2A03">
      <w:pPr>
        <w:rPr>
          <w:rFonts w:ascii="Times New Roman" w:hAnsi="Times New Roman" w:cs="Times New Roman"/>
        </w:rPr>
      </w:pPr>
    </w:p>
    <w:p w14:paraId="1F3CD6E1" w14:textId="7083E9B4" w:rsidR="008B2A03" w:rsidRPr="00811693" w:rsidRDefault="00C65594">
      <w:pPr>
        <w:rPr>
          <w:rFonts w:ascii="Times New Roman" w:hAnsi="Times New Roman" w:cs="Times New Roman"/>
        </w:rPr>
      </w:pPr>
      <w:r>
        <w:rPr>
          <w:rFonts w:ascii="Times New Roman" w:hAnsi="Times New Roman" w:cs="Times New Roman"/>
        </w:rPr>
        <w:tab/>
        <w:t>This resolution</w:t>
      </w:r>
      <w:r w:rsidR="008B2A03" w:rsidRPr="00811693">
        <w:rPr>
          <w:rFonts w:ascii="Times New Roman" w:hAnsi="Times New Roman" w:cs="Times New Roman"/>
        </w:rPr>
        <w:t xml:space="preserve"> </w:t>
      </w:r>
      <w:r w:rsidR="00FF6DB8">
        <w:rPr>
          <w:rFonts w:ascii="Times New Roman" w:hAnsi="Times New Roman" w:cs="Times New Roman"/>
        </w:rPr>
        <w:t xml:space="preserve">comes as </w:t>
      </w:r>
      <w:r w:rsidR="008B2A03" w:rsidRPr="00811693">
        <w:rPr>
          <w:rFonts w:ascii="Times New Roman" w:hAnsi="Times New Roman" w:cs="Times New Roman"/>
        </w:rPr>
        <w:t>a result of the realization during the 81</w:t>
      </w:r>
      <w:r w:rsidR="008B2A03" w:rsidRPr="00811693">
        <w:rPr>
          <w:rFonts w:ascii="Times New Roman" w:hAnsi="Times New Roman" w:cs="Times New Roman"/>
          <w:vertAlign w:val="superscript"/>
        </w:rPr>
        <w:t>st</w:t>
      </w:r>
      <w:r w:rsidR="008B2A03" w:rsidRPr="00811693">
        <w:rPr>
          <w:rFonts w:ascii="Times New Roman" w:hAnsi="Times New Roman" w:cs="Times New Roman"/>
        </w:rPr>
        <w:t xml:space="preserve"> Legislative Session that Representati</w:t>
      </w:r>
      <w:r>
        <w:rPr>
          <w:rFonts w:ascii="Times New Roman" w:hAnsi="Times New Roman" w:cs="Times New Roman"/>
        </w:rPr>
        <w:t xml:space="preserve">ve Council and CCS meetings are </w:t>
      </w:r>
      <w:r w:rsidR="008B2A03" w:rsidRPr="00811693">
        <w:rPr>
          <w:rFonts w:ascii="Times New Roman" w:hAnsi="Times New Roman" w:cs="Times New Roman"/>
        </w:rPr>
        <w:t xml:space="preserve">comfortable settings for members to interact with the students that come before the boards. Additionally, the dialogue when CUSG executive staff has come before the boards has been extremely collaborative and productive </w:t>
      </w:r>
      <w:r w:rsidR="002479E6" w:rsidRPr="00811693">
        <w:rPr>
          <w:rFonts w:ascii="Times New Roman" w:hAnsi="Times New Roman" w:cs="Times New Roman"/>
        </w:rPr>
        <w:t>for both the legislator-members and the executive staff</w:t>
      </w:r>
      <w:r>
        <w:rPr>
          <w:rFonts w:ascii="Times New Roman" w:hAnsi="Times New Roman" w:cs="Times New Roman"/>
        </w:rPr>
        <w:t xml:space="preserve"> member</w:t>
      </w:r>
      <w:r w:rsidR="002479E6" w:rsidRPr="00811693">
        <w:rPr>
          <w:rFonts w:ascii="Times New Roman" w:hAnsi="Times New Roman" w:cs="Times New Roman"/>
        </w:rPr>
        <w:t xml:space="preserve">. </w:t>
      </w:r>
    </w:p>
    <w:p w14:paraId="7C0C3580" w14:textId="77777777" w:rsidR="002479E6" w:rsidRPr="00811693" w:rsidRDefault="002479E6">
      <w:pPr>
        <w:rPr>
          <w:rFonts w:ascii="Times New Roman" w:hAnsi="Times New Roman" w:cs="Times New Roman"/>
        </w:rPr>
      </w:pPr>
    </w:p>
    <w:p w14:paraId="7B6D5F71" w14:textId="77777777" w:rsidR="002479E6" w:rsidRPr="00811693" w:rsidRDefault="002479E6">
      <w:pPr>
        <w:rPr>
          <w:rFonts w:ascii="Times New Roman" w:hAnsi="Times New Roman" w:cs="Times New Roman"/>
        </w:rPr>
      </w:pPr>
      <w:r w:rsidRPr="00811693">
        <w:rPr>
          <w:rFonts w:ascii="Times New Roman" w:hAnsi="Times New Roman" w:cs="Times New Roman"/>
        </w:rPr>
        <w:tab/>
        <w:t xml:space="preserve">Attendance of executive staff at Representative Council and CCS meeting has thus far been the result of the initiative of the executive staff members or at the request of the Representative Council Speaker and the CCS Chair. While the current Speaker and Chair wish to continue this collaboration, they recognize that future Representative Council and CCS members would benefit from this practice of having executive staff members present at their weekly meetings. </w:t>
      </w:r>
    </w:p>
    <w:p w14:paraId="2DF35A47" w14:textId="77777777" w:rsidR="002479E6" w:rsidRPr="00811693" w:rsidRDefault="002479E6">
      <w:pPr>
        <w:rPr>
          <w:rFonts w:ascii="Times New Roman" w:hAnsi="Times New Roman" w:cs="Times New Roman"/>
        </w:rPr>
      </w:pPr>
    </w:p>
    <w:p w14:paraId="6BDB22BE" w14:textId="77777777" w:rsidR="004D6A70" w:rsidRDefault="004D6A70" w:rsidP="002479E6">
      <w:pPr>
        <w:jc w:val="center"/>
        <w:rPr>
          <w:rFonts w:ascii="Times New Roman" w:hAnsi="Times New Roman" w:cs="Times New Roman"/>
          <w:b/>
          <w:sz w:val="32"/>
          <w:szCs w:val="32"/>
        </w:rPr>
      </w:pPr>
    </w:p>
    <w:p w14:paraId="50D0C1C4" w14:textId="77777777" w:rsidR="004D6A70" w:rsidRDefault="004D6A70" w:rsidP="002479E6">
      <w:pPr>
        <w:jc w:val="center"/>
        <w:rPr>
          <w:rFonts w:ascii="Times New Roman" w:hAnsi="Times New Roman" w:cs="Times New Roman"/>
          <w:b/>
          <w:sz w:val="32"/>
          <w:szCs w:val="32"/>
        </w:rPr>
      </w:pPr>
    </w:p>
    <w:p w14:paraId="73A66806" w14:textId="77777777" w:rsidR="002479E6" w:rsidRDefault="002479E6" w:rsidP="004D6A70">
      <w:pPr>
        <w:jc w:val="center"/>
        <w:rPr>
          <w:rFonts w:ascii="Times New Roman" w:hAnsi="Times New Roman" w:cs="Times New Roman"/>
          <w:b/>
          <w:sz w:val="32"/>
          <w:szCs w:val="32"/>
        </w:rPr>
      </w:pPr>
      <w:r w:rsidRPr="00811693">
        <w:rPr>
          <w:rFonts w:ascii="Times New Roman" w:hAnsi="Times New Roman" w:cs="Times New Roman"/>
          <w:b/>
          <w:sz w:val="32"/>
          <w:szCs w:val="32"/>
        </w:rPr>
        <w:t>Resolution Summary</w:t>
      </w:r>
    </w:p>
    <w:p w14:paraId="51F196A1" w14:textId="77777777" w:rsidR="004D6A70" w:rsidRPr="00811693" w:rsidRDefault="004D6A70" w:rsidP="004D6A70">
      <w:pPr>
        <w:jc w:val="center"/>
        <w:rPr>
          <w:rFonts w:ascii="Times New Roman" w:hAnsi="Times New Roman" w:cs="Times New Roman"/>
          <w:b/>
          <w:sz w:val="32"/>
          <w:szCs w:val="32"/>
        </w:rPr>
      </w:pPr>
    </w:p>
    <w:p w14:paraId="3C2C806C"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Representative Council and CCS are boards that have much more authority than just to fund student groups;</w:t>
      </w:r>
    </w:p>
    <w:p w14:paraId="12477239" w14:textId="77777777" w:rsidR="002479E6" w:rsidRPr="00811693" w:rsidRDefault="002479E6" w:rsidP="002479E6">
      <w:pPr>
        <w:rPr>
          <w:rFonts w:ascii="Times New Roman" w:hAnsi="Times New Roman" w:cs="Times New Roman"/>
          <w:sz w:val="24"/>
          <w:szCs w:val="24"/>
        </w:rPr>
      </w:pPr>
    </w:p>
    <w:p w14:paraId="59F5B704"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Representative Council and CCS meetings provide an informal and collaborative setting for legislators to discuss ideas and have questions answered;</w:t>
      </w:r>
    </w:p>
    <w:p w14:paraId="427B0B24" w14:textId="77777777" w:rsidR="002479E6" w:rsidRPr="00811693" w:rsidRDefault="002479E6" w:rsidP="002479E6">
      <w:pPr>
        <w:rPr>
          <w:rFonts w:ascii="Times New Roman" w:hAnsi="Times New Roman" w:cs="Times New Roman"/>
          <w:sz w:val="24"/>
          <w:szCs w:val="24"/>
        </w:rPr>
      </w:pPr>
    </w:p>
    <w:p w14:paraId="05673322"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 xml:space="preserve">Representative Council and CCS members have the ability to craft legislation, discuss ratifications, and discuss upcoming Legislative Council agendas and could have this discussion aided by collaboration with executive staff; </w:t>
      </w:r>
    </w:p>
    <w:p w14:paraId="632144AA" w14:textId="77777777" w:rsidR="002479E6" w:rsidRPr="00811693" w:rsidRDefault="002479E6" w:rsidP="002479E6">
      <w:pPr>
        <w:rPr>
          <w:rFonts w:ascii="Times New Roman" w:hAnsi="Times New Roman" w:cs="Times New Roman"/>
          <w:sz w:val="24"/>
          <w:szCs w:val="24"/>
        </w:rPr>
      </w:pPr>
    </w:p>
    <w:p w14:paraId="0E541922" w14:textId="77777777"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 xml:space="preserve">collaboration between the executive branch and the legislative branch can be beneficial for legislators, staff members, the entire CU Student Government and in turn, the student body as a whole; </w:t>
      </w:r>
    </w:p>
    <w:p w14:paraId="4B54EBFE" w14:textId="77777777" w:rsidR="002479E6" w:rsidRPr="00811693" w:rsidRDefault="002479E6" w:rsidP="002479E6">
      <w:pPr>
        <w:rPr>
          <w:rFonts w:ascii="Times New Roman" w:hAnsi="Times New Roman" w:cs="Times New Roman"/>
          <w:sz w:val="24"/>
          <w:szCs w:val="24"/>
        </w:rPr>
      </w:pPr>
    </w:p>
    <w:p w14:paraId="13EE436C" w14:textId="5AE806FA" w:rsidR="002479E6" w:rsidRPr="00811693" w:rsidRDefault="002479E6" w:rsidP="002479E6">
      <w:pPr>
        <w:rPr>
          <w:rFonts w:ascii="Times New Roman" w:hAnsi="Times New Roman" w:cs="Times New Roman"/>
          <w:sz w:val="24"/>
          <w:szCs w:val="24"/>
        </w:rPr>
      </w:pPr>
      <w:r w:rsidRPr="00811693">
        <w:rPr>
          <w:rFonts w:ascii="Times New Roman" w:hAnsi="Times New Roman" w:cs="Times New Roman"/>
          <w:b/>
          <w:sz w:val="24"/>
          <w:szCs w:val="24"/>
        </w:rPr>
        <w:t xml:space="preserve">Whereas, </w:t>
      </w:r>
      <w:r w:rsidRPr="00811693">
        <w:rPr>
          <w:rFonts w:ascii="Times New Roman" w:hAnsi="Times New Roman" w:cs="Times New Roman"/>
          <w:sz w:val="24"/>
          <w:szCs w:val="24"/>
        </w:rPr>
        <w:t xml:space="preserve">the current Representative Council Speaker, the </w:t>
      </w:r>
      <w:r w:rsidR="00FF6DB8">
        <w:rPr>
          <w:rFonts w:ascii="Times New Roman" w:hAnsi="Times New Roman" w:cs="Times New Roman"/>
          <w:sz w:val="24"/>
          <w:szCs w:val="24"/>
        </w:rPr>
        <w:t xml:space="preserve">current </w:t>
      </w:r>
      <w:r w:rsidRPr="00811693">
        <w:rPr>
          <w:rFonts w:ascii="Times New Roman" w:hAnsi="Times New Roman" w:cs="Times New Roman"/>
          <w:sz w:val="24"/>
          <w:szCs w:val="24"/>
        </w:rPr>
        <w:t xml:space="preserve">CCS chair, and the </w:t>
      </w:r>
      <w:r w:rsidR="00FF6DB8">
        <w:rPr>
          <w:rFonts w:ascii="Times New Roman" w:hAnsi="Times New Roman" w:cs="Times New Roman"/>
          <w:sz w:val="24"/>
          <w:szCs w:val="24"/>
        </w:rPr>
        <w:t xml:space="preserve">current </w:t>
      </w:r>
      <w:r w:rsidRPr="00811693">
        <w:rPr>
          <w:rFonts w:ascii="Times New Roman" w:hAnsi="Times New Roman" w:cs="Times New Roman"/>
          <w:sz w:val="24"/>
          <w:szCs w:val="24"/>
        </w:rPr>
        <w:t xml:space="preserve">CUSG Chief of Staff wish the practice of executive staff presentation at Representative Council and CCS </w:t>
      </w:r>
      <w:r w:rsidR="00FF6DB8">
        <w:rPr>
          <w:rFonts w:ascii="Times New Roman" w:hAnsi="Times New Roman" w:cs="Times New Roman"/>
          <w:sz w:val="24"/>
          <w:szCs w:val="24"/>
        </w:rPr>
        <w:t>meetings to continue past the 82</w:t>
      </w:r>
      <w:r w:rsidR="00FF6DB8" w:rsidRPr="00FF6DB8">
        <w:rPr>
          <w:rFonts w:ascii="Times New Roman" w:hAnsi="Times New Roman" w:cs="Times New Roman"/>
          <w:sz w:val="24"/>
          <w:szCs w:val="24"/>
          <w:vertAlign w:val="superscript"/>
        </w:rPr>
        <w:t>nd</w:t>
      </w:r>
      <w:r w:rsidR="00FF6DB8">
        <w:rPr>
          <w:rFonts w:ascii="Times New Roman" w:hAnsi="Times New Roman" w:cs="Times New Roman"/>
          <w:sz w:val="24"/>
          <w:szCs w:val="24"/>
        </w:rPr>
        <w:t xml:space="preserve"> </w:t>
      </w:r>
      <w:r w:rsidRPr="00811693">
        <w:rPr>
          <w:rFonts w:ascii="Times New Roman" w:hAnsi="Times New Roman" w:cs="Times New Roman"/>
          <w:sz w:val="24"/>
          <w:szCs w:val="24"/>
        </w:rPr>
        <w:t xml:space="preserve">Legislative Session.  </w:t>
      </w:r>
    </w:p>
    <w:p w14:paraId="369D3909" w14:textId="77777777" w:rsidR="00811693" w:rsidRPr="00811693" w:rsidRDefault="00811693" w:rsidP="002479E6">
      <w:pPr>
        <w:rPr>
          <w:rFonts w:ascii="Times New Roman" w:hAnsi="Times New Roman" w:cs="Times New Roman"/>
          <w:sz w:val="24"/>
          <w:szCs w:val="24"/>
        </w:rPr>
      </w:pPr>
    </w:p>
    <w:p w14:paraId="48A1EDF4" w14:textId="77777777" w:rsidR="00811693" w:rsidRPr="00811693" w:rsidRDefault="00811693" w:rsidP="00811693">
      <w:pPr>
        <w:rPr>
          <w:rFonts w:ascii="Times New Roman" w:hAnsi="Times New Roman" w:cs="Times New Roman"/>
        </w:rPr>
      </w:pPr>
      <w:r w:rsidRPr="00811693">
        <w:rPr>
          <w:rFonts w:ascii="Times New Roman" w:hAnsi="Times New Roman" w:cs="Times New Roman"/>
        </w:rPr>
        <w:t xml:space="preserve">THEREFORE BE IT RESOLVED by the University of Colorado Student Government that: </w:t>
      </w:r>
    </w:p>
    <w:p w14:paraId="073281C3" w14:textId="77777777" w:rsidR="00811693" w:rsidRPr="00811693" w:rsidRDefault="00811693" w:rsidP="002479E6">
      <w:pPr>
        <w:rPr>
          <w:rFonts w:ascii="Times New Roman" w:hAnsi="Times New Roman" w:cs="Times New Roman"/>
          <w:sz w:val="24"/>
          <w:szCs w:val="24"/>
        </w:rPr>
      </w:pPr>
    </w:p>
    <w:p w14:paraId="37A8BA55" w14:textId="77777777" w:rsidR="00811693" w:rsidRP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1: </w:t>
      </w:r>
      <w:r w:rsidRPr="00811693">
        <w:rPr>
          <w:rFonts w:ascii="Times New Roman" w:hAnsi="Times New Roman" w:cs="Times New Roman"/>
          <w:sz w:val="24"/>
          <w:szCs w:val="24"/>
        </w:rPr>
        <w:t xml:space="preserve">The Representative Council Speaker and Chair of the Council of Colleges and Schools shall confer at the beginning of each legislative session with the CUSG chief of staff to schedule executive staff presentations at Representative Council and CCS meetings. </w:t>
      </w:r>
    </w:p>
    <w:p w14:paraId="5F0113F6" w14:textId="77777777" w:rsidR="00811693" w:rsidRPr="00811693" w:rsidRDefault="00811693" w:rsidP="002479E6">
      <w:pPr>
        <w:rPr>
          <w:rFonts w:ascii="Times New Roman" w:hAnsi="Times New Roman" w:cs="Times New Roman"/>
          <w:sz w:val="24"/>
          <w:szCs w:val="24"/>
        </w:rPr>
      </w:pPr>
    </w:p>
    <w:p w14:paraId="4767B057" w14:textId="1266CB39" w:rsidR="00811693" w:rsidRPr="00811693"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2: </w:t>
      </w:r>
      <w:r w:rsidR="00FF6DB8">
        <w:rPr>
          <w:rFonts w:ascii="Times New Roman" w:hAnsi="Times New Roman" w:cs="Times New Roman"/>
          <w:sz w:val="24"/>
          <w:szCs w:val="24"/>
        </w:rPr>
        <w:t>The Representative Council Speaker and the Council of Colleges and Schools Chair for the 82</w:t>
      </w:r>
      <w:r w:rsidR="00FF6DB8" w:rsidRPr="00FF6DB8">
        <w:rPr>
          <w:rFonts w:ascii="Times New Roman" w:hAnsi="Times New Roman" w:cs="Times New Roman"/>
          <w:sz w:val="24"/>
          <w:szCs w:val="24"/>
          <w:vertAlign w:val="superscript"/>
        </w:rPr>
        <w:t>nd</w:t>
      </w:r>
      <w:r w:rsidR="00FF6DB8">
        <w:rPr>
          <w:rFonts w:ascii="Times New Roman" w:hAnsi="Times New Roman" w:cs="Times New Roman"/>
          <w:sz w:val="24"/>
          <w:szCs w:val="24"/>
        </w:rPr>
        <w:t xml:space="preserve"> session shall undertake a revision of their board’s by-laws to include the recommendation that</w:t>
      </w:r>
      <w:r w:rsidRPr="00811693">
        <w:rPr>
          <w:rFonts w:ascii="Times New Roman" w:hAnsi="Times New Roman" w:cs="Times New Roman"/>
          <w:sz w:val="24"/>
          <w:szCs w:val="24"/>
        </w:rPr>
        <w:t xml:space="preserve"> every weekly meeting shall add an item to their agendas for a CUSG executive staff member to present at that meeting. </w:t>
      </w:r>
    </w:p>
    <w:p w14:paraId="6FE4C9A0" w14:textId="77777777" w:rsidR="00811693" w:rsidRPr="00811693" w:rsidRDefault="00811693" w:rsidP="002479E6">
      <w:pPr>
        <w:rPr>
          <w:rFonts w:ascii="Times New Roman" w:hAnsi="Times New Roman" w:cs="Times New Roman"/>
          <w:sz w:val="24"/>
          <w:szCs w:val="24"/>
        </w:rPr>
      </w:pPr>
    </w:p>
    <w:p w14:paraId="4B95B5FA" w14:textId="4F1284E7" w:rsidR="00FF6DB8" w:rsidRDefault="00811693" w:rsidP="002479E6">
      <w:pPr>
        <w:rPr>
          <w:rFonts w:ascii="Times New Roman" w:hAnsi="Times New Roman" w:cs="Times New Roman"/>
          <w:sz w:val="24"/>
          <w:szCs w:val="24"/>
        </w:rPr>
      </w:pPr>
      <w:r w:rsidRPr="00811693">
        <w:rPr>
          <w:rFonts w:ascii="Times New Roman" w:hAnsi="Times New Roman" w:cs="Times New Roman"/>
          <w:b/>
          <w:sz w:val="24"/>
          <w:szCs w:val="24"/>
        </w:rPr>
        <w:t xml:space="preserve">Section 3: </w:t>
      </w:r>
      <w:r w:rsidR="00FF6DB8">
        <w:rPr>
          <w:rFonts w:ascii="Times New Roman" w:hAnsi="Times New Roman" w:cs="Times New Roman"/>
          <w:sz w:val="24"/>
          <w:szCs w:val="24"/>
        </w:rPr>
        <w:t xml:space="preserve">Legislative Council calls on the Tri-Executives to add a provision to the Executive by-laws to conform </w:t>
      </w:r>
      <w:r w:rsidR="00324F09">
        <w:rPr>
          <w:rFonts w:ascii="Times New Roman" w:hAnsi="Times New Roman" w:cs="Times New Roman"/>
          <w:sz w:val="24"/>
          <w:szCs w:val="24"/>
        </w:rPr>
        <w:t>to</w:t>
      </w:r>
      <w:r w:rsidR="00FF6DB8">
        <w:rPr>
          <w:rFonts w:ascii="Times New Roman" w:hAnsi="Times New Roman" w:cs="Times New Roman"/>
          <w:sz w:val="24"/>
          <w:szCs w:val="24"/>
        </w:rPr>
        <w:t xml:space="preserve"> the proposed by-law additions mentioned in Section 2. </w:t>
      </w:r>
    </w:p>
    <w:p w14:paraId="5F67E755" w14:textId="77777777" w:rsidR="00FF6DB8" w:rsidRDefault="00FF6DB8" w:rsidP="002479E6">
      <w:pPr>
        <w:rPr>
          <w:rFonts w:ascii="Times New Roman" w:hAnsi="Times New Roman" w:cs="Times New Roman"/>
          <w:sz w:val="24"/>
          <w:szCs w:val="24"/>
        </w:rPr>
      </w:pPr>
    </w:p>
    <w:p w14:paraId="3717FF07" w14:textId="16F05EA6" w:rsidR="00811693" w:rsidRPr="00811693" w:rsidRDefault="00FF6DB8" w:rsidP="002479E6">
      <w:pPr>
        <w:rPr>
          <w:rFonts w:ascii="Times New Roman" w:hAnsi="Times New Roman" w:cs="Times New Roman"/>
          <w:sz w:val="24"/>
          <w:szCs w:val="24"/>
        </w:rPr>
      </w:pPr>
      <w:r>
        <w:rPr>
          <w:rFonts w:ascii="Times New Roman" w:hAnsi="Times New Roman" w:cs="Times New Roman"/>
          <w:b/>
          <w:sz w:val="24"/>
          <w:szCs w:val="24"/>
        </w:rPr>
        <w:t xml:space="preserve">Section 4: </w:t>
      </w:r>
      <w:r>
        <w:rPr>
          <w:rFonts w:ascii="Times New Roman" w:hAnsi="Times New Roman" w:cs="Times New Roman"/>
          <w:sz w:val="24"/>
          <w:szCs w:val="24"/>
        </w:rPr>
        <w:t>The by-law additions mentioned in Sections 2 and 3 shall include the purpose of the executive staff visit which shall be</w:t>
      </w:r>
      <w:r w:rsidR="00811693" w:rsidRPr="00811693">
        <w:rPr>
          <w:rFonts w:ascii="Times New Roman" w:hAnsi="Times New Roman" w:cs="Times New Roman"/>
          <w:sz w:val="24"/>
          <w:szCs w:val="24"/>
        </w:rPr>
        <w:t xml:space="preserve"> to update the legislators on the projects on which they are working, ideas they have for legislation, and to answer the questions of the Representatives and Senators. </w:t>
      </w:r>
    </w:p>
    <w:p w14:paraId="2E9F8BC8" w14:textId="77777777" w:rsidR="00811693" w:rsidRPr="00811693" w:rsidRDefault="00811693" w:rsidP="002479E6">
      <w:pPr>
        <w:rPr>
          <w:rFonts w:ascii="Times New Roman" w:hAnsi="Times New Roman" w:cs="Times New Roman"/>
          <w:sz w:val="24"/>
          <w:szCs w:val="24"/>
        </w:rPr>
      </w:pPr>
    </w:p>
    <w:p w14:paraId="39C24223" w14:textId="7BB3C353" w:rsidR="00811693" w:rsidRPr="00811693" w:rsidRDefault="00FF6DB8" w:rsidP="002479E6">
      <w:pPr>
        <w:rPr>
          <w:rFonts w:ascii="Times New Roman" w:hAnsi="Times New Roman" w:cs="Times New Roman"/>
          <w:sz w:val="24"/>
          <w:szCs w:val="24"/>
        </w:rPr>
      </w:pPr>
      <w:r>
        <w:rPr>
          <w:rFonts w:ascii="Times New Roman" w:hAnsi="Times New Roman" w:cs="Times New Roman"/>
          <w:b/>
          <w:sz w:val="24"/>
          <w:szCs w:val="24"/>
        </w:rPr>
        <w:t>Section 5</w:t>
      </w:r>
      <w:r w:rsidR="00811693" w:rsidRPr="00811693">
        <w:rPr>
          <w:rFonts w:ascii="Times New Roman" w:hAnsi="Times New Roman" w:cs="Times New Roman"/>
          <w:b/>
          <w:sz w:val="24"/>
          <w:szCs w:val="24"/>
        </w:rPr>
        <w:t xml:space="preserve">: </w:t>
      </w:r>
      <w:r>
        <w:rPr>
          <w:rFonts w:ascii="Times New Roman" w:hAnsi="Times New Roman" w:cs="Times New Roman"/>
          <w:sz w:val="24"/>
          <w:szCs w:val="24"/>
        </w:rPr>
        <w:t>The by-law additions should also include that e</w:t>
      </w:r>
      <w:r w:rsidR="00811693" w:rsidRPr="00811693">
        <w:rPr>
          <w:rFonts w:ascii="Times New Roman" w:hAnsi="Times New Roman" w:cs="Times New Roman"/>
          <w:sz w:val="24"/>
          <w:szCs w:val="24"/>
        </w:rPr>
        <w:t xml:space="preserve">very executive staff member shall attend both a Representative Council meeting and a CCS meeting at least once every legislative session. </w:t>
      </w:r>
    </w:p>
    <w:p w14:paraId="6C700151" w14:textId="77777777" w:rsidR="00811693" w:rsidRPr="00811693" w:rsidRDefault="00811693" w:rsidP="002479E6">
      <w:pPr>
        <w:rPr>
          <w:rFonts w:ascii="Times New Roman" w:hAnsi="Times New Roman" w:cs="Times New Roman"/>
          <w:sz w:val="24"/>
          <w:szCs w:val="24"/>
        </w:rPr>
      </w:pPr>
    </w:p>
    <w:p w14:paraId="1FEF8101" w14:textId="78287AA8" w:rsidR="00811693" w:rsidRPr="00811693" w:rsidRDefault="00FF6DB8" w:rsidP="002479E6">
      <w:pPr>
        <w:rPr>
          <w:rFonts w:ascii="Times New Roman" w:hAnsi="Times New Roman" w:cs="Times New Roman"/>
          <w:sz w:val="24"/>
          <w:szCs w:val="24"/>
        </w:rPr>
      </w:pPr>
      <w:r>
        <w:rPr>
          <w:rFonts w:ascii="Times New Roman" w:hAnsi="Times New Roman" w:cs="Times New Roman"/>
          <w:b/>
          <w:sz w:val="24"/>
          <w:szCs w:val="24"/>
        </w:rPr>
        <w:t>Section 6</w:t>
      </w:r>
      <w:r w:rsidR="00811693" w:rsidRPr="00811693">
        <w:rPr>
          <w:rFonts w:ascii="Times New Roman" w:hAnsi="Times New Roman" w:cs="Times New Roman"/>
          <w:b/>
          <w:sz w:val="24"/>
          <w:szCs w:val="24"/>
        </w:rPr>
        <w:t xml:space="preserve">: </w:t>
      </w:r>
      <w:r>
        <w:rPr>
          <w:rFonts w:ascii="Times New Roman" w:hAnsi="Times New Roman" w:cs="Times New Roman"/>
          <w:sz w:val="24"/>
          <w:szCs w:val="24"/>
        </w:rPr>
        <w:t xml:space="preserve">Legislative Council calls on future Tri-Executives to place this meeting requirement into the job descriptions of every executive staff position. </w:t>
      </w:r>
      <w:r w:rsidR="00811693" w:rsidRPr="00811693">
        <w:rPr>
          <w:rFonts w:ascii="Times New Roman" w:hAnsi="Times New Roman" w:cs="Times New Roman"/>
          <w:sz w:val="24"/>
          <w:szCs w:val="24"/>
        </w:rPr>
        <w:t xml:space="preserve"> </w:t>
      </w:r>
    </w:p>
    <w:p w14:paraId="338917C2" w14:textId="77777777" w:rsidR="00811693" w:rsidRPr="00811693" w:rsidRDefault="00811693" w:rsidP="002479E6">
      <w:pPr>
        <w:rPr>
          <w:rFonts w:ascii="Times New Roman" w:hAnsi="Times New Roman" w:cs="Times New Roman"/>
          <w:sz w:val="24"/>
          <w:szCs w:val="24"/>
        </w:rPr>
      </w:pPr>
    </w:p>
    <w:p w14:paraId="2D614E10" w14:textId="77777777" w:rsidR="00811693" w:rsidRPr="00811693" w:rsidRDefault="00811693" w:rsidP="00811693">
      <w:pPr>
        <w:rPr>
          <w:rFonts w:ascii="Times New Roman" w:hAnsi="Times New Roman" w:cs="Times New Roman"/>
          <w:sz w:val="24"/>
          <w:szCs w:val="24"/>
        </w:rPr>
      </w:pPr>
      <w:r w:rsidRPr="00811693">
        <w:rPr>
          <w:rFonts w:ascii="Times New Roman" w:hAnsi="Times New Roman" w:cs="Times New Roman"/>
          <w:b/>
          <w:sz w:val="24"/>
          <w:szCs w:val="24"/>
        </w:rPr>
        <w:t xml:space="preserve">Section 7: </w:t>
      </w:r>
      <w:r w:rsidRPr="00811693">
        <w:rPr>
          <w:rFonts w:ascii="Times New Roman" w:hAnsi="Times New Roman" w:cs="Times New Roman"/>
          <w:sz w:val="24"/>
          <w:szCs w:val="24"/>
        </w:rPr>
        <w:t xml:space="preserve">This resolution shall take effect upon passage by the Legislative Council and upon either obtaining the signature of two Tri-Executives or the lapse of six days without action by the Tri-Executives. </w:t>
      </w:r>
    </w:p>
    <w:p w14:paraId="08FC7476" w14:textId="77777777" w:rsidR="00811693" w:rsidRPr="00811693" w:rsidRDefault="00811693" w:rsidP="002479E6">
      <w:pPr>
        <w:rPr>
          <w:rFonts w:ascii="Times New Roman" w:hAnsi="Times New Roman" w:cs="Times New Roman"/>
          <w:sz w:val="24"/>
          <w:szCs w:val="24"/>
        </w:rPr>
      </w:pPr>
    </w:p>
    <w:p w14:paraId="580C92A1" w14:textId="77777777" w:rsidR="002479E6" w:rsidRPr="00811693" w:rsidRDefault="002479E6" w:rsidP="002479E6">
      <w:pPr>
        <w:rPr>
          <w:rFonts w:ascii="Times New Roman" w:hAnsi="Times New Roman" w:cs="Times New Roman"/>
          <w:sz w:val="24"/>
          <w:szCs w:val="24"/>
        </w:rPr>
      </w:pPr>
    </w:p>
    <w:p w14:paraId="75621A6E" w14:textId="77777777" w:rsidR="00811693" w:rsidRDefault="00811693" w:rsidP="00811693">
      <w:pPr>
        <w:pBdr>
          <w:bottom w:val="single" w:sz="6" w:space="1" w:color="auto"/>
        </w:pBdr>
        <w:jc w:val="center"/>
        <w:rPr>
          <w:b/>
        </w:rPr>
      </w:pPr>
      <w:r>
        <w:rPr>
          <w:b/>
        </w:rPr>
        <w:t>Vote Count</w:t>
      </w:r>
    </w:p>
    <w:p w14:paraId="4F9CD609" w14:textId="77777777" w:rsidR="00811693" w:rsidRDefault="00811693" w:rsidP="00811693">
      <w:pPr>
        <w:jc w:val="center"/>
        <w:rPr>
          <w:b/>
        </w:rPr>
      </w:pPr>
    </w:p>
    <w:p w14:paraId="4ECBFCA6" w14:textId="77777777" w:rsidR="00811693" w:rsidRDefault="00811693" w:rsidP="00811693">
      <w:pPr>
        <w:jc w:val="center"/>
        <w:rPr>
          <w:b/>
        </w:rPr>
      </w:pPr>
    </w:p>
    <w:p w14:paraId="02A83CEE" w14:textId="77777777" w:rsidR="00811693" w:rsidRDefault="00811693" w:rsidP="00811693">
      <w:pPr>
        <w:pBdr>
          <w:bottom w:val="single" w:sz="6" w:space="1" w:color="auto"/>
        </w:pBdr>
        <w:jc w:val="center"/>
        <w:rPr>
          <w:b/>
        </w:rPr>
      </w:pPr>
    </w:p>
    <w:p w14:paraId="0B363B06" w14:textId="77777777" w:rsidR="00811693" w:rsidRPr="00AD4712" w:rsidRDefault="00811693" w:rsidP="00811693">
      <w:pPr>
        <w:jc w:val="center"/>
        <w:rPr>
          <w:b/>
        </w:rPr>
      </w:pPr>
    </w:p>
    <w:p w14:paraId="3A831060" w14:textId="77777777" w:rsidR="00811693" w:rsidRPr="00B36BFD" w:rsidRDefault="00811693" w:rsidP="00811693">
      <w:pPr>
        <w:rPr>
          <w:rFonts w:ascii="Times New Roman" w:eastAsia="Times New Roman" w:hAnsi="Times New Roman" w:cs="Times New Roman"/>
          <w:sz w:val="24"/>
          <w:szCs w:val="24"/>
        </w:rPr>
      </w:pPr>
    </w:p>
    <w:p w14:paraId="51181060" w14:textId="77777777" w:rsidR="00811693" w:rsidRDefault="00811693" w:rsidP="00811693">
      <w:pPr>
        <w:pStyle w:val="Normal1"/>
        <w:rPr>
          <w:rFonts w:ascii="Times New Roman" w:eastAsia="Helvetica Neue" w:hAnsi="Times New Roman" w:cs="Times New Roman"/>
        </w:rPr>
      </w:pPr>
      <w:r>
        <w:rPr>
          <w:rFonts w:ascii="Times New Roman" w:eastAsia="Helvetica Neue" w:hAnsi="Times New Roman" w:cs="Times New Roman"/>
        </w:rPr>
        <w:t>____________________________</w:t>
      </w:r>
      <w:r>
        <w:rPr>
          <w:rFonts w:ascii="Times New Roman" w:eastAsia="Helvetica Neue" w:hAnsi="Times New Roman" w:cs="Times New Roman"/>
        </w:rPr>
        <w:tab/>
      </w:r>
      <w:r>
        <w:rPr>
          <w:rFonts w:ascii="Times New Roman" w:eastAsia="Helvetica Neue" w:hAnsi="Times New Roman" w:cs="Times New Roman"/>
        </w:rPr>
        <w:tab/>
      </w:r>
      <w:r>
        <w:rPr>
          <w:rFonts w:ascii="Times New Roman" w:eastAsia="Helvetica Neue" w:hAnsi="Times New Roman" w:cs="Times New Roman"/>
        </w:rPr>
        <w:tab/>
        <w:t>______________________________</w:t>
      </w:r>
    </w:p>
    <w:p w14:paraId="233917CE" w14:textId="565DC428"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Juedon Kebede</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00FF6DB8">
        <w:rPr>
          <w:rFonts w:ascii="Times New Roman" w:eastAsia="Helvetica Neue" w:hAnsi="Times New Roman" w:cs="Times New Roman"/>
        </w:rPr>
        <w:t>Rachel Leonard</w:t>
      </w:r>
    </w:p>
    <w:p w14:paraId="60530703"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President of Student Affairs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Pr>
          <w:rFonts w:ascii="Times New Roman" w:eastAsia="Helvetica Neue" w:hAnsi="Times New Roman" w:cs="Times New Roman"/>
        </w:rPr>
        <w:tab/>
      </w:r>
      <w:r w:rsidRPr="007B09BA">
        <w:rPr>
          <w:rFonts w:ascii="Times New Roman" w:eastAsia="Helvetica Neue" w:hAnsi="Times New Roman" w:cs="Times New Roman"/>
        </w:rPr>
        <w:t>Legislative Council President</w:t>
      </w:r>
    </w:p>
    <w:p w14:paraId="6C40DB60" w14:textId="77777777" w:rsidR="00811693" w:rsidRPr="007B09BA" w:rsidRDefault="00811693" w:rsidP="00811693">
      <w:pPr>
        <w:pStyle w:val="Normal1"/>
        <w:rPr>
          <w:rFonts w:ascii="Times New Roman" w:hAnsi="Times New Roman" w:cs="Times New Roman"/>
        </w:rPr>
      </w:pPr>
    </w:p>
    <w:p w14:paraId="0F2CD130" w14:textId="77777777" w:rsidR="00811693" w:rsidRPr="007B09BA" w:rsidRDefault="00811693" w:rsidP="00811693">
      <w:pPr>
        <w:pStyle w:val="Normal1"/>
        <w:rPr>
          <w:rFonts w:ascii="Times New Roman" w:hAnsi="Times New Roman" w:cs="Times New Roman"/>
        </w:rPr>
      </w:pPr>
    </w:p>
    <w:p w14:paraId="4561D3B6"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____________________________</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5503CC93"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Lora Roberts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 xml:space="preserve">          </w:t>
      </w:r>
      <w:r w:rsidRPr="007B09BA">
        <w:rPr>
          <w:rFonts w:ascii="Times New Roman" w:eastAsia="Helvetica Neue" w:hAnsi="Times New Roman" w:cs="Times New Roman"/>
        </w:rPr>
        <w:tab/>
        <w:t xml:space="preserve">Chelsea Canada </w:t>
      </w:r>
    </w:p>
    <w:p w14:paraId="0DCC0CFB" w14:textId="77777777" w:rsidR="00811693" w:rsidRPr="007B09BA" w:rsidRDefault="00811693" w:rsidP="00811693">
      <w:pPr>
        <w:pStyle w:val="Normal1"/>
        <w:rPr>
          <w:rFonts w:ascii="Times New Roman" w:hAnsi="Times New Roman" w:cs="Times New Roman"/>
        </w:rPr>
      </w:pPr>
      <w:r w:rsidRPr="007B09BA">
        <w:rPr>
          <w:rFonts w:ascii="Times New Roman" w:eastAsia="Helvetica Neue" w:hAnsi="Times New Roman" w:cs="Times New Roman"/>
        </w:rPr>
        <w:t>President of Internal Affairs</w:t>
      </w:r>
      <w:r w:rsidRPr="007B09BA">
        <w:rPr>
          <w:rFonts w:ascii="Times New Roman" w:eastAsia="Helvetica Neue" w:hAnsi="Times New Roman" w:cs="Times New Roman"/>
          <w:sz w:val="22"/>
        </w:rPr>
        <w:tab/>
      </w:r>
      <w:r w:rsidRPr="007B09BA">
        <w:rPr>
          <w:rFonts w:ascii="Times New Roman" w:eastAsia="Helvetica Neue" w:hAnsi="Times New Roman" w:cs="Times New Roman"/>
          <w:sz w:val="22"/>
        </w:rPr>
        <w:tab/>
      </w:r>
      <w:r w:rsidRPr="007B09BA">
        <w:rPr>
          <w:rFonts w:ascii="Times New Roman" w:eastAsia="Helvetica Neue" w:hAnsi="Times New Roman" w:cs="Times New Roman"/>
        </w:rPr>
        <w:t xml:space="preserve">          </w:t>
      </w:r>
      <w:r>
        <w:rPr>
          <w:rFonts w:ascii="Times New Roman" w:eastAsia="Helvetica Neue" w:hAnsi="Times New Roman" w:cs="Times New Roman"/>
        </w:rPr>
        <w:tab/>
      </w:r>
      <w:r>
        <w:rPr>
          <w:rFonts w:ascii="Times New Roman" w:eastAsia="Helvetica Neue" w:hAnsi="Times New Roman" w:cs="Times New Roman"/>
        </w:rPr>
        <w:tab/>
      </w:r>
      <w:r w:rsidRPr="007B09BA">
        <w:rPr>
          <w:rFonts w:ascii="Times New Roman" w:eastAsia="Helvetica Neue" w:hAnsi="Times New Roman" w:cs="Times New Roman"/>
        </w:rPr>
        <w:t>President of External Affairs</w:t>
      </w:r>
    </w:p>
    <w:p w14:paraId="681AAA09" w14:textId="77777777" w:rsidR="00811693" w:rsidRDefault="00811693" w:rsidP="00811693">
      <w:pPr>
        <w:spacing w:line="240" w:lineRule="auto"/>
        <w:rPr>
          <w:rFonts w:ascii="Times New Roman" w:eastAsia="Times New Roman" w:hAnsi="Times New Roman" w:cs="Times New Roman"/>
          <w:b/>
          <w:sz w:val="24"/>
          <w:szCs w:val="24"/>
        </w:rPr>
      </w:pPr>
    </w:p>
    <w:p w14:paraId="61FA0597" w14:textId="77777777" w:rsidR="002479E6" w:rsidRPr="00811693" w:rsidRDefault="002479E6" w:rsidP="002479E6">
      <w:pPr>
        <w:rPr>
          <w:rFonts w:ascii="Times New Roman" w:hAnsi="Times New Roman" w:cs="Times New Roman"/>
          <w:b/>
          <w:sz w:val="24"/>
          <w:szCs w:val="24"/>
        </w:rPr>
      </w:pPr>
    </w:p>
    <w:sectPr w:rsidR="002479E6" w:rsidRPr="00811693" w:rsidSect="000A3E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AF"/>
    <w:rsid w:val="000030AF"/>
    <w:rsid w:val="000A3E23"/>
    <w:rsid w:val="002479E6"/>
    <w:rsid w:val="00324F09"/>
    <w:rsid w:val="004D6A70"/>
    <w:rsid w:val="00811693"/>
    <w:rsid w:val="008B2A03"/>
    <w:rsid w:val="009564B3"/>
    <w:rsid w:val="00C65594"/>
    <w:rsid w:val="00DA7064"/>
    <w:rsid w:val="00FF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CC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30A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0A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0AF"/>
    <w:rPr>
      <w:rFonts w:ascii="Lucida Grande" w:eastAsia="Arial" w:hAnsi="Lucida Grande" w:cs="Lucida Grande"/>
      <w:color w:val="000000"/>
      <w:sz w:val="18"/>
      <w:szCs w:val="18"/>
    </w:rPr>
  </w:style>
  <w:style w:type="paragraph" w:customStyle="1" w:styleId="Normal1">
    <w:name w:val="Normal1"/>
    <w:rsid w:val="00811693"/>
    <w:rPr>
      <w:rFonts w:ascii="Cambria" w:eastAsia="Cambria" w:hAnsi="Cambria" w:cs="Cambria"/>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30A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0A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0AF"/>
    <w:rPr>
      <w:rFonts w:ascii="Lucida Grande" w:eastAsia="Arial" w:hAnsi="Lucida Grande" w:cs="Lucida Grande"/>
      <w:color w:val="000000"/>
      <w:sz w:val="18"/>
      <w:szCs w:val="18"/>
    </w:rPr>
  </w:style>
  <w:style w:type="paragraph" w:customStyle="1" w:styleId="Normal1">
    <w:name w:val="Normal1"/>
    <w:rsid w:val="00811693"/>
    <w:rPr>
      <w:rFonts w:ascii="Cambria" w:eastAsia="Cambria" w:hAnsi="Cambria" w:cs="Cambria"/>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Law</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Roberts</dc:creator>
  <cp:lastModifiedBy>April Ollivier</cp:lastModifiedBy>
  <cp:revision>2</cp:revision>
  <dcterms:created xsi:type="dcterms:W3CDTF">2015-02-10T20:43:00Z</dcterms:created>
  <dcterms:modified xsi:type="dcterms:W3CDTF">2015-02-10T20:43:00Z</dcterms:modified>
</cp:coreProperties>
</file>