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D0BB0" w14:textId="00B65E6A" w:rsidR="00B37D0E" w:rsidRPr="00EC3DB8" w:rsidRDefault="00B37D0E" w:rsidP="00EC3DB8">
      <w:pPr>
        <w:pStyle w:val="Normal1"/>
        <w:jc w:val="center"/>
      </w:pPr>
      <w:bookmarkStart w:id="0" w:name="_GoBack"/>
      <w:r>
        <w:rPr>
          <w:noProof/>
        </w:rPr>
        <w:drawing>
          <wp:inline distT="114300" distB="114300" distL="114300" distR="114300" wp14:anchorId="77D203C7" wp14:editId="4EE7EFF0">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bookmarkEnd w:id="0"/>
    </w:p>
    <w:p w14:paraId="1D464152" w14:textId="77777777" w:rsidR="00B37D0E" w:rsidRDefault="00B37D0E">
      <w:pPr>
        <w:spacing w:before="84" w:after="0" w:line="240" w:lineRule="auto"/>
        <w:ind w:left="2534" w:right="2494"/>
        <w:jc w:val="center"/>
        <w:rPr>
          <w:rFonts w:ascii="Arial" w:eastAsia="Arial" w:hAnsi="Arial" w:cs="Arial"/>
          <w:spacing w:val="3"/>
          <w:w w:val="112"/>
          <w:sz w:val="21"/>
          <w:szCs w:val="21"/>
        </w:rPr>
      </w:pPr>
    </w:p>
    <w:p w14:paraId="28FD50BA" w14:textId="77777777" w:rsidR="00757578" w:rsidRDefault="00B37D0E">
      <w:pPr>
        <w:spacing w:before="84" w:after="0" w:line="240" w:lineRule="auto"/>
        <w:ind w:left="2534" w:right="2494"/>
        <w:jc w:val="center"/>
        <w:rPr>
          <w:rFonts w:ascii="Arial" w:eastAsia="Arial" w:hAnsi="Arial" w:cs="Arial"/>
          <w:sz w:val="21"/>
          <w:szCs w:val="21"/>
        </w:rPr>
      </w:pPr>
      <w:r>
        <w:rPr>
          <w:rFonts w:ascii="Arial" w:eastAsia="Arial" w:hAnsi="Arial" w:cs="Arial"/>
          <w:spacing w:val="3"/>
          <w:w w:val="112"/>
          <w:sz w:val="21"/>
          <w:szCs w:val="21"/>
        </w:rPr>
        <w:t>U</w:t>
      </w:r>
      <w:r>
        <w:rPr>
          <w:rFonts w:ascii="Arial" w:eastAsia="Arial" w:hAnsi="Arial" w:cs="Arial"/>
          <w:spacing w:val="2"/>
          <w:w w:val="112"/>
          <w:sz w:val="21"/>
          <w:szCs w:val="21"/>
        </w:rPr>
        <w:t>n</w:t>
      </w:r>
      <w:r>
        <w:rPr>
          <w:rFonts w:ascii="Arial" w:eastAsia="Arial" w:hAnsi="Arial" w:cs="Arial"/>
          <w:spacing w:val="1"/>
          <w:w w:val="112"/>
          <w:sz w:val="21"/>
          <w:szCs w:val="21"/>
        </w:rPr>
        <w:t>i</w:t>
      </w:r>
      <w:r>
        <w:rPr>
          <w:rFonts w:ascii="Arial" w:eastAsia="Arial" w:hAnsi="Arial" w:cs="Arial"/>
          <w:spacing w:val="2"/>
          <w:w w:val="112"/>
          <w:sz w:val="21"/>
          <w:szCs w:val="21"/>
        </w:rPr>
        <w:t>vers</w:t>
      </w:r>
      <w:r>
        <w:rPr>
          <w:rFonts w:ascii="Arial" w:eastAsia="Arial" w:hAnsi="Arial" w:cs="Arial"/>
          <w:spacing w:val="1"/>
          <w:w w:val="112"/>
          <w:sz w:val="21"/>
          <w:szCs w:val="21"/>
        </w:rPr>
        <w:t>it</w:t>
      </w:r>
      <w:r>
        <w:rPr>
          <w:rFonts w:ascii="Arial" w:eastAsia="Arial" w:hAnsi="Arial" w:cs="Arial"/>
          <w:w w:val="112"/>
          <w:sz w:val="21"/>
          <w:szCs w:val="21"/>
        </w:rPr>
        <w:t>y</w:t>
      </w:r>
      <w:r>
        <w:rPr>
          <w:rFonts w:ascii="Arial" w:eastAsia="Arial" w:hAnsi="Arial" w:cs="Arial"/>
          <w:spacing w:val="4"/>
          <w:w w:val="112"/>
          <w:sz w:val="21"/>
          <w:szCs w:val="21"/>
        </w:rPr>
        <w:t xml:space="preserve"> </w:t>
      </w:r>
      <w:r>
        <w:rPr>
          <w:rFonts w:ascii="Arial" w:eastAsia="Arial" w:hAnsi="Arial" w:cs="Arial"/>
          <w:spacing w:val="3"/>
          <w:sz w:val="21"/>
          <w:szCs w:val="21"/>
        </w:rPr>
        <w:t>o</w:t>
      </w:r>
      <w:r>
        <w:rPr>
          <w:rFonts w:ascii="Arial" w:eastAsia="Arial" w:hAnsi="Arial" w:cs="Arial"/>
          <w:sz w:val="21"/>
          <w:szCs w:val="21"/>
        </w:rPr>
        <w:t>f</w:t>
      </w:r>
      <w:r>
        <w:rPr>
          <w:rFonts w:ascii="Arial" w:eastAsia="Arial" w:hAnsi="Arial" w:cs="Arial"/>
          <w:spacing w:val="33"/>
          <w:sz w:val="21"/>
          <w:szCs w:val="21"/>
        </w:rPr>
        <w:t xml:space="preserve"> </w:t>
      </w:r>
      <w:r>
        <w:rPr>
          <w:rFonts w:ascii="Arial" w:eastAsia="Arial" w:hAnsi="Arial" w:cs="Arial"/>
          <w:spacing w:val="3"/>
          <w:w w:val="110"/>
          <w:sz w:val="21"/>
          <w:szCs w:val="21"/>
        </w:rPr>
        <w:t>C</w:t>
      </w:r>
      <w:r>
        <w:rPr>
          <w:rFonts w:ascii="Arial" w:eastAsia="Arial" w:hAnsi="Arial" w:cs="Arial"/>
          <w:spacing w:val="2"/>
          <w:w w:val="110"/>
          <w:sz w:val="21"/>
          <w:szCs w:val="21"/>
        </w:rPr>
        <w:t>o</w:t>
      </w:r>
      <w:r>
        <w:rPr>
          <w:rFonts w:ascii="Arial" w:eastAsia="Arial" w:hAnsi="Arial" w:cs="Arial"/>
          <w:spacing w:val="1"/>
          <w:w w:val="110"/>
          <w:sz w:val="21"/>
          <w:szCs w:val="21"/>
        </w:rPr>
        <w:t>l</w:t>
      </w:r>
      <w:r>
        <w:rPr>
          <w:rFonts w:ascii="Arial" w:eastAsia="Arial" w:hAnsi="Arial" w:cs="Arial"/>
          <w:spacing w:val="3"/>
          <w:w w:val="110"/>
          <w:sz w:val="21"/>
          <w:szCs w:val="21"/>
        </w:rPr>
        <w:t>o</w:t>
      </w:r>
      <w:r>
        <w:rPr>
          <w:rFonts w:ascii="Arial" w:eastAsia="Arial" w:hAnsi="Arial" w:cs="Arial"/>
          <w:spacing w:val="2"/>
          <w:w w:val="110"/>
          <w:sz w:val="21"/>
          <w:szCs w:val="21"/>
        </w:rPr>
        <w:t>ra</w:t>
      </w:r>
      <w:r>
        <w:rPr>
          <w:rFonts w:ascii="Arial" w:eastAsia="Arial" w:hAnsi="Arial" w:cs="Arial"/>
          <w:spacing w:val="3"/>
          <w:w w:val="110"/>
          <w:sz w:val="21"/>
          <w:szCs w:val="21"/>
        </w:rPr>
        <w:t>d</w:t>
      </w:r>
      <w:r>
        <w:rPr>
          <w:rFonts w:ascii="Arial" w:eastAsia="Arial" w:hAnsi="Arial" w:cs="Arial"/>
          <w:w w:val="110"/>
          <w:sz w:val="21"/>
          <w:szCs w:val="21"/>
        </w:rPr>
        <w:t>o</w:t>
      </w:r>
      <w:r>
        <w:rPr>
          <w:rFonts w:ascii="Arial" w:eastAsia="Arial" w:hAnsi="Arial" w:cs="Arial"/>
          <w:spacing w:val="6"/>
          <w:w w:val="110"/>
          <w:sz w:val="21"/>
          <w:szCs w:val="21"/>
        </w:rPr>
        <w:t xml:space="preserve"> </w:t>
      </w:r>
      <w:r>
        <w:rPr>
          <w:rFonts w:ascii="Arial" w:eastAsia="Arial" w:hAnsi="Arial" w:cs="Arial"/>
          <w:spacing w:val="3"/>
          <w:w w:val="110"/>
          <w:sz w:val="21"/>
          <w:szCs w:val="21"/>
        </w:rPr>
        <w:t>S</w:t>
      </w:r>
      <w:r>
        <w:rPr>
          <w:rFonts w:ascii="Arial" w:eastAsia="Arial" w:hAnsi="Arial" w:cs="Arial"/>
          <w:spacing w:val="1"/>
          <w:w w:val="110"/>
          <w:sz w:val="21"/>
          <w:szCs w:val="21"/>
        </w:rPr>
        <w:t>t</w:t>
      </w:r>
      <w:r>
        <w:rPr>
          <w:rFonts w:ascii="Arial" w:eastAsia="Arial" w:hAnsi="Arial" w:cs="Arial"/>
          <w:spacing w:val="3"/>
          <w:w w:val="110"/>
          <w:sz w:val="21"/>
          <w:szCs w:val="21"/>
        </w:rPr>
        <w:t>ud</w:t>
      </w:r>
      <w:r>
        <w:rPr>
          <w:rFonts w:ascii="Arial" w:eastAsia="Arial" w:hAnsi="Arial" w:cs="Arial"/>
          <w:spacing w:val="2"/>
          <w:w w:val="110"/>
          <w:sz w:val="21"/>
          <w:szCs w:val="21"/>
        </w:rPr>
        <w:t>e</w:t>
      </w:r>
      <w:r>
        <w:rPr>
          <w:rFonts w:ascii="Arial" w:eastAsia="Arial" w:hAnsi="Arial" w:cs="Arial"/>
          <w:spacing w:val="3"/>
          <w:w w:val="110"/>
          <w:sz w:val="21"/>
          <w:szCs w:val="21"/>
        </w:rPr>
        <w:t>n</w:t>
      </w:r>
      <w:r>
        <w:rPr>
          <w:rFonts w:ascii="Arial" w:eastAsia="Arial" w:hAnsi="Arial" w:cs="Arial"/>
          <w:w w:val="110"/>
          <w:sz w:val="21"/>
          <w:szCs w:val="21"/>
        </w:rPr>
        <w:t>t</w:t>
      </w:r>
      <w:r>
        <w:rPr>
          <w:rFonts w:ascii="Arial" w:eastAsia="Arial" w:hAnsi="Arial" w:cs="Arial"/>
          <w:spacing w:val="3"/>
          <w:w w:val="110"/>
          <w:sz w:val="21"/>
          <w:szCs w:val="21"/>
        </w:rPr>
        <w:t xml:space="preserve"> </w:t>
      </w:r>
      <w:r>
        <w:rPr>
          <w:rFonts w:ascii="Arial" w:eastAsia="Arial" w:hAnsi="Arial" w:cs="Arial"/>
          <w:spacing w:val="3"/>
          <w:w w:val="102"/>
          <w:sz w:val="21"/>
          <w:szCs w:val="21"/>
        </w:rPr>
        <w:t>G</w:t>
      </w:r>
      <w:r>
        <w:rPr>
          <w:rFonts w:ascii="Arial" w:eastAsia="Arial" w:hAnsi="Arial" w:cs="Arial"/>
          <w:spacing w:val="3"/>
          <w:w w:val="113"/>
          <w:sz w:val="21"/>
          <w:szCs w:val="21"/>
        </w:rPr>
        <w:t>o</w:t>
      </w:r>
      <w:r>
        <w:rPr>
          <w:rFonts w:ascii="Arial" w:eastAsia="Arial" w:hAnsi="Arial" w:cs="Arial"/>
          <w:spacing w:val="2"/>
          <w:w w:val="114"/>
          <w:sz w:val="21"/>
          <w:szCs w:val="21"/>
        </w:rPr>
        <w:t>v</w:t>
      </w:r>
      <w:r>
        <w:rPr>
          <w:rFonts w:ascii="Arial" w:eastAsia="Arial" w:hAnsi="Arial" w:cs="Arial"/>
          <w:spacing w:val="2"/>
          <w:w w:val="102"/>
          <w:sz w:val="21"/>
          <w:szCs w:val="21"/>
        </w:rPr>
        <w:t>e</w:t>
      </w:r>
      <w:r>
        <w:rPr>
          <w:rFonts w:ascii="Arial" w:eastAsia="Arial" w:hAnsi="Arial" w:cs="Arial"/>
          <w:spacing w:val="2"/>
          <w:w w:val="120"/>
          <w:sz w:val="21"/>
          <w:szCs w:val="21"/>
        </w:rPr>
        <w:t>r</w:t>
      </w:r>
      <w:r>
        <w:rPr>
          <w:rFonts w:ascii="Arial" w:eastAsia="Arial" w:hAnsi="Arial" w:cs="Arial"/>
          <w:spacing w:val="3"/>
          <w:w w:val="113"/>
          <w:sz w:val="21"/>
          <w:szCs w:val="21"/>
        </w:rPr>
        <w:t>n</w:t>
      </w:r>
      <w:r>
        <w:rPr>
          <w:rFonts w:ascii="Arial" w:eastAsia="Arial" w:hAnsi="Arial" w:cs="Arial"/>
          <w:spacing w:val="4"/>
          <w:w w:val="109"/>
          <w:sz w:val="21"/>
          <w:szCs w:val="21"/>
        </w:rPr>
        <w:t>m</w:t>
      </w:r>
      <w:r>
        <w:rPr>
          <w:rFonts w:ascii="Arial" w:eastAsia="Arial" w:hAnsi="Arial" w:cs="Arial"/>
          <w:spacing w:val="2"/>
          <w:w w:val="102"/>
          <w:sz w:val="21"/>
          <w:szCs w:val="21"/>
        </w:rPr>
        <w:t>e</w:t>
      </w:r>
      <w:r>
        <w:rPr>
          <w:rFonts w:ascii="Arial" w:eastAsia="Arial" w:hAnsi="Arial" w:cs="Arial"/>
          <w:spacing w:val="3"/>
          <w:w w:val="113"/>
          <w:sz w:val="21"/>
          <w:szCs w:val="21"/>
        </w:rPr>
        <w:t>n</w:t>
      </w:r>
      <w:r>
        <w:rPr>
          <w:rFonts w:ascii="Arial" w:eastAsia="Arial" w:hAnsi="Arial" w:cs="Arial"/>
          <w:w w:val="123"/>
          <w:sz w:val="21"/>
          <w:szCs w:val="21"/>
        </w:rPr>
        <w:t>t</w:t>
      </w:r>
    </w:p>
    <w:p w14:paraId="190EBE8C" w14:textId="77777777" w:rsidR="00757578" w:rsidRDefault="00B37D0E">
      <w:pPr>
        <w:spacing w:before="51" w:after="0" w:line="238" w:lineRule="exact"/>
        <w:ind w:left="3801" w:right="3822"/>
        <w:jc w:val="center"/>
        <w:rPr>
          <w:rFonts w:ascii="Arial" w:eastAsia="Arial" w:hAnsi="Arial" w:cs="Arial"/>
          <w:sz w:val="21"/>
          <w:szCs w:val="21"/>
        </w:rPr>
      </w:pPr>
      <w:r>
        <w:rPr>
          <w:rFonts w:ascii="Arial" w:eastAsia="Arial" w:hAnsi="Arial" w:cs="Arial"/>
          <w:spacing w:val="2"/>
          <w:w w:val="111"/>
          <w:position w:val="-1"/>
          <w:sz w:val="21"/>
          <w:szCs w:val="21"/>
        </w:rPr>
        <w:t>Leg</w:t>
      </w:r>
      <w:r>
        <w:rPr>
          <w:rFonts w:ascii="Arial" w:eastAsia="Arial" w:hAnsi="Arial" w:cs="Arial"/>
          <w:spacing w:val="1"/>
          <w:w w:val="111"/>
          <w:position w:val="-1"/>
          <w:sz w:val="21"/>
          <w:szCs w:val="21"/>
        </w:rPr>
        <w:t>i</w:t>
      </w:r>
      <w:r>
        <w:rPr>
          <w:rFonts w:ascii="Arial" w:eastAsia="Arial" w:hAnsi="Arial" w:cs="Arial"/>
          <w:spacing w:val="2"/>
          <w:w w:val="111"/>
          <w:position w:val="-1"/>
          <w:sz w:val="21"/>
          <w:szCs w:val="21"/>
        </w:rPr>
        <w:t>s</w:t>
      </w:r>
      <w:r>
        <w:rPr>
          <w:rFonts w:ascii="Arial" w:eastAsia="Arial" w:hAnsi="Arial" w:cs="Arial"/>
          <w:spacing w:val="1"/>
          <w:w w:val="111"/>
          <w:position w:val="-1"/>
          <w:sz w:val="21"/>
          <w:szCs w:val="21"/>
        </w:rPr>
        <w:t>l</w:t>
      </w:r>
      <w:r>
        <w:rPr>
          <w:rFonts w:ascii="Arial" w:eastAsia="Arial" w:hAnsi="Arial" w:cs="Arial"/>
          <w:spacing w:val="2"/>
          <w:w w:val="111"/>
          <w:position w:val="-1"/>
          <w:sz w:val="21"/>
          <w:szCs w:val="21"/>
        </w:rPr>
        <w:t>a</w:t>
      </w:r>
      <w:r>
        <w:rPr>
          <w:rFonts w:ascii="Arial" w:eastAsia="Arial" w:hAnsi="Arial" w:cs="Arial"/>
          <w:spacing w:val="1"/>
          <w:w w:val="111"/>
          <w:position w:val="-1"/>
          <w:sz w:val="21"/>
          <w:szCs w:val="21"/>
        </w:rPr>
        <w:t>ti</w:t>
      </w:r>
      <w:r>
        <w:rPr>
          <w:rFonts w:ascii="Arial" w:eastAsia="Arial" w:hAnsi="Arial" w:cs="Arial"/>
          <w:spacing w:val="2"/>
          <w:w w:val="111"/>
          <w:position w:val="-1"/>
          <w:sz w:val="21"/>
          <w:szCs w:val="21"/>
        </w:rPr>
        <w:t>v</w:t>
      </w:r>
      <w:r>
        <w:rPr>
          <w:rFonts w:ascii="Arial" w:eastAsia="Arial" w:hAnsi="Arial" w:cs="Arial"/>
          <w:w w:val="111"/>
          <w:position w:val="-1"/>
          <w:sz w:val="21"/>
          <w:szCs w:val="21"/>
        </w:rPr>
        <w:t>e</w:t>
      </w:r>
      <w:r>
        <w:rPr>
          <w:rFonts w:ascii="Arial" w:eastAsia="Arial" w:hAnsi="Arial" w:cs="Arial"/>
          <w:spacing w:val="6"/>
          <w:w w:val="111"/>
          <w:position w:val="-1"/>
          <w:sz w:val="21"/>
          <w:szCs w:val="21"/>
        </w:rPr>
        <w:t xml:space="preserve"> </w:t>
      </w:r>
      <w:r>
        <w:rPr>
          <w:rFonts w:ascii="Arial" w:eastAsia="Arial" w:hAnsi="Arial" w:cs="Arial"/>
          <w:spacing w:val="3"/>
          <w:w w:val="102"/>
          <w:position w:val="-1"/>
          <w:sz w:val="21"/>
          <w:szCs w:val="21"/>
        </w:rPr>
        <w:t>C</w:t>
      </w:r>
      <w:r>
        <w:rPr>
          <w:rFonts w:ascii="Arial" w:eastAsia="Arial" w:hAnsi="Arial" w:cs="Arial"/>
          <w:spacing w:val="2"/>
          <w:w w:val="113"/>
          <w:position w:val="-1"/>
          <w:sz w:val="21"/>
          <w:szCs w:val="21"/>
        </w:rPr>
        <w:t>ounc</w:t>
      </w:r>
      <w:r>
        <w:rPr>
          <w:rFonts w:ascii="Arial" w:eastAsia="Arial" w:hAnsi="Arial" w:cs="Arial"/>
          <w:spacing w:val="1"/>
          <w:w w:val="128"/>
          <w:position w:val="-1"/>
          <w:sz w:val="21"/>
          <w:szCs w:val="21"/>
        </w:rPr>
        <w:t>i</w:t>
      </w:r>
      <w:r>
        <w:rPr>
          <w:rFonts w:ascii="Arial" w:eastAsia="Arial" w:hAnsi="Arial" w:cs="Arial"/>
          <w:w w:val="128"/>
          <w:position w:val="-1"/>
          <w:sz w:val="21"/>
          <w:szCs w:val="21"/>
        </w:rPr>
        <w:t>l</w:t>
      </w:r>
    </w:p>
    <w:p w14:paraId="65B0C591" w14:textId="77777777" w:rsidR="00757578" w:rsidRDefault="00757578">
      <w:pPr>
        <w:spacing w:before="5" w:after="0" w:line="260" w:lineRule="exact"/>
        <w:rPr>
          <w:sz w:val="26"/>
          <w:szCs w:val="26"/>
        </w:rPr>
      </w:pPr>
    </w:p>
    <w:tbl>
      <w:tblPr>
        <w:tblW w:w="9694" w:type="dxa"/>
        <w:tblInd w:w="119" w:type="dxa"/>
        <w:tblLayout w:type="fixed"/>
        <w:tblCellMar>
          <w:left w:w="0" w:type="dxa"/>
          <w:right w:w="0" w:type="dxa"/>
        </w:tblCellMar>
        <w:tblLook w:val="01E0" w:firstRow="1" w:lastRow="1" w:firstColumn="1" w:lastColumn="1" w:noHBand="0" w:noVBand="0"/>
      </w:tblPr>
      <w:tblGrid>
        <w:gridCol w:w="2017"/>
        <w:gridCol w:w="1842"/>
        <w:gridCol w:w="5835"/>
      </w:tblGrid>
      <w:tr w:rsidR="00523BDB" w:rsidRPr="0048181E" w14:paraId="7867A1ED" w14:textId="77777777" w:rsidTr="00523BDB">
        <w:trPr>
          <w:trHeight w:hRule="exact" w:val="798"/>
        </w:trPr>
        <w:tc>
          <w:tcPr>
            <w:tcW w:w="2017" w:type="dxa"/>
            <w:tcBorders>
              <w:top w:val="nil"/>
              <w:left w:val="nil"/>
              <w:bottom w:val="nil"/>
              <w:right w:val="nil"/>
            </w:tcBorders>
          </w:tcPr>
          <w:p w14:paraId="49983B2B" w14:textId="77777777" w:rsidR="00757578" w:rsidRPr="0048181E" w:rsidRDefault="00B37D0E">
            <w:pPr>
              <w:spacing w:before="78" w:after="0" w:line="240" w:lineRule="auto"/>
              <w:ind w:left="40" w:right="-20"/>
              <w:rPr>
                <w:rFonts w:ascii="Times New Roman" w:eastAsia="Arial" w:hAnsi="Times New Roman" w:cs="Times New Roman"/>
                <w:sz w:val="24"/>
                <w:szCs w:val="24"/>
              </w:rPr>
            </w:pPr>
            <w:r w:rsidRPr="0048181E">
              <w:rPr>
                <w:rFonts w:ascii="Times New Roman" w:eastAsia="Arial" w:hAnsi="Times New Roman" w:cs="Times New Roman"/>
                <w:spacing w:val="3"/>
                <w:sz w:val="24"/>
                <w:szCs w:val="24"/>
              </w:rPr>
              <w:t>M</w:t>
            </w:r>
            <w:r w:rsidRPr="0048181E">
              <w:rPr>
                <w:rFonts w:ascii="Times New Roman" w:eastAsia="Arial" w:hAnsi="Times New Roman" w:cs="Times New Roman"/>
                <w:spacing w:val="2"/>
                <w:sz w:val="24"/>
                <w:szCs w:val="24"/>
              </w:rPr>
              <w:t>a</w:t>
            </w:r>
            <w:r w:rsidRPr="0048181E">
              <w:rPr>
                <w:rFonts w:ascii="Times New Roman" w:eastAsia="Arial" w:hAnsi="Times New Roman" w:cs="Times New Roman"/>
                <w:spacing w:val="1"/>
                <w:sz w:val="24"/>
                <w:szCs w:val="24"/>
              </w:rPr>
              <w:t>r</w:t>
            </w:r>
            <w:r w:rsidRPr="0048181E">
              <w:rPr>
                <w:rFonts w:ascii="Times New Roman" w:eastAsia="Arial" w:hAnsi="Times New Roman" w:cs="Times New Roman"/>
                <w:spacing w:val="2"/>
                <w:sz w:val="24"/>
                <w:szCs w:val="24"/>
              </w:rPr>
              <w:t>c</w:t>
            </w:r>
            <w:r w:rsidRPr="0048181E">
              <w:rPr>
                <w:rFonts w:ascii="Times New Roman" w:eastAsia="Arial" w:hAnsi="Times New Roman" w:cs="Times New Roman"/>
                <w:sz w:val="24"/>
                <w:szCs w:val="24"/>
              </w:rPr>
              <w:t>h</w:t>
            </w:r>
            <w:r w:rsidRPr="0048181E">
              <w:rPr>
                <w:rFonts w:ascii="Times New Roman" w:eastAsia="Arial" w:hAnsi="Times New Roman" w:cs="Times New Roman"/>
                <w:spacing w:val="17"/>
                <w:sz w:val="24"/>
                <w:szCs w:val="24"/>
              </w:rPr>
              <w:t xml:space="preserve"> </w:t>
            </w:r>
            <w:r w:rsidRPr="0048181E">
              <w:rPr>
                <w:rFonts w:ascii="Times New Roman" w:eastAsia="Arial" w:hAnsi="Times New Roman" w:cs="Times New Roman"/>
                <w:spacing w:val="2"/>
                <w:sz w:val="24"/>
                <w:szCs w:val="24"/>
              </w:rPr>
              <w:t>30</w:t>
            </w:r>
            <w:r w:rsidRPr="0048181E">
              <w:rPr>
                <w:rFonts w:ascii="Times New Roman" w:eastAsia="Arial" w:hAnsi="Times New Roman" w:cs="Times New Roman"/>
                <w:spacing w:val="1"/>
                <w:sz w:val="24"/>
                <w:szCs w:val="24"/>
              </w:rPr>
              <w:t>t</w:t>
            </w:r>
            <w:r w:rsidRPr="0048181E">
              <w:rPr>
                <w:rFonts w:ascii="Times New Roman" w:eastAsia="Arial" w:hAnsi="Times New Roman" w:cs="Times New Roman"/>
                <w:spacing w:val="2"/>
                <w:sz w:val="24"/>
                <w:szCs w:val="24"/>
              </w:rPr>
              <w:t>h</w:t>
            </w:r>
            <w:r w:rsidRPr="0048181E">
              <w:rPr>
                <w:rFonts w:ascii="Times New Roman" w:eastAsia="Arial" w:hAnsi="Times New Roman" w:cs="Times New Roman"/>
                <w:sz w:val="24"/>
                <w:szCs w:val="24"/>
              </w:rPr>
              <w:t>,</w:t>
            </w:r>
            <w:r w:rsidRPr="0048181E">
              <w:rPr>
                <w:rFonts w:ascii="Times New Roman" w:eastAsia="Arial" w:hAnsi="Times New Roman" w:cs="Times New Roman"/>
                <w:spacing w:val="14"/>
                <w:sz w:val="24"/>
                <w:szCs w:val="24"/>
              </w:rPr>
              <w:t xml:space="preserve"> </w:t>
            </w:r>
            <w:r w:rsidRPr="0048181E">
              <w:rPr>
                <w:rFonts w:ascii="Times New Roman" w:eastAsia="Arial" w:hAnsi="Times New Roman" w:cs="Times New Roman"/>
                <w:spacing w:val="2"/>
                <w:w w:val="102"/>
                <w:sz w:val="24"/>
                <w:szCs w:val="24"/>
              </w:rPr>
              <w:t>2015</w:t>
            </w:r>
          </w:p>
        </w:tc>
        <w:tc>
          <w:tcPr>
            <w:tcW w:w="1842" w:type="dxa"/>
            <w:tcBorders>
              <w:top w:val="nil"/>
              <w:left w:val="nil"/>
              <w:bottom w:val="nil"/>
              <w:right w:val="nil"/>
            </w:tcBorders>
          </w:tcPr>
          <w:p w14:paraId="7022C53F" w14:textId="77777777" w:rsidR="00757578" w:rsidRPr="0048181E" w:rsidRDefault="00757578">
            <w:pPr>
              <w:rPr>
                <w:rFonts w:ascii="Times New Roman" w:hAnsi="Times New Roman" w:cs="Times New Roman"/>
                <w:sz w:val="24"/>
                <w:szCs w:val="24"/>
              </w:rPr>
            </w:pPr>
          </w:p>
        </w:tc>
        <w:tc>
          <w:tcPr>
            <w:tcW w:w="5835" w:type="dxa"/>
            <w:tcBorders>
              <w:top w:val="nil"/>
              <w:left w:val="nil"/>
              <w:bottom w:val="nil"/>
              <w:right w:val="nil"/>
            </w:tcBorders>
          </w:tcPr>
          <w:p w14:paraId="00F5FFEC" w14:textId="77777777" w:rsidR="00757578" w:rsidRPr="0048181E" w:rsidRDefault="00B37D0E" w:rsidP="0048181E">
            <w:pPr>
              <w:spacing w:before="78" w:after="0" w:line="240" w:lineRule="auto"/>
              <w:ind w:right="-20"/>
              <w:rPr>
                <w:rFonts w:ascii="Times New Roman" w:eastAsia="Arial" w:hAnsi="Times New Roman" w:cs="Times New Roman"/>
                <w:sz w:val="24"/>
                <w:szCs w:val="24"/>
              </w:rPr>
            </w:pPr>
            <w:r w:rsidRPr="0048181E">
              <w:rPr>
                <w:rFonts w:ascii="Times New Roman" w:eastAsia="Arial" w:hAnsi="Times New Roman" w:cs="Times New Roman"/>
                <w:sz w:val="24"/>
                <w:szCs w:val="24"/>
              </w:rPr>
              <w:t>8</w:t>
            </w:r>
            <w:r w:rsidR="0048181E" w:rsidRPr="0048181E">
              <w:rPr>
                <w:rFonts w:ascii="Times New Roman" w:eastAsia="Arial" w:hAnsi="Times New Roman" w:cs="Times New Roman"/>
                <w:sz w:val="24"/>
                <w:szCs w:val="24"/>
              </w:rPr>
              <w:t>2</w:t>
            </w:r>
            <w:r w:rsidRPr="0048181E">
              <w:rPr>
                <w:rFonts w:ascii="Times New Roman" w:eastAsia="Arial" w:hAnsi="Times New Roman" w:cs="Times New Roman"/>
                <w:sz w:val="24"/>
                <w:szCs w:val="24"/>
              </w:rPr>
              <w:t xml:space="preserve"> </w:t>
            </w:r>
            <w:r w:rsidRPr="0048181E">
              <w:rPr>
                <w:rFonts w:ascii="Times New Roman" w:eastAsia="Arial" w:hAnsi="Times New Roman" w:cs="Times New Roman"/>
                <w:spacing w:val="6"/>
                <w:sz w:val="24"/>
                <w:szCs w:val="24"/>
              </w:rPr>
              <w:t xml:space="preserve"> </w:t>
            </w:r>
            <w:r w:rsidRPr="0048181E">
              <w:rPr>
                <w:rFonts w:ascii="Times New Roman" w:eastAsia="Arial" w:hAnsi="Times New Roman" w:cs="Times New Roman"/>
                <w:spacing w:val="2"/>
                <w:sz w:val="24"/>
                <w:szCs w:val="24"/>
              </w:rPr>
              <w:t>L</w:t>
            </w:r>
            <w:r w:rsidRPr="0048181E">
              <w:rPr>
                <w:rFonts w:ascii="Times New Roman" w:eastAsia="Arial" w:hAnsi="Times New Roman" w:cs="Times New Roman"/>
                <w:spacing w:val="3"/>
                <w:sz w:val="24"/>
                <w:szCs w:val="24"/>
              </w:rPr>
              <w:t>C</w:t>
            </w:r>
            <w:r w:rsidRPr="0048181E">
              <w:rPr>
                <w:rFonts w:ascii="Times New Roman" w:eastAsia="Arial" w:hAnsi="Times New Roman" w:cs="Times New Roman"/>
                <w:spacing w:val="2"/>
                <w:sz w:val="24"/>
                <w:szCs w:val="24"/>
              </w:rPr>
              <w:t>R</w:t>
            </w:r>
            <w:r w:rsidR="0048181E" w:rsidRPr="0048181E">
              <w:rPr>
                <w:rFonts w:ascii="Times New Roman" w:eastAsia="Arial" w:hAnsi="Times New Roman" w:cs="Times New Roman"/>
                <w:sz w:val="24"/>
                <w:szCs w:val="24"/>
              </w:rPr>
              <w:t xml:space="preserve"> 06</w:t>
            </w:r>
            <w:r w:rsidRPr="0048181E">
              <w:rPr>
                <w:rFonts w:ascii="Times New Roman" w:eastAsia="Arial" w:hAnsi="Times New Roman" w:cs="Times New Roman"/>
                <w:spacing w:val="20"/>
                <w:sz w:val="24"/>
                <w:szCs w:val="24"/>
              </w:rPr>
              <w:t xml:space="preserve"> </w:t>
            </w:r>
            <w:r w:rsidRPr="0048181E">
              <w:rPr>
                <w:rFonts w:ascii="Times New Roman" w:eastAsia="Arial" w:hAnsi="Times New Roman" w:cs="Times New Roman"/>
                <w:sz w:val="24"/>
                <w:szCs w:val="24"/>
              </w:rPr>
              <w:t>-</w:t>
            </w:r>
            <w:r w:rsidRPr="0048181E">
              <w:rPr>
                <w:rFonts w:ascii="Times New Roman" w:eastAsia="Arial" w:hAnsi="Times New Roman" w:cs="Times New Roman"/>
                <w:spacing w:val="5"/>
                <w:sz w:val="24"/>
                <w:szCs w:val="24"/>
              </w:rPr>
              <w:t xml:space="preserve"> </w:t>
            </w:r>
            <w:r w:rsidRPr="0048181E">
              <w:rPr>
                <w:rFonts w:ascii="Times New Roman" w:eastAsia="Arial" w:hAnsi="Times New Roman" w:cs="Times New Roman"/>
                <w:spacing w:val="3"/>
                <w:sz w:val="24"/>
                <w:szCs w:val="24"/>
              </w:rPr>
              <w:t>C</w:t>
            </w:r>
            <w:r w:rsidRPr="0048181E">
              <w:rPr>
                <w:rFonts w:ascii="Times New Roman" w:eastAsia="Arial" w:hAnsi="Times New Roman" w:cs="Times New Roman"/>
                <w:sz w:val="24"/>
                <w:szCs w:val="24"/>
              </w:rPr>
              <w:t>U</w:t>
            </w:r>
            <w:r w:rsidRPr="0048181E">
              <w:rPr>
                <w:rFonts w:ascii="Times New Roman" w:eastAsia="Arial" w:hAnsi="Times New Roman" w:cs="Times New Roman"/>
                <w:spacing w:val="12"/>
                <w:sz w:val="24"/>
                <w:szCs w:val="24"/>
              </w:rPr>
              <w:t xml:space="preserve"> </w:t>
            </w:r>
            <w:r w:rsidRPr="0048181E">
              <w:rPr>
                <w:rFonts w:ascii="Times New Roman" w:eastAsia="Arial" w:hAnsi="Times New Roman" w:cs="Times New Roman"/>
                <w:spacing w:val="3"/>
                <w:sz w:val="24"/>
                <w:szCs w:val="24"/>
              </w:rPr>
              <w:t>B</w:t>
            </w:r>
            <w:r w:rsidRPr="0048181E">
              <w:rPr>
                <w:rFonts w:ascii="Times New Roman" w:eastAsia="Arial" w:hAnsi="Times New Roman" w:cs="Times New Roman"/>
                <w:spacing w:val="2"/>
                <w:sz w:val="24"/>
                <w:szCs w:val="24"/>
              </w:rPr>
              <w:t>ou</w:t>
            </w:r>
            <w:r w:rsidRPr="0048181E">
              <w:rPr>
                <w:rFonts w:ascii="Times New Roman" w:eastAsia="Arial" w:hAnsi="Times New Roman" w:cs="Times New Roman"/>
                <w:spacing w:val="1"/>
                <w:sz w:val="24"/>
                <w:szCs w:val="24"/>
              </w:rPr>
              <w:t>l</w:t>
            </w:r>
            <w:r w:rsidRPr="0048181E">
              <w:rPr>
                <w:rFonts w:ascii="Times New Roman" w:eastAsia="Arial" w:hAnsi="Times New Roman" w:cs="Times New Roman"/>
                <w:spacing w:val="2"/>
                <w:sz w:val="24"/>
                <w:szCs w:val="24"/>
              </w:rPr>
              <w:t>de</w:t>
            </w:r>
            <w:r w:rsidRPr="0048181E">
              <w:rPr>
                <w:rFonts w:ascii="Times New Roman" w:eastAsia="Arial" w:hAnsi="Times New Roman" w:cs="Times New Roman"/>
                <w:sz w:val="24"/>
                <w:szCs w:val="24"/>
              </w:rPr>
              <w:t>r</w:t>
            </w:r>
            <w:r w:rsidRPr="0048181E">
              <w:rPr>
                <w:rFonts w:ascii="Times New Roman" w:eastAsia="Arial" w:hAnsi="Times New Roman" w:cs="Times New Roman"/>
                <w:spacing w:val="20"/>
                <w:sz w:val="24"/>
                <w:szCs w:val="24"/>
              </w:rPr>
              <w:t xml:space="preserve"> </w:t>
            </w:r>
            <w:r w:rsidRPr="0048181E">
              <w:rPr>
                <w:rFonts w:ascii="Times New Roman" w:eastAsia="Arial" w:hAnsi="Times New Roman" w:cs="Times New Roman"/>
                <w:spacing w:val="3"/>
                <w:sz w:val="24"/>
                <w:szCs w:val="24"/>
              </w:rPr>
              <w:t>C</w:t>
            </w:r>
            <w:r w:rsidRPr="0048181E">
              <w:rPr>
                <w:rFonts w:ascii="Times New Roman" w:eastAsia="Arial" w:hAnsi="Times New Roman" w:cs="Times New Roman"/>
                <w:spacing w:val="1"/>
                <w:sz w:val="24"/>
                <w:szCs w:val="24"/>
              </w:rPr>
              <w:t>l</w:t>
            </w:r>
            <w:r w:rsidRPr="0048181E">
              <w:rPr>
                <w:rFonts w:ascii="Times New Roman" w:eastAsia="Arial" w:hAnsi="Times New Roman" w:cs="Times New Roman"/>
                <w:spacing w:val="2"/>
                <w:sz w:val="24"/>
                <w:szCs w:val="24"/>
              </w:rPr>
              <w:t>u</w:t>
            </w:r>
            <w:r w:rsidRPr="0048181E">
              <w:rPr>
                <w:rFonts w:ascii="Times New Roman" w:eastAsia="Arial" w:hAnsi="Times New Roman" w:cs="Times New Roman"/>
                <w:sz w:val="24"/>
                <w:szCs w:val="24"/>
              </w:rPr>
              <w:t>b</w:t>
            </w:r>
            <w:r w:rsidRPr="0048181E">
              <w:rPr>
                <w:rFonts w:ascii="Times New Roman" w:eastAsia="Arial" w:hAnsi="Times New Roman" w:cs="Times New Roman"/>
                <w:spacing w:val="14"/>
                <w:sz w:val="24"/>
                <w:szCs w:val="24"/>
              </w:rPr>
              <w:t xml:space="preserve"> </w:t>
            </w:r>
            <w:r w:rsidRPr="0048181E">
              <w:rPr>
                <w:rFonts w:ascii="Times New Roman" w:eastAsia="Arial" w:hAnsi="Times New Roman" w:cs="Times New Roman"/>
                <w:spacing w:val="3"/>
                <w:sz w:val="24"/>
                <w:szCs w:val="24"/>
              </w:rPr>
              <w:t>S</w:t>
            </w:r>
            <w:r w:rsidRPr="0048181E">
              <w:rPr>
                <w:rFonts w:ascii="Times New Roman" w:eastAsia="Arial" w:hAnsi="Times New Roman" w:cs="Times New Roman"/>
                <w:spacing w:val="2"/>
                <w:sz w:val="24"/>
                <w:szCs w:val="24"/>
              </w:rPr>
              <w:t>po</w:t>
            </w:r>
            <w:r w:rsidRPr="0048181E">
              <w:rPr>
                <w:rFonts w:ascii="Times New Roman" w:eastAsia="Arial" w:hAnsi="Times New Roman" w:cs="Times New Roman"/>
                <w:spacing w:val="1"/>
                <w:sz w:val="24"/>
                <w:szCs w:val="24"/>
              </w:rPr>
              <w:t>rt</w:t>
            </w:r>
            <w:r w:rsidRPr="0048181E">
              <w:rPr>
                <w:rFonts w:ascii="Times New Roman" w:eastAsia="Arial" w:hAnsi="Times New Roman" w:cs="Times New Roman"/>
                <w:sz w:val="24"/>
                <w:szCs w:val="24"/>
              </w:rPr>
              <w:t>s</w:t>
            </w:r>
            <w:r w:rsidRPr="0048181E">
              <w:rPr>
                <w:rFonts w:ascii="Times New Roman" w:eastAsia="Arial" w:hAnsi="Times New Roman" w:cs="Times New Roman"/>
                <w:spacing w:val="19"/>
                <w:sz w:val="24"/>
                <w:szCs w:val="24"/>
              </w:rPr>
              <w:t xml:space="preserve"> </w:t>
            </w:r>
            <w:r w:rsidRPr="0048181E">
              <w:rPr>
                <w:rFonts w:ascii="Times New Roman" w:eastAsia="Arial" w:hAnsi="Times New Roman" w:cs="Times New Roman"/>
                <w:spacing w:val="3"/>
                <w:sz w:val="24"/>
                <w:szCs w:val="24"/>
              </w:rPr>
              <w:t>B</w:t>
            </w:r>
            <w:r w:rsidRPr="0048181E">
              <w:rPr>
                <w:rFonts w:ascii="Times New Roman" w:eastAsia="Arial" w:hAnsi="Times New Roman" w:cs="Times New Roman"/>
                <w:spacing w:val="1"/>
                <w:sz w:val="24"/>
                <w:szCs w:val="24"/>
              </w:rPr>
              <w:t>r</w:t>
            </w:r>
            <w:r w:rsidRPr="0048181E">
              <w:rPr>
                <w:rFonts w:ascii="Times New Roman" w:eastAsia="Arial" w:hAnsi="Times New Roman" w:cs="Times New Roman"/>
                <w:spacing w:val="2"/>
                <w:sz w:val="24"/>
                <w:szCs w:val="24"/>
              </w:rPr>
              <w:t>and</w:t>
            </w:r>
            <w:r w:rsidRPr="0048181E">
              <w:rPr>
                <w:rFonts w:ascii="Times New Roman" w:eastAsia="Arial" w:hAnsi="Times New Roman" w:cs="Times New Roman"/>
                <w:spacing w:val="1"/>
                <w:sz w:val="24"/>
                <w:szCs w:val="24"/>
              </w:rPr>
              <w:t>i</w:t>
            </w:r>
            <w:r w:rsidRPr="0048181E">
              <w:rPr>
                <w:rFonts w:ascii="Times New Roman" w:eastAsia="Arial" w:hAnsi="Times New Roman" w:cs="Times New Roman"/>
                <w:spacing w:val="2"/>
                <w:sz w:val="24"/>
                <w:szCs w:val="24"/>
              </w:rPr>
              <w:t>n</w:t>
            </w:r>
            <w:r w:rsidR="0048181E">
              <w:rPr>
                <w:rFonts w:ascii="Times New Roman" w:eastAsia="Arial" w:hAnsi="Times New Roman" w:cs="Times New Roman"/>
                <w:sz w:val="24"/>
                <w:szCs w:val="24"/>
              </w:rPr>
              <w:t>g</w:t>
            </w:r>
          </w:p>
        </w:tc>
      </w:tr>
      <w:tr w:rsidR="00523BDB" w14:paraId="7EA20E30" w14:textId="77777777" w:rsidTr="00523BDB">
        <w:trPr>
          <w:trHeight w:hRule="exact" w:val="969"/>
        </w:trPr>
        <w:tc>
          <w:tcPr>
            <w:tcW w:w="2017" w:type="dxa"/>
            <w:tcBorders>
              <w:top w:val="nil"/>
              <w:left w:val="nil"/>
              <w:bottom w:val="nil"/>
              <w:right w:val="nil"/>
            </w:tcBorders>
          </w:tcPr>
          <w:p w14:paraId="3ABBECD9" w14:textId="77777777" w:rsidR="00757578" w:rsidRDefault="00757578">
            <w:pPr>
              <w:spacing w:before="2" w:after="0" w:line="150" w:lineRule="exact"/>
              <w:rPr>
                <w:sz w:val="15"/>
                <w:szCs w:val="15"/>
              </w:rPr>
            </w:pPr>
          </w:p>
          <w:p w14:paraId="567A077D" w14:textId="77777777" w:rsidR="00757578" w:rsidRDefault="00B37D0E">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Sponsored By:</w:t>
            </w:r>
          </w:p>
        </w:tc>
        <w:tc>
          <w:tcPr>
            <w:tcW w:w="1842" w:type="dxa"/>
            <w:tcBorders>
              <w:top w:val="nil"/>
              <w:left w:val="nil"/>
              <w:bottom w:val="nil"/>
              <w:right w:val="nil"/>
            </w:tcBorders>
          </w:tcPr>
          <w:p w14:paraId="227E2B44" w14:textId="77777777" w:rsidR="00757578" w:rsidRDefault="00757578">
            <w:pPr>
              <w:spacing w:before="2" w:after="0" w:line="150" w:lineRule="exact"/>
              <w:rPr>
                <w:sz w:val="15"/>
                <w:szCs w:val="15"/>
              </w:rPr>
            </w:pPr>
          </w:p>
          <w:p w14:paraId="1499FF3E" w14:textId="77777777" w:rsidR="00757578" w:rsidRDefault="00B37D0E">
            <w:pPr>
              <w:spacing w:after="0" w:line="240" w:lineRule="auto"/>
              <w:ind w:left="22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Tyler Romero</w:t>
            </w:r>
          </w:p>
          <w:p w14:paraId="72E1A963" w14:textId="7AA749C6" w:rsidR="00523BDB" w:rsidRDefault="00523BDB">
            <w:pPr>
              <w:spacing w:after="0" w:line="240" w:lineRule="auto"/>
              <w:ind w:left="22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Will Fattor</w:t>
            </w:r>
          </w:p>
          <w:p w14:paraId="562C4030" w14:textId="77777777" w:rsidR="00523BDB" w:rsidRDefault="00523BDB">
            <w:pPr>
              <w:spacing w:after="0" w:line="240" w:lineRule="auto"/>
              <w:ind w:left="224" w:right="-20"/>
              <w:rPr>
                <w:rFonts w:ascii="Times New Roman" w:eastAsia="Times New Roman" w:hAnsi="Times New Roman" w:cs="Times New Roman"/>
                <w:sz w:val="24"/>
                <w:szCs w:val="24"/>
              </w:rPr>
            </w:pPr>
          </w:p>
          <w:p w14:paraId="5D4E95E9" w14:textId="77777777" w:rsidR="00523BDB" w:rsidRDefault="00523BDB">
            <w:pPr>
              <w:spacing w:after="0" w:line="240" w:lineRule="auto"/>
              <w:ind w:left="224" w:right="-20"/>
              <w:rPr>
                <w:rFonts w:ascii="Times New Roman" w:eastAsia="Times New Roman" w:hAnsi="Times New Roman" w:cs="Times New Roman"/>
                <w:sz w:val="24"/>
                <w:szCs w:val="24"/>
              </w:rPr>
            </w:pPr>
          </w:p>
        </w:tc>
        <w:tc>
          <w:tcPr>
            <w:tcW w:w="5835" w:type="dxa"/>
            <w:tcBorders>
              <w:top w:val="nil"/>
              <w:left w:val="nil"/>
              <w:bottom w:val="nil"/>
              <w:right w:val="nil"/>
            </w:tcBorders>
          </w:tcPr>
          <w:p w14:paraId="2AD9ED0E" w14:textId="77777777" w:rsidR="00757578" w:rsidRDefault="00757578">
            <w:pPr>
              <w:spacing w:before="2" w:after="0" w:line="150" w:lineRule="exact"/>
              <w:rPr>
                <w:sz w:val="15"/>
                <w:szCs w:val="15"/>
              </w:rPr>
            </w:pPr>
          </w:p>
          <w:p w14:paraId="09075447" w14:textId="77777777" w:rsidR="00523BDB" w:rsidRDefault="00523BDB" w:rsidP="00523BDB">
            <w:pPr>
              <w:spacing w:after="0" w:line="240" w:lineRule="auto"/>
              <w:ind w:left="61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Health and Safety</w:t>
            </w:r>
          </w:p>
          <w:p w14:paraId="0567EAA9" w14:textId="7EC6370C" w:rsidR="00523BDB" w:rsidRDefault="00523BDB" w:rsidP="00523BDB">
            <w:pPr>
              <w:spacing w:after="0" w:line="240" w:lineRule="auto"/>
              <w:ind w:left="61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Legislative Council Parliamentarian</w:t>
            </w:r>
          </w:p>
        </w:tc>
      </w:tr>
      <w:tr w:rsidR="00523BDB" w14:paraId="7E3CB0E2" w14:textId="77777777" w:rsidTr="00523BDB">
        <w:trPr>
          <w:trHeight w:hRule="exact" w:val="836"/>
        </w:trPr>
        <w:tc>
          <w:tcPr>
            <w:tcW w:w="2017" w:type="dxa"/>
            <w:tcBorders>
              <w:top w:val="nil"/>
              <w:left w:val="nil"/>
              <w:bottom w:val="nil"/>
              <w:right w:val="nil"/>
            </w:tcBorders>
          </w:tcPr>
          <w:p w14:paraId="2A073B81" w14:textId="7938D6EB" w:rsidR="00757578" w:rsidRDefault="00757578">
            <w:pPr>
              <w:spacing w:before="4" w:after="0" w:line="150" w:lineRule="exact"/>
              <w:rPr>
                <w:sz w:val="15"/>
                <w:szCs w:val="15"/>
              </w:rPr>
            </w:pPr>
          </w:p>
          <w:p w14:paraId="72828546" w14:textId="77777777" w:rsidR="00757578" w:rsidRDefault="00B37D0E">
            <w:pPr>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Authored By:</w:t>
            </w:r>
          </w:p>
        </w:tc>
        <w:tc>
          <w:tcPr>
            <w:tcW w:w="1842" w:type="dxa"/>
            <w:tcBorders>
              <w:top w:val="nil"/>
              <w:left w:val="nil"/>
              <w:bottom w:val="nil"/>
              <w:right w:val="nil"/>
            </w:tcBorders>
          </w:tcPr>
          <w:p w14:paraId="143FBE3A" w14:textId="77777777" w:rsidR="00757578" w:rsidRDefault="00757578">
            <w:pPr>
              <w:spacing w:before="4" w:after="0" w:line="150" w:lineRule="exact"/>
              <w:rPr>
                <w:sz w:val="15"/>
                <w:szCs w:val="15"/>
              </w:rPr>
            </w:pPr>
          </w:p>
          <w:p w14:paraId="6C716AD8" w14:textId="77777777" w:rsidR="00757578" w:rsidRDefault="00B37D0E">
            <w:pPr>
              <w:spacing w:after="0" w:line="240" w:lineRule="auto"/>
              <w:ind w:left="22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Tyler Romero</w:t>
            </w:r>
          </w:p>
        </w:tc>
        <w:tc>
          <w:tcPr>
            <w:tcW w:w="5835" w:type="dxa"/>
            <w:tcBorders>
              <w:top w:val="nil"/>
              <w:left w:val="nil"/>
              <w:bottom w:val="nil"/>
              <w:right w:val="nil"/>
            </w:tcBorders>
          </w:tcPr>
          <w:p w14:paraId="561CCE03" w14:textId="77777777" w:rsidR="00757578" w:rsidRDefault="00757578">
            <w:pPr>
              <w:spacing w:before="4" w:after="0" w:line="150" w:lineRule="exact"/>
              <w:rPr>
                <w:sz w:val="15"/>
                <w:szCs w:val="15"/>
              </w:rPr>
            </w:pPr>
          </w:p>
          <w:p w14:paraId="2A183883" w14:textId="77777777" w:rsidR="00757578" w:rsidRDefault="00B37D0E">
            <w:pPr>
              <w:spacing w:after="0" w:line="240" w:lineRule="auto"/>
              <w:ind w:left="5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Health and Safety</w:t>
            </w:r>
          </w:p>
        </w:tc>
      </w:tr>
    </w:tbl>
    <w:p w14:paraId="1B20B811" w14:textId="77777777" w:rsidR="00757578" w:rsidRDefault="00757578">
      <w:pPr>
        <w:spacing w:after="0" w:line="200" w:lineRule="exact"/>
        <w:rPr>
          <w:sz w:val="20"/>
          <w:szCs w:val="20"/>
        </w:rPr>
      </w:pPr>
    </w:p>
    <w:p w14:paraId="72F92C27" w14:textId="77777777" w:rsidR="00757578" w:rsidRDefault="00757578">
      <w:pPr>
        <w:spacing w:after="0" w:line="200" w:lineRule="exact"/>
        <w:rPr>
          <w:sz w:val="20"/>
          <w:szCs w:val="20"/>
        </w:rPr>
      </w:pPr>
    </w:p>
    <w:p w14:paraId="5C1FBEDD" w14:textId="77777777" w:rsidR="00757578" w:rsidRDefault="00B37D0E">
      <w:pPr>
        <w:spacing w:before="13" w:after="0" w:line="275" w:lineRule="auto"/>
        <w:ind w:left="298" w:right="319"/>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t>A Resolution to Support CU-Boulder Club Sports teams in rejecting the imposed regulation of the “University of</w:t>
      </w:r>
    </w:p>
    <w:p w14:paraId="48EA174D" w14:textId="77777777" w:rsidR="00757578" w:rsidRDefault="00B37D0E">
      <w:pPr>
        <w:spacing w:before="2" w:after="0" w:line="406" w:lineRule="exact"/>
        <w:ind w:left="3148" w:right="3168"/>
        <w:jc w:val="center"/>
        <w:rPr>
          <w:rFonts w:ascii="Times New Roman" w:eastAsia="Times New Roman" w:hAnsi="Times New Roman" w:cs="Times New Roman"/>
          <w:sz w:val="36"/>
          <w:szCs w:val="36"/>
        </w:rPr>
      </w:pPr>
      <w:r>
        <w:rPr>
          <w:rFonts w:ascii="Times New Roman" w:eastAsia="Times New Roman" w:hAnsi="Times New Roman" w:cs="Times New Roman"/>
          <w:b/>
          <w:bCs/>
          <w:position w:val="-1"/>
          <w:sz w:val="36"/>
          <w:szCs w:val="36"/>
        </w:rPr>
        <w:t>Colorado Club” logo.</w:t>
      </w:r>
    </w:p>
    <w:p w14:paraId="578CB7D8" w14:textId="77777777" w:rsidR="00757578" w:rsidRDefault="00757578">
      <w:pPr>
        <w:spacing w:after="0" w:line="200" w:lineRule="exact"/>
        <w:rPr>
          <w:sz w:val="20"/>
          <w:szCs w:val="20"/>
        </w:rPr>
      </w:pPr>
    </w:p>
    <w:p w14:paraId="4C75AF43" w14:textId="77777777" w:rsidR="00757578" w:rsidRDefault="00757578">
      <w:pPr>
        <w:spacing w:after="0" w:line="200" w:lineRule="exact"/>
        <w:rPr>
          <w:sz w:val="20"/>
          <w:szCs w:val="20"/>
        </w:rPr>
      </w:pPr>
    </w:p>
    <w:p w14:paraId="59D1765A" w14:textId="77777777" w:rsidR="00757578" w:rsidRDefault="00757578">
      <w:pPr>
        <w:spacing w:before="15" w:after="0" w:line="260" w:lineRule="exact"/>
        <w:rPr>
          <w:sz w:val="26"/>
          <w:szCs w:val="26"/>
        </w:rPr>
      </w:pPr>
    </w:p>
    <w:p w14:paraId="53B652CE" w14:textId="1D1810D3" w:rsidR="00757578" w:rsidRDefault="00B06130">
      <w:pPr>
        <w:spacing w:before="29" w:after="0" w:line="240" w:lineRule="auto"/>
        <w:ind w:left="3839" w:right="3859"/>
        <w:jc w:val="cente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0" behindDoc="1" locked="0" layoutInCell="1" allowOverlap="1" wp14:anchorId="1FA22B78" wp14:editId="49F6D361">
                <wp:simplePos x="0" y="0"/>
                <wp:positionH relativeFrom="page">
                  <wp:posOffset>914400</wp:posOffset>
                </wp:positionH>
                <wp:positionV relativeFrom="paragraph">
                  <wp:posOffset>-200025</wp:posOffset>
                </wp:positionV>
                <wp:extent cx="5942965" cy="1270"/>
                <wp:effectExtent l="9525" t="9525" r="1016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965" cy="1270"/>
                          <a:chOff x="1440" y="-315"/>
                          <a:chExt cx="9359" cy="2"/>
                        </a:xfrm>
                      </wpg:grpSpPr>
                      <wps:wsp>
                        <wps:cNvPr id="3" name="Freeform 3"/>
                        <wps:cNvSpPr>
                          <a:spLocks/>
                        </wps:cNvSpPr>
                        <wps:spPr bwMode="auto">
                          <a:xfrm>
                            <a:off x="1440" y="-315"/>
                            <a:ext cx="9359" cy="2"/>
                          </a:xfrm>
                          <a:custGeom>
                            <a:avLst/>
                            <a:gdLst>
                              <a:gd name="T0" fmla="+- 0 1440 1440"/>
                              <a:gd name="T1" fmla="*/ T0 w 9359"/>
                              <a:gd name="T2" fmla="+- 0 10799 1440"/>
                              <a:gd name="T3" fmla="*/ T2 w 9359"/>
                            </a:gdLst>
                            <a:ahLst/>
                            <a:cxnLst>
                              <a:cxn ang="0">
                                <a:pos x="T1" y="0"/>
                              </a:cxn>
                              <a:cxn ang="0">
                                <a:pos x="T3" y="0"/>
                              </a:cxn>
                            </a:cxnLst>
                            <a:rect l="0" t="0" r="r" b="b"/>
                            <a:pathLst>
                              <a:path w="9359">
                                <a:moveTo>
                                  <a:pt x="0" y="0"/>
                                </a:moveTo>
                                <a:lnTo>
                                  <a:pt x="9359" y="0"/>
                                </a:lnTo>
                              </a:path>
                            </a:pathLst>
                          </a:custGeom>
                          <a:noFill/>
                          <a:ln w="65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in;margin-top:-15.75pt;width:467.95pt;height:.1pt;z-index:-251658240;mso-position-horizontal-relative:page" coordorigin="1440,-315" coordsize="9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">
                <v:shape id="Freeform 3" o:spid="_x0000_s1027" style="position:absolute;left:1440;top:-315;width:9359;height:2;visibility:visible;mso-wrap-style:square;v-text-anchor:top" coordsize="93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82b4A&#10;AADaAAAADwAAAGRycy9kb3ducmV2LnhtbERPXWvCMBR9H/gfwhX2NlMVxqhGEcUh+DCn4vO1uTbF&#10;5qYkWVv//SIM9ng43/Nlb2vRkg+VYwXjUQaCuHC64lLB+bR9+wARIrLG2jEpeFCA5WLwMsdcu46/&#10;qT3GUqQQDjkqMDE2uZShMGQxjFxDnLib8xZjgr6U2mOXwm0tJ1n2Li1WnBoMNrQ2VNyPPzbN8A9r&#10;7J0On/v+emu7ja+/LnulXof9agYiUh//xX/unVYwheeV5Ae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prvNm+AAAA2gAAAA8AAAAAAAAAAAAAAAAAmAIAAGRycy9kb3ducmV2&#10;LnhtbFBLBQYAAAAABAAEAPUAAACDAwAAAAA=&#10;" path="m,l9359,e" filled="f" strokeweight=".18286mm">
                  <v:path arrowok="t" o:connecttype="custom" o:connectlocs="0,0;9359,0" o:connectangles="0,0"/>
                </v:shape>
                <w10:wrap anchorx="page"/>
              </v:group>
            </w:pict>
          </mc:Fallback>
        </mc:AlternateContent>
      </w:r>
      <w:r w:rsidR="00B37D0E">
        <w:rPr>
          <w:rFonts w:ascii="Times New Roman" w:eastAsia="Times New Roman" w:hAnsi="Times New Roman" w:cs="Times New Roman"/>
          <w:b/>
          <w:bCs/>
          <w:sz w:val="24"/>
          <w:szCs w:val="24"/>
        </w:rPr>
        <w:t>Resolution History</w:t>
      </w:r>
    </w:p>
    <w:p w14:paraId="14938932" w14:textId="77777777" w:rsidR="00757578" w:rsidRDefault="00757578">
      <w:pPr>
        <w:spacing w:before="9" w:after="0" w:line="120" w:lineRule="exact"/>
        <w:rPr>
          <w:sz w:val="12"/>
          <w:szCs w:val="12"/>
        </w:rPr>
      </w:pPr>
    </w:p>
    <w:p w14:paraId="7B030D44" w14:textId="77777777" w:rsidR="00757578" w:rsidRDefault="00757578">
      <w:pPr>
        <w:spacing w:after="0" w:line="200" w:lineRule="exact"/>
        <w:rPr>
          <w:sz w:val="20"/>
          <w:szCs w:val="20"/>
        </w:rPr>
      </w:pPr>
    </w:p>
    <w:p w14:paraId="3F20DC32" w14:textId="77777777" w:rsidR="00757578" w:rsidRDefault="00B37D0E">
      <w:pPr>
        <w:spacing w:after="0"/>
        <w:ind w:left="160" w:right="361"/>
        <w:rPr>
          <w:rFonts w:ascii="Times New Roman" w:eastAsia="Times New Roman" w:hAnsi="Times New Roman" w:cs="Times New Roman"/>
          <w:sz w:val="24"/>
          <w:szCs w:val="24"/>
        </w:rPr>
      </w:pPr>
      <w:r>
        <w:rPr>
          <w:rFonts w:ascii="Times New Roman" w:eastAsia="Times New Roman" w:hAnsi="Times New Roman" w:cs="Times New Roman"/>
          <w:sz w:val="24"/>
          <w:szCs w:val="24"/>
        </w:rPr>
        <w:t>In recent months, the University of Colorado rebranded much of its image with “Be Boulder.” Strategic Relations and CU Athletics has unilaterally - without the input or consent of those affected - decided to rebrand and take control of 1,500 student-athletes who have invested their passions in club sports.</w:t>
      </w:r>
    </w:p>
    <w:p w14:paraId="6AAC329E" w14:textId="77777777" w:rsidR="00757578" w:rsidRDefault="00757578">
      <w:pPr>
        <w:spacing w:after="0" w:line="200" w:lineRule="exact"/>
        <w:rPr>
          <w:sz w:val="20"/>
          <w:szCs w:val="20"/>
        </w:rPr>
      </w:pPr>
    </w:p>
    <w:p w14:paraId="6B1ECA09" w14:textId="77777777" w:rsidR="00757578" w:rsidRDefault="00757578">
      <w:pPr>
        <w:spacing w:after="0" w:line="200" w:lineRule="exact"/>
        <w:rPr>
          <w:sz w:val="20"/>
          <w:szCs w:val="20"/>
        </w:rPr>
      </w:pPr>
    </w:p>
    <w:p w14:paraId="1739B807" w14:textId="77777777" w:rsidR="00757578" w:rsidRDefault="00757578">
      <w:pPr>
        <w:spacing w:after="0" w:line="200" w:lineRule="exact"/>
        <w:rPr>
          <w:sz w:val="20"/>
          <w:szCs w:val="20"/>
        </w:rPr>
      </w:pPr>
    </w:p>
    <w:p w14:paraId="1D33ECC8" w14:textId="77777777" w:rsidR="00757578" w:rsidRPr="00EC3DB8" w:rsidRDefault="00B37D0E">
      <w:pPr>
        <w:spacing w:after="0" w:line="240" w:lineRule="auto"/>
        <w:ind w:left="3785" w:right="3805"/>
        <w:jc w:val="center"/>
        <w:rPr>
          <w:rFonts w:ascii="Times New Roman" w:eastAsia="Times New Roman" w:hAnsi="Times New Roman" w:cs="Times New Roman"/>
          <w:sz w:val="24"/>
          <w:szCs w:val="24"/>
        </w:rPr>
      </w:pPr>
      <w:r w:rsidRPr="00EC3DB8">
        <w:rPr>
          <w:rFonts w:ascii="Times New Roman" w:eastAsia="Times New Roman" w:hAnsi="Times New Roman" w:cs="Times New Roman"/>
          <w:sz w:val="24"/>
          <w:szCs w:val="24"/>
        </w:rPr>
        <w:t>Resolution Summary</w:t>
      </w:r>
    </w:p>
    <w:p w14:paraId="6C0F6D86" w14:textId="77777777" w:rsidR="00757578" w:rsidRDefault="00757578">
      <w:pPr>
        <w:spacing w:before="9" w:after="0" w:line="120" w:lineRule="exact"/>
        <w:rPr>
          <w:sz w:val="12"/>
          <w:szCs w:val="12"/>
        </w:rPr>
      </w:pPr>
    </w:p>
    <w:p w14:paraId="26E9A8B7" w14:textId="77777777" w:rsidR="00757578" w:rsidRDefault="00757578">
      <w:pPr>
        <w:spacing w:after="0" w:line="200" w:lineRule="exact"/>
        <w:rPr>
          <w:sz w:val="20"/>
          <w:szCs w:val="20"/>
        </w:rPr>
      </w:pPr>
    </w:p>
    <w:p w14:paraId="5557229B" w14:textId="6FADAE03" w:rsidR="00757578" w:rsidRPr="00523BDB" w:rsidRDefault="00B37D0E" w:rsidP="00523BDB">
      <w:pPr>
        <w:spacing w:after="0"/>
        <w:ind w:left="160" w:right="253"/>
        <w:rPr>
          <w:rFonts w:ascii="Times New Roman" w:eastAsia="Times New Roman" w:hAnsi="Times New Roman" w:cs="Times New Roman"/>
          <w:sz w:val="24"/>
          <w:szCs w:val="24"/>
        </w:rPr>
        <w:sectPr w:rsidR="00757578" w:rsidRPr="00523BDB">
          <w:type w:val="continuous"/>
          <w:pgSz w:w="12240" w:h="15840"/>
          <w:pgMar w:top="1360" w:right="1240" w:bottom="280" w:left="1280" w:header="720" w:footer="720" w:gutter="0"/>
          <w:cols w:space="720"/>
        </w:sectPr>
      </w:pPr>
      <w:r>
        <w:rPr>
          <w:rFonts w:ascii="Times New Roman" w:eastAsia="Times New Roman" w:hAnsi="Times New Roman" w:cs="Times New Roman"/>
          <w:sz w:val="24"/>
          <w:szCs w:val="24"/>
        </w:rPr>
        <w:t xml:space="preserve">This resolution seeks to support University of Colorado Men’s Baseball, University of Colorado Crew, University of Colorado Cycling, University of Colorado Equestrian, CUFST, University of Colorado Men’s Hockey, University of Colorado Women’s Hockey, University of Colorado Men’s Lacrosse, University of Colorado Women’s Lacrosse, University of Colorado Racquetball, University of Colorado Men’s Rugby, University of Colorado Women’s Rugby, University of Colorado Snowboarding, University of Colorado Men’s Soccer, University of Colorado Swimming and Diving, </w:t>
      </w:r>
      <w:proofErr w:type="spellStart"/>
      <w:r>
        <w:rPr>
          <w:rFonts w:ascii="Times New Roman" w:eastAsia="Times New Roman" w:hAnsi="Times New Roman" w:cs="Times New Roman"/>
          <w:sz w:val="24"/>
          <w:szCs w:val="24"/>
        </w:rPr>
        <w:t>Mamabird</w:t>
      </w:r>
      <w:proofErr w:type="spellEnd"/>
      <w:r>
        <w:rPr>
          <w:rFonts w:ascii="Times New Roman" w:eastAsia="Times New Roman" w:hAnsi="Times New Roman" w:cs="Times New Roman"/>
          <w:sz w:val="24"/>
          <w:szCs w:val="24"/>
        </w:rPr>
        <w:t>, Kali, University of Colorado Men’s Water Polo, University of Colorado Women’s Water Polo, and University of Colorado Wrestling in their rejection of the impositions that Strategic Relations and CU Athletics has unilaterally</w:t>
      </w:r>
      <w:r w:rsidR="00523BDB">
        <w:rPr>
          <w:rFonts w:ascii="Times New Roman" w:eastAsia="Times New Roman" w:hAnsi="Times New Roman" w:cs="Times New Roman"/>
          <w:sz w:val="24"/>
          <w:szCs w:val="24"/>
        </w:rPr>
        <w:t xml:space="preserve"> made on Club Sports as a whole.</w:t>
      </w:r>
    </w:p>
    <w:p w14:paraId="049585E5" w14:textId="77777777" w:rsidR="00757578" w:rsidRDefault="00B37D0E" w:rsidP="00523BDB">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Whereas, </w:t>
      </w:r>
      <w:r>
        <w:rPr>
          <w:rFonts w:ascii="Times New Roman" w:eastAsia="Times New Roman" w:hAnsi="Times New Roman" w:cs="Times New Roman"/>
          <w:sz w:val="24"/>
          <w:szCs w:val="24"/>
        </w:rPr>
        <w:t>1,500 students are currently affiliated under the Club Sports description;</w:t>
      </w:r>
    </w:p>
    <w:p w14:paraId="773E6134" w14:textId="77777777" w:rsidR="00757578" w:rsidRDefault="00757578">
      <w:pPr>
        <w:spacing w:before="8" w:after="0" w:line="150" w:lineRule="exact"/>
        <w:rPr>
          <w:sz w:val="15"/>
          <w:szCs w:val="15"/>
        </w:rPr>
      </w:pPr>
    </w:p>
    <w:p w14:paraId="2F23FEE1" w14:textId="77777777" w:rsidR="00757578" w:rsidRDefault="00757578">
      <w:pPr>
        <w:spacing w:after="0" w:line="200" w:lineRule="exact"/>
        <w:rPr>
          <w:sz w:val="20"/>
          <w:szCs w:val="20"/>
        </w:rPr>
      </w:pPr>
    </w:p>
    <w:p w14:paraId="12F5C24D" w14:textId="77D889E7" w:rsidR="00757578" w:rsidRDefault="00B37D0E">
      <w:pPr>
        <w:spacing w:after="0" w:line="275" w:lineRule="auto"/>
        <w:ind w:left="100" w:right="29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 xml:space="preserve">the University of Colorado Strategic Relations and University of Colorado Athletics Department </w:t>
      </w:r>
      <w:r w:rsidR="00EC3DB8">
        <w:rPr>
          <w:rFonts w:ascii="Times New Roman" w:eastAsia="Times New Roman" w:hAnsi="Times New Roman" w:cs="Times New Roman"/>
          <w:sz w:val="24"/>
          <w:szCs w:val="24"/>
        </w:rPr>
        <w:t>h</w:t>
      </w:r>
      <w:r>
        <w:rPr>
          <w:rFonts w:ascii="Times New Roman" w:eastAsia="Times New Roman" w:hAnsi="Times New Roman" w:cs="Times New Roman"/>
          <w:sz w:val="24"/>
          <w:szCs w:val="24"/>
        </w:rPr>
        <w:t>as unilaterally and without student input imposed branding regulations on Club Sports teams;</w:t>
      </w:r>
    </w:p>
    <w:p w14:paraId="792BBF2A" w14:textId="77777777" w:rsidR="00757578" w:rsidRDefault="00757578">
      <w:pPr>
        <w:spacing w:before="14" w:after="0" w:line="280" w:lineRule="exact"/>
        <w:rPr>
          <w:sz w:val="28"/>
          <w:szCs w:val="28"/>
        </w:rPr>
      </w:pPr>
    </w:p>
    <w:p w14:paraId="1E519B22" w14:textId="77777777" w:rsidR="00757578" w:rsidRDefault="00B37D0E">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20 club sports teams have come together to reject the imposed branding regulations;</w:t>
      </w:r>
    </w:p>
    <w:p w14:paraId="3BB917FB" w14:textId="77777777" w:rsidR="00757578" w:rsidRDefault="00757578">
      <w:pPr>
        <w:spacing w:before="4" w:after="0" w:line="130" w:lineRule="exact"/>
        <w:rPr>
          <w:sz w:val="13"/>
          <w:szCs w:val="13"/>
        </w:rPr>
      </w:pPr>
    </w:p>
    <w:p w14:paraId="46D9CD9A" w14:textId="77777777" w:rsidR="00757578" w:rsidRDefault="00757578">
      <w:pPr>
        <w:spacing w:after="0" w:line="200" w:lineRule="exact"/>
        <w:rPr>
          <w:sz w:val="20"/>
          <w:szCs w:val="20"/>
        </w:rPr>
      </w:pPr>
    </w:p>
    <w:p w14:paraId="2CB1697C" w14:textId="77777777" w:rsidR="00757578" w:rsidRDefault="00B37D0E">
      <w:pPr>
        <w:spacing w:after="0" w:line="275" w:lineRule="auto"/>
        <w:ind w:left="100" w:right="38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 xml:space="preserve">the term “club sports” at a national level is demeaning and discredits the hard work that </w:t>
      </w:r>
      <w:proofErr w:type="gramStart"/>
      <w:r>
        <w:rPr>
          <w:rFonts w:ascii="Times New Roman" w:eastAsia="Times New Roman" w:hAnsi="Times New Roman" w:cs="Times New Roman"/>
          <w:sz w:val="24"/>
          <w:szCs w:val="24"/>
        </w:rPr>
        <w:t>teams</w:t>
      </w:r>
      <w:proofErr w:type="gramEnd"/>
      <w:r>
        <w:rPr>
          <w:rFonts w:ascii="Times New Roman" w:eastAsia="Times New Roman" w:hAnsi="Times New Roman" w:cs="Times New Roman"/>
          <w:sz w:val="24"/>
          <w:szCs w:val="24"/>
        </w:rPr>
        <w:t xml:space="preserve"> do for the University;</w:t>
      </w:r>
    </w:p>
    <w:p w14:paraId="2D287A0A" w14:textId="77777777" w:rsidR="00757578" w:rsidRDefault="00757578">
      <w:pPr>
        <w:spacing w:before="9" w:after="0" w:line="280" w:lineRule="exact"/>
        <w:rPr>
          <w:sz w:val="28"/>
          <w:szCs w:val="28"/>
        </w:rPr>
      </w:pPr>
    </w:p>
    <w:p w14:paraId="04DE89C2" w14:textId="77777777" w:rsidR="00757578" w:rsidRDefault="00B37D0E">
      <w:pPr>
        <w:spacing w:after="0" w:line="277" w:lineRule="auto"/>
        <w:ind w:left="100" w:right="6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the teams will be restricted to printing through costly, licensed companies after being branded with these logos, which oftentimes costs more and takes longer to produce than the local companies we have developed relationships with and can afford;</w:t>
      </w:r>
    </w:p>
    <w:p w14:paraId="68578CD3" w14:textId="77777777" w:rsidR="00757578" w:rsidRDefault="00757578">
      <w:pPr>
        <w:spacing w:before="7" w:after="0" w:line="280" w:lineRule="exact"/>
        <w:rPr>
          <w:sz w:val="28"/>
          <w:szCs w:val="28"/>
        </w:rPr>
      </w:pPr>
    </w:p>
    <w:p w14:paraId="01C26115" w14:textId="77777777" w:rsidR="00757578" w:rsidRDefault="00B37D0E">
      <w:pPr>
        <w:spacing w:after="0" w:line="277" w:lineRule="auto"/>
        <w:ind w:left="100" w:right="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teams relying heavily on sponsors will be stripped of their right to endorse their sponsors who help student-athletes afford their passion; without these sponsors, these teams will collapse and these student-athletes will cease to exist;</w:t>
      </w:r>
    </w:p>
    <w:p w14:paraId="191321B9" w14:textId="77777777" w:rsidR="00757578" w:rsidRDefault="00757578">
      <w:pPr>
        <w:spacing w:before="7" w:after="0" w:line="280" w:lineRule="exact"/>
        <w:rPr>
          <w:sz w:val="28"/>
          <w:szCs w:val="28"/>
        </w:rPr>
      </w:pPr>
    </w:p>
    <w:p w14:paraId="0E016771" w14:textId="77777777" w:rsidR="00757578" w:rsidRDefault="00B37D0E">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most teams can’t afford, and do not wish to wear, clothing with the word “club” on it;</w:t>
      </w:r>
    </w:p>
    <w:p w14:paraId="66EA0B20" w14:textId="77777777" w:rsidR="00757578" w:rsidRDefault="00757578">
      <w:pPr>
        <w:spacing w:before="4" w:after="0" w:line="130" w:lineRule="exact"/>
        <w:rPr>
          <w:sz w:val="13"/>
          <w:szCs w:val="13"/>
        </w:rPr>
      </w:pPr>
    </w:p>
    <w:p w14:paraId="3BB9C9DB" w14:textId="77777777" w:rsidR="00757578" w:rsidRDefault="00757578">
      <w:pPr>
        <w:spacing w:after="0" w:line="200" w:lineRule="exact"/>
        <w:rPr>
          <w:sz w:val="20"/>
          <w:szCs w:val="20"/>
        </w:rPr>
      </w:pPr>
    </w:p>
    <w:p w14:paraId="61819A5E" w14:textId="77777777" w:rsidR="00757578" w:rsidRDefault="00B37D0E">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over twenty years, and sixty national championships, the student-athletes of the</w:t>
      </w:r>
    </w:p>
    <w:p w14:paraId="440BF0C0" w14:textId="77777777" w:rsidR="00757578" w:rsidRDefault="00B37D0E">
      <w:pPr>
        <w:spacing w:before="4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Colorado Club Sports have developed connections, purpose, and identity.</w:t>
      </w:r>
    </w:p>
    <w:p w14:paraId="191FBF1C" w14:textId="77777777" w:rsidR="00757578" w:rsidRDefault="00757578">
      <w:pPr>
        <w:spacing w:before="4" w:after="0" w:line="130" w:lineRule="exact"/>
        <w:rPr>
          <w:sz w:val="13"/>
          <w:szCs w:val="13"/>
        </w:rPr>
      </w:pPr>
    </w:p>
    <w:p w14:paraId="71F341FA" w14:textId="77777777" w:rsidR="00757578" w:rsidRDefault="00757578">
      <w:pPr>
        <w:spacing w:after="0" w:line="200" w:lineRule="exact"/>
        <w:rPr>
          <w:sz w:val="20"/>
          <w:szCs w:val="20"/>
        </w:rPr>
      </w:pPr>
    </w:p>
    <w:p w14:paraId="1C37057D" w14:textId="77777777" w:rsidR="00757578" w:rsidRDefault="00B37D0E">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THEREFORE BE IT RESOLVED by the University of Colorado Student Government</w:t>
      </w:r>
    </w:p>
    <w:p w14:paraId="05DA5505" w14:textId="77777777" w:rsidR="00757578" w:rsidRDefault="00B37D0E">
      <w:pPr>
        <w:spacing w:before="4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THAT:</w:t>
      </w:r>
    </w:p>
    <w:p w14:paraId="23FC54AB" w14:textId="77777777" w:rsidR="00757578" w:rsidRDefault="00757578">
      <w:pPr>
        <w:spacing w:before="4" w:after="0" w:line="130" w:lineRule="exact"/>
        <w:rPr>
          <w:sz w:val="13"/>
          <w:szCs w:val="13"/>
        </w:rPr>
      </w:pPr>
    </w:p>
    <w:p w14:paraId="2248F246" w14:textId="77777777" w:rsidR="00757578" w:rsidRDefault="00757578">
      <w:pPr>
        <w:spacing w:after="0" w:line="200" w:lineRule="exact"/>
        <w:rPr>
          <w:sz w:val="20"/>
          <w:szCs w:val="20"/>
        </w:rPr>
      </w:pPr>
    </w:p>
    <w:p w14:paraId="63832C36" w14:textId="77777777" w:rsidR="00757578" w:rsidRDefault="00B37D0E">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w:t>
      </w:r>
    </w:p>
    <w:p w14:paraId="3A440A14" w14:textId="77777777" w:rsidR="00757578" w:rsidRDefault="00B37D0E">
      <w:pPr>
        <w:spacing w:before="41" w:after="0" w:line="275" w:lineRule="auto"/>
        <w:ind w:left="100" w:right="187"/>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 view of Legislative Council that the imposition of current regulations to the branding of Club Sports be ceased until the Club Sports Executive Board, Strategic Relations, and Athletics can reach a mutual agreement that ultimately benefits the student-athletes; for whom the University represents.</w:t>
      </w:r>
    </w:p>
    <w:p w14:paraId="5F4381C6" w14:textId="77777777" w:rsidR="00757578" w:rsidRDefault="00757578">
      <w:pPr>
        <w:spacing w:before="14" w:after="0" w:line="280" w:lineRule="exact"/>
        <w:rPr>
          <w:sz w:val="28"/>
          <w:szCs w:val="28"/>
        </w:rPr>
      </w:pPr>
    </w:p>
    <w:p w14:paraId="3BD660F9" w14:textId="77777777" w:rsidR="00757578" w:rsidRDefault="00B37D0E">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w:t>
      </w:r>
    </w:p>
    <w:p w14:paraId="2A52F458" w14:textId="77777777" w:rsidR="00757578" w:rsidRDefault="00B37D0E">
      <w:pPr>
        <w:spacing w:before="4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Upon passage, this resolution will be distributed to the student body, and necessary departments.</w:t>
      </w:r>
    </w:p>
    <w:p w14:paraId="4B749D2C" w14:textId="77777777" w:rsidR="00757578" w:rsidRDefault="00757578">
      <w:pPr>
        <w:spacing w:before="4" w:after="0" w:line="130" w:lineRule="exact"/>
        <w:rPr>
          <w:sz w:val="13"/>
          <w:szCs w:val="13"/>
        </w:rPr>
      </w:pPr>
    </w:p>
    <w:p w14:paraId="53BE8C95" w14:textId="77777777" w:rsidR="00757578" w:rsidRDefault="00757578">
      <w:pPr>
        <w:spacing w:after="0" w:line="200" w:lineRule="exact"/>
        <w:rPr>
          <w:sz w:val="20"/>
          <w:szCs w:val="20"/>
        </w:rPr>
      </w:pPr>
    </w:p>
    <w:p w14:paraId="502403AC" w14:textId="77777777" w:rsidR="00757578" w:rsidRDefault="00B37D0E">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w:t>
      </w:r>
    </w:p>
    <w:p w14:paraId="10ADCBA2" w14:textId="4FEC1C78" w:rsidR="00757578" w:rsidRDefault="00B37D0E">
      <w:pPr>
        <w:spacing w:before="41" w:after="0" w:line="275" w:lineRule="auto"/>
        <w:ind w:left="100"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This resolution shall t</w:t>
      </w:r>
      <w:r w:rsidR="00EC3DB8">
        <w:rPr>
          <w:rFonts w:ascii="Times New Roman" w:eastAsia="Times New Roman" w:hAnsi="Times New Roman" w:cs="Times New Roman"/>
          <w:sz w:val="24"/>
          <w:szCs w:val="24"/>
        </w:rPr>
        <w:t>ake effect upon passage by the Legislative C</w:t>
      </w:r>
      <w:r>
        <w:rPr>
          <w:rFonts w:ascii="Times New Roman" w:eastAsia="Times New Roman" w:hAnsi="Times New Roman" w:cs="Times New Roman"/>
          <w:sz w:val="24"/>
          <w:szCs w:val="24"/>
        </w:rPr>
        <w:t>ouncil and upon either obtaining the signature of two Tri-Executives or the lapse of six days without action by the Tri-Executives.</w:t>
      </w:r>
    </w:p>
    <w:p w14:paraId="7669B9C6" w14:textId="77777777" w:rsidR="0048181E" w:rsidRDefault="0048181E">
      <w:pPr>
        <w:spacing w:before="41" w:after="0" w:line="275" w:lineRule="auto"/>
        <w:ind w:left="100" w:right="41"/>
        <w:rPr>
          <w:rFonts w:ascii="Times New Roman" w:eastAsia="Times New Roman" w:hAnsi="Times New Roman" w:cs="Times New Roman"/>
          <w:sz w:val="24"/>
          <w:szCs w:val="24"/>
        </w:rPr>
      </w:pPr>
    </w:p>
    <w:p w14:paraId="5108DC69" w14:textId="77777777" w:rsidR="0048181E" w:rsidRDefault="0048181E">
      <w:pPr>
        <w:spacing w:before="41" w:after="0" w:line="275" w:lineRule="auto"/>
        <w:ind w:left="100" w:right="41"/>
        <w:rPr>
          <w:rFonts w:ascii="Times New Roman" w:eastAsia="Times New Roman" w:hAnsi="Times New Roman" w:cs="Times New Roman"/>
          <w:sz w:val="24"/>
          <w:szCs w:val="24"/>
        </w:rPr>
      </w:pPr>
    </w:p>
    <w:p w14:paraId="5BFC8F2B" w14:textId="77777777" w:rsidR="0048181E" w:rsidRDefault="0048181E">
      <w:pPr>
        <w:spacing w:before="41" w:after="0" w:line="275" w:lineRule="auto"/>
        <w:ind w:left="100" w:right="41"/>
        <w:rPr>
          <w:rFonts w:ascii="Times New Roman" w:eastAsia="Times New Roman" w:hAnsi="Times New Roman" w:cs="Times New Roman"/>
          <w:sz w:val="24"/>
          <w:szCs w:val="24"/>
        </w:rPr>
      </w:pPr>
    </w:p>
    <w:p w14:paraId="030D5B76" w14:textId="77777777" w:rsidR="0048181E" w:rsidRDefault="0048181E">
      <w:pPr>
        <w:spacing w:before="41" w:after="0" w:line="275" w:lineRule="auto"/>
        <w:ind w:left="100" w:right="41"/>
        <w:rPr>
          <w:rFonts w:ascii="Times New Roman" w:eastAsia="Times New Roman" w:hAnsi="Times New Roman" w:cs="Times New Roman"/>
          <w:sz w:val="24"/>
          <w:szCs w:val="24"/>
        </w:rPr>
      </w:pPr>
    </w:p>
    <w:p w14:paraId="327A747E" w14:textId="77777777" w:rsidR="0048181E" w:rsidRDefault="0048181E" w:rsidP="0048181E">
      <w:pPr>
        <w:pBdr>
          <w:top w:val="single" w:sz="4" w:space="1" w:color="auto"/>
          <w:bottom w:val="single" w:sz="4" w:space="1" w:color="auto"/>
        </w:pBdr>
        <w:spacing w:before="41" w:after="0" w:line="275" w:lineRule="auto"/>
        <w:ind w:left="100" w:right="4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Vote Count</w:t>
      </w:r>
    </w:p>
    <w:p w14:paraId="1ED3C937" w14:textId="2BBD982C" w:rsidR="0048181E" w:rsidRDefault="00B06130" w:rsidP="0048181E">
      <w:pPr>
        <w:pBdr>
          <w:top w:val="single" w:sz="4" w:space="1" w:color="auto"/>
          <w:bottom w:val="single" w:sz="4" w:space="1" w:color="auto"/>
        </w:pBdr>
        <w:spacing w:before="41" w:after="0" w:line="275" w:lineRule="auto"/>
        <w:ind w:left="100" w:right="4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04/02/2015</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Passed on 1</w:t>
      </w:r>
      <w:r w:rsidRPr="00B06130">
        <w:rPr>
          <w:rFonts w:ascii="Times New Roman" w:eastAsia="Times New Roman" w:hAnsi="Times New Roman" w:cs="Times New Roman"/>
          <w:b/>
          <w:sz w:val="28"/>
          <w:szCs w:val="28"/>
          <w:vertAlign w:val="superscript"/>
        </w:rPr>
        <w:t>st</w:t>
      </w:r>
      <w:r>
        <w:rPr>
          <w:rFonts w:ascii="Times New Roman" w:eastAsia="Times New Roman" w:hAnsi="Times New Roman" w:cs="Times New Roman"/>
          <w:b/>
          <w:sz w:val="28"/>
          <w:szCs w:val="28"/>
        </w:rPr>
        <w:t xml:space="preserve"> Reading</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Acclamation</w:t>
      </w:r>
    </w:p>
    <w:p w14:paraId="3DDAF961" w14:textId="0D75B10F" w:rsidR="0048181E" w:rsidRDefault="00B06130" w:rsidP="0048181E">
      <w:pPr>
        <w:pBdr>
          <w:top w:val="single" w:sz="4" w:space="1" w:color="auto"/>
          <w:bottom w:val="single" w:sz="4" w:space="1" w:color="auto"/>
        </w:pBdr>
        <w:spacing w:before="41" w:after="0" w:line="275" w:lineRule="auto"/>
        <w:ind w:left="100" w:right="4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04/09/2015</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Passed on 2</w:t>
      </w:r>
      <w:r w:rsidRPr="00B06130">
        <w:rPr>
          <w:rFonts w:ascii="Times New Roman" w:eastAsia="Times New Roman" w:hAnsi="Times New Roman" w:cs="Times New Roman"/>
          <w:b/>
          <w:sz w:val="28"/>
          <w:szCs w:val="28"/>
          <w:vertAlign w:val="superscript"/>
        </w:rPr>
        <w:t>nd</w:t>
      </w:r>
      <w:r>
        <w:rPr>
          <w:rFonts w:ascii="Times New Roman" w:eastAsia="Times New Roman" w:hAnsi="Times New Roman" w:cs="Times New Roman"/>
          <w:b/>
          <w:sz w:val="28"/>
          <w:szCs w:val="28"/>
        </w:rPr>
        <w:t xml:space="preserve"> Reading</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Acclamation</w:t>
      </w:r>
    </w:p>
    <w:p w14:paraId="05B9917A" w14:textId="77777777" w:rsidR="0048181E" w:rsidRPr="0048181E" w:rsidRDefault="0048181E" w:rsidP="00B06130">
      <w:pPr>
        <w:pBdr>
          <w:top w:val="single" w:sz="4" w:space="1" w:color="auto"/>
          <w:bottom w:val="single" w:sz="4" w:space="1" w:color="auto"/>
        </w:pBdr>
        <w:spacing w:before="41" w:after="0" w:line="275" w:lineRule="auto"/>
        <w:ind w:right="41"/>
        <w:jc w:val="both"/>
        <w:rPr>
          <w:rFonts w:ascii="Times New Roman" w:eastAsia="Times New Roman" w:hAnsi="Times New Roman" w:cs="Times New Roman"/>
          <w:b/>
          <w:sz w:val="28"/>
          <w:szCs w:val="28"/>
        </w:rPr>
      </w:pPr>
    </w:p>
    <w:p w14:paraId="3B0EABCB" w14:textId="77777777" w:rsidR="00757578" w:rsidRDefault="00757578">
      <w:pPr>
        <w:spacing w:after="0"/>
      </w:pPr>
    </w:p>
    <w:p w14:paraId="3CE1669C" w14:textId="77777777" w:rsidR="0048181E" w:rsidRDefault="0048181E">
      <w:pPr>
        <w:spacing w:after="0"/>
      </w:pPr>
    </w:p>
    <w:p w14:paraId="25666FB2" w14:textId="77777777" w:rsidR="0048181E" w:rsidRDefault="0048181E">
      <w:pPr>
        <w:spacing w:after="0"/>
      </w:pPr>
    </w:p>
    <w:p w14:paraId="65D7D801" w14:textId="77777777" w:rsidR="0048181E" w:rsidRPr="0048181E" w:rsidRDefault="0048181E">
      <w:pPr>
        <w:spacing w:after="0"/>
        <w:rPr>
          <w:u w:val="single"/>
        </w:rPr>
      </w:pP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p>
    <w:p w14:paraId="24867E20" w14:textId="77777777" w:rsidR="0048181E" w:rsidRDefault="0048181E">
      <w:pPr>
        <w:spacing w:after="0"/>
        <w:rPr>
          <w:rFonts w:ascii="Times New Roman" w:hAnsi="Times New Roman" w:cs="Times New Roman"/>
        </w:rPr>
      </w:pPr>
      <w:r>
        <w:rPr>
          <w:rFonts w:ascii="Times New Roman" w:hAnsi="Times New Roman" w:cs="Times New Roman"/>
        </w:rPr>
        <w:t>Juedon Kebede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Rachel Leonard</w:t>
      </w:r>
    </w:p>
    <w:p w14:paraId="56A14A58" w14:textId="77777777" w:rsidR="0048181E" w:rsidRDefault="0048181E">
      <w:pPr>
        <w:spacing w:after="0"/>
        <w:rPr>
          <w:rFonts w:ascii="Times New Roman" w:hAnsi="Times New Roman" w:cs="Times New Roman"/>
        </w:rPr>
      </w:pPr>
      <w:r>
        <w:rPr>
          <w:rFonts w:ascii="Times New Roman" w:hAnsi="Times New Roman" w:cs="Times New Roman"/>
        </w:rPr>
        <w:t>President of Student Affairs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Legislative Council President</w:t>
      </w:r>
    </w:p>
    <w:p w14:paraId="04ADFF11" w14:textId="77777777" w:rsidR="0048181E" w:rsidRDefault="0048181E">
      <w:pPr>
        <w:spacing w:after="0"/>
        <w:rPr>
          <w:rFonts w:ascii="Times New Roman" w:hAnsi="Times New Roman" w:cs="Times New Roman"/>
        </w:rPr>
      </w:pPr>
    </w:p>
    <w:p w14:paraId="221EF4A3" w14:textId="77777777" w:rsidR="0048181E" w:rsidRDefault="0048181E">
      <w:pPr>
        <w:spacing w:after="0"/>
        <w:rPr>
          <w:rFonts w:ascii="Times New Roman" w:hAnsi="Times New Roman" w:cs="Times New Roman"/>
        </w:rPr>
      </w:pPr>
    </w:p>
    <w:p w14:paraId="189BD34E" w14:textId="77777777" w:rsidR="0048181E" w:rsidRDefault="0048181E" w:rsidP="0048181E">
      <w:pPr>
        <w:spacing w:after="0"/>
      </w:pPr>
    </w:p>
    <w:p w14:paraId="2D0612C1" w14:textId="77777777" w:rsidR="0048181E" w:rsidRPr="0048181E" w:rsidRDefault="0048181E" w:rsidP="0048181E">
      <w:pPr>
        <w:spacing w:after="0"/>
        <w:rPr>
          <w:u w:val="single"/>
        </w:rPr>
      </w:pP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p>
    <w:p w14:paraId="5D0A5186" w14:textId="77777777" w:rsidR="0048181E" w:rsidRDefault="0048181E" w:rsidP="0048181E">
      <w:pPr>
        <w:spacing w:after="0"/>
        <w:rPr>
          <w:rFonts w:ascii="Times New Roman" w:hAnsi="Times New Roman" w:cs="Times New Roman"/>
        </w:rPr>
      </w:pPr>
      <w:r>
        <w:rPr>
          <w:rFonts w:ascii="Times New Roman" w:hAnsi="Times New Roman" w:cs="Times New Roman"/>
        </w:rPr>
        <w:t>Lora Roberts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Chelsea Canada</w:t>
      </w:r>
    </w:p>
    <w:p w14:paraId="6FE67298" w14:textId="77777777" w:rsidR="0048181E" w:rsidRDefault="0048181E" w:rsidP="0048181E">
      <w:pPr>
        <w:spacing w:after="0"/>
        <w:rPr>
          <w:rFonts w:ascii="Times New Roman" w:hAnsi="Times New Roman" w:cs="Times New Roman"/>
        </w:rPr>
      </w:pPr>
      <w:r>
        <w:rPr>
          <w:rFonts w:ascii="Times New Roman" w:hAnsi="Times New Roman" w:cs="Times New Roman"/>
        </w:rPr>
        <w:t>President of Internal Affairs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President of External Affairs</w:t>
      </w:r>
    </w:p>
    <w:p w14:paraId="76C72727" w14:textId="77777777" w:rsidR="0048181E" w:rsidRPr="0048181E" w:rsidRDefault="0048181E" w:rsidP="0048181E">
      <w:pPr>
        <w:spacing w:after="0"/>
        <w:rPr>
          <w:rFonts w:ascii="Times New Roman" w:hAnsi="Times New Roman" w:cs="Times New Roman"/>
        </w:rPr>
        <w:sectPr w:rsidR="0048181E" w:rsidRPr="0048181E">
          <w:pgSz w:w="12240" w:h="15840"/>
          <w:pgMar w:top="1480" w:right="1340" w:bottom="280" w:left="1340" w:header="720" w:footer="720" w:gutter="0"/>
          <w:cols w:space="720"/>
        </w:sectPr>
      </w:pPr>
    </w:p>
    <w:p w14:paraId="5135FFC6" w14:textId="77777777" w:rsidR="00757578" w:rsidRDefault="00757578">
      <w:pPr>
        <w:tabs>
          <w:tab w:val="left" w:pos="5160"/>
        </w:tabs>
        <w:spacing w:after="0" w:line="238" w:lineRule="exact"/>
        <w:ind w:left="120" w:right="-20"/>
        <w:rPr>
          <w:rFonts w:ascii="Times New Roman" w:eastAsia="Times New Roman" w:hAnsi="Times New Roman" w:cs="Times New Roman"/>
          <w:sz w:val="21"/>
          <w:szCs w:val="21"/>
        </w:rPr>
      </w:pPr>
    </w:p>
    <w:sectPr w:rsidR="00757578">
      <w:type w:val="continuous"/>
      <w:pgSz w:w="12240" w:h="15840"/>
      <w:pgMar w:top="1360" w:right="17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78"/>
    <w:rsid w:val="0048181E"/>
    <w:rsid w:val="00523BDB"/>
    <w:rsid w:val="00757578"/>
    <w:rsid w:val="00B06130"/>
    <w:rsid w:val="00B37D0E"/>
    <w:rsid w:val="00D50E0E"/>
    <w:rsid w:val="00EC3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A21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37D0E"/>
    <w:pPr>
      <w:widowControl/>
      <w:spacing w:after="0"/>
    </w:pPr>
    <w:rPr>
      <w:rFonts w:ascii="Arial" w:eastAsia="Arial" w:hAnsi="Arial" w:cs="Arial"/>
      <w:color w:val="000000"/>
      <w:szCs w:val="20"/>
    </w:rPr>
  </w:style>
  <w:style w:type="paragraph" w:styleId="BalloonText">
    <w:name w:val="Balloon Text"/>
    <w:basedOn w:val="Normal"/>
    <w:link w:val="BalloonTextChar"/>
    <w:uiPriority w:val="99"/>
    <w:semiHidden/>
    <w:unhideWhenUsed/>
    <w:rsid w:val="00B37D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D0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37D0E"/>
    <w:pPr>
      <w:widowControl/>
      <w:spacing w:after="0"/>
    </w:pPr>
    <w:rPr>
      <w:rFonts w:ascii="Arial" w:eastAsia="Arial" w:hAnsi="Arial" w:cs="Arial"/>
      <w:color w:val="000000"/>
      <w:szCs w:val="20"/>
    </w:rPr>
  </w:style>
  <w:style w:type="paragraph" w:styleId="BalloonText">
    <w:name w:val="Balloon Text"/>
    <w:basedOn w:val="Normal"/>
    <w:link w:val="BalloonTextChar"/>
    <w:uiPriority w:val="99"/>
    <w:semiHidden/>
    <w:unhideWhenUsed/>
    <w:rsid w:val="00B37D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D0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 Boulder</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Ollivier</dc:creator>
  <cp:lastModifiedBy>April Ollivier</cp:lastModifiedBy>
  <cp:revision>2</cp:revision>
  <dcterms:created xsi:type="dcterms:W3CDTF">2015-04-13T15:47:00Z</dcterms:created>
  <dcterms:modified xsi:type="dcterms:W3CDTF">2015-04-13T15:47:00Z</dcterms:modified>
</cp:coreProperties>
</file>