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BD201A" w14:textId="77777777" w:rsidR="00C52900" w:rsidRDefault="00C52900">
      <w:pPr>
        <w:jc w:val="right"/>
        <w:rPr>
          <w:b/>
          <w:sz w:val="24"/>
          <w:szCs w:val="24"/>
        </w:rPr>
      </w:pPr>
    </w:p>
    <w:p w14:paraId="2EC537BD" w14:textId="62D2EC1A" w:rsidR="000D0BCE" w:rsidRPr="00C52900" w:rsidRDefault="00B87F98">
      <w:pPr>
        <w:jc w:val="right"/>
        <w:rPr>
          <w:color w:val="00B050"/>
        </w:rPr>
      </w:pPr>
      <w:r w:rsidRPr="00C52900">
        <w:rPr>
          <w:b/>
          <w:color w:val="00B050"/>
          <w:sz w:val="24"/>
          <w:szCs w:val="24"/>
        </w:rPr>
        <w:t>Resolution Status:</w:t>
      </w:r>
      <w:r w:rsidR="00C52900" w:rsidRPr="00C52900">
        <w:rPr>
          <w:b/>
          <w:color w:val="00B050"/>
          <w:sz w:val="24"/>
          <w:szCs w:val="24"/>
        </w:rPr>
        <w:t xml:space="preserve"> PASSED </w:t>
      </w:r>
    </w:p>
    <w:p w14:paraId="5EF80A33" w14:textId="77777777" w:rsidR="000D0BCE" w:rsidRDefault="00B87F98">
      <w:pPr>
        <w:jc w:val="center"/>
      </w:pPr>
      <w:r>
        <w:rPr>
          <w:noProof/>
        </w:rPr>
        <w:drawing>
          <wp:inline distT="114300" distB="114300" distL="114300" distR="114300" wp14:anchorId="01628B50" wp14:editId="3C872101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AC3DBC" w14:textId="77777777" w:rsidR="000D0BCE" w:rsidRDefault="00B87F98">
      <w:pPr>
        <w:jc w:val="center"/>
      </w:pPr>
      <w:r>
        <w:t xml:space="preserve"> </w:t>
      </w:r>
    </w:p>
    <w:p w14:paraId="26C95520" w14:textId="77777777" w:rsidR="000D0BCE" w:rsidRDefault="00B87F98">
      <w:pPr>
        <w:jc w:val="center"/>
      </w:pPr>
      <w:r>
        <w:rPr>
          <w:b/>
          <w:sz w:val="24"/>
          <w:szCs w:val="24"/>
        </w:rPr>
        <w:t>University of Colorado Student Government</w:t>
      </w:r>
    </w:p>
    <w:p w14:paraId="14D381F9" w14:textId="77777777" w:rsidR="000D0BCE" w:rsidRDefault="00B87F98">
      <w:pPr>
        <w:jc w:val="center"/>
      </w:pPr>
      <w:r>
        <w:rPr>
          <w:b/>
          <w:sz w:val="24"/>
          <w:szCs w:val="24"/>
        </w:rPr>
        <w:t>Legislative Council</w:t>
      </w:r>
    </w:p>
    <w:p w14:paraId="112DDCAA" w14:textId="77777777" w:rsidR="000D0BCE" w:rsidRDefault="00B87F98">
      <w:pPr>
        <w:jc w:val="center"/>
      </w:pPr>
      <w:r>
        <w:rPr>
          <w:sz w:val="24"/>
          <w:szCs w:val="24"/>
        </w:rPr>
        <w:t xml:space="preserve"> </w:t>
      </w:r>
    </w:p>
    <w:p w14:paraId="277729DF" w14:textId="23BDFB8D" w:rsidR="000D0BCE" w:rsidRDefault="001B12CD">
      <w:bookmarkStart w:id="0" w:name="h.gjdgxs" w:colFirst="0" w:colLast="0"/>
      <w:bookmarkEnd w:id="0"/>
      <w:r>
        <w:rPr>
          <w:b/>
          <w:sz w:val="24"/>
          <w:szCs w:val="24"/>
        </w:rPr>
        <w:t>0</w:t>
      </w:r>
      <w:r w:rsidR="008B2C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July</w:t>
      </w:r>
      <w:r w:rsidR="00B87F98">
        <w:rPr>
          <w:b/>
          <w:sz w:val="24"/>
          <w:szCs w:val="24"/>
        </w:rPr>
        <w:t xml:space="preserve"> 2016               </w:t>
      </w:r>
      <w:r w:rsidR="00B87F98">
        <w:rPr>
          <w:b/>
          <w:sz w:val="24"/>
          <w:szCs w:val="24"/>
        </w:rPr>
        <w:tab/>
      </w:r>
      <w:r w:rsidR="009E1F5C">
        <w:rPr>
          <w:b/>
          <w:sz w:val="24"/>
          <w:szCs w:val="24"/>
        </w:rPr>
        <w:t xml:space="preserve">         85LCR 02</w:t>
      </w:r>
      <w:r w:rsidR="00B87F98">
        <w:rPr>
          <w:b/>
          <w:sz w:val="24"/>
          <w:szCs w:val="24"/>
        </w:rPr>
        <w:t xml:space="preserve"> — In Support of </w:t>
      </w:r>
      <w:r>
        <w:rPr>
          <w:b/>
          <w:sz w:val="24"/>
          <w:szCs w:val="24"/>
        </w:rPr>
        <w:t>Free Speech on Campus</w:t>
      </w:r>
    </w:p>
    <w:p w14:paraId="218E07C3" w14:textId="77777777" w:rsidR="000D0BCE" w:rsidRDefault="00B87F98">
      <w:r>
        <w:rPr>
          <w:sz w:val="24"/>
          <w:szCs w:val="24"/>
        </w:rPr>
        <w:t xml:space="preserve"> </w:t>
      </w:r>
    </w:p>
    <w:p w14:paraId="60CC7CB5" w14:textId="5089F451" w:rsidR="000D0BCE" w:rsidRDefault="00B87F9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Sponsored by:</w:t>
      </w:r>
      <w:r w:rsidR="001B12CD"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B12CD" w14:paraId="6ACC09C2" w14:textId="77777777" w:rsidTr="0062123B">
        <w:tc>
          <w:tcPr>
            <w:tcW w:w="4675" w:type="dxa"/>
          </w:tcPr>
          <w:p w14:paraId="2EF01419" w14:textId="4B5FA365" w:rsidR="001B12CD" w:rsidRPr="001B12CD" w:rsidRDefault="001B1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Fotenos</w:t>
            </w:r>
          </w:p>
        </w:tc>
        <w:tc>
          <w:tcPr>
            <w:tcW w:w="4675" w:type="dxa"/>
          </w:tcPr>
          <w:p w14:paraId="4B3FD49B" w14:textId="35E221BF" w:rsidR="001B12CD" w:rsidRPr="001B12CD" w:rsidRDefault="001B12C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External Affairs</w:t>
            </w:r>
          </w:p>
        </w:tc>
      </w:tr>
      <w:tr w:rsidR="001B12CD" w14:paraId="4F6EE646" w14:textId="77777777" w:rsidTr="0062123B">
        <w:tc>
          <w:tcPr>
            <w:tcW w:w="4675" w:type="dxa"/>
          </w:tcPr>
          <w:p w14:paraId="18F2459E" w14:textId="76BA8A00" w:rsidR="00E84DDD" w:rsidRDefault="001B1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Colton Lyons</w:t>
            </w:r>
          </w:p>
        </w:tc>
        <w:tc>
          <w:tcPr>
            <w:tcW w:w="4675" w:type="dxa"/>
          </w:tcPr>
          <w:p w14:paraId="21658A14" w14:textId="53FE966B" w:rsidR="001B12CD" w:rsidRDefault="001B12C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Student Affairs</w:t>
            </w:r>
          </w:p>
        </w:tc>
      </w:tr>
      <w:tr w:rsidR="001B12CD" w14:paraId="4377CEB2" w14:textId="77777777" w:rsidTr="0062123B">
        <w:tc>
          <w:tcPr>
            <w:tcW w:w="4675" w:type="dxa"/>
          </w:tcPr>
          <w:p w14:paraId="754905FD" w14:textId="49215244" w:rsidR="001B12CD" w:rsidRDefault="00E84DDD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Madalena DeAndrea</w:t>
            </w:r>
          </w:p>
        </w:tc>
        <w:tc>
          <w:tcPr>
            <w:tcW w:w="4675" w:type="dxa"/>
          </w:tcPr>
          <w:p w14:paraId="0D77AEC1" w14:textId="01E0AC6F" w:rsidR="001B12CD" w:rsidRDefault="00E84DDD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of Internal Affairs</w:t>
            </w:r>
          </w:p>
        </w:tc>
      </w:tr>
      <w:tr w:rsidR="001F3893" w14:paraId="78C9EED5" w14:textId="77777777" w:rsidTr="0062123B">
        <w:tc>
          <w:tcPr>
            <w:tcW w:w="4675" w:type="dxa"/>
          </w:tcPr>
          <w:p w14:paraId="6FAAC7AD" w14:textId="70B1C4EB" w:rsidR="001F3893" w:rsidRDefault="001F3893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Alec </w:t>
            </w:r>
            <w:proofErr w:type="spellStart"/>
            <w:r>
              <w:rPr>
                <w:sz w:val="24"/>
                <w:szCs w:val="24"/>
              </w:rPr>
              <w:t>Havey</w:t>
            </w:r>
            <w:proofErr w:type="spellEnd"/>
          </w:p>
        </w:tc>
        <w:tc>
          <w:tcPr>
            <w:tcW w:w="4675" w:type="dxa"/>
          </w:tcPr>
          <w:p w14:paraId="05BB2D6A" w14:textId="51BD0B07" w:rsidR="001F3893" w:rsidRDefault="001F3893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1F3893" w14:paraId="0639017E" w14:textId="77777777" w:rsidTr="0062123B">
        <w:tc>
          <w:tcPr>
            <w:tcW w:w="4675" w:type="dxa"/>
          </w:tcPr>
          <w:p w14:paraId="046D2171" w14:textId="62C62B4A" w:rsidR="001F3893" w:rsidRDefault="001F3893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Cunningham</w:t>
            </w:r>
          </w:p>
        </w:tc>
        <w:tc>
          <w:tcPr>
            <w:tcW w:w="4675" w:type="dxa"/>
          </w:tcPr>
          <w:p w14:paraId="69A8A7C4" w14:textId="2443CD91" w:rsidR="001F3893" w:rsidRDefault="001F3893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0061B9" w14:paraId="3D198477" w14:textId="77777777" w:rsidTr="0062123B">
        <w:tc>
          <w:tcPr>
            <w:tcW w:w="4675" w:type="dxa"/>
          </w:tcPr>
          <w:p w14:paraId="1BCA5ACB" w14:textId="3D425A29" w:rsidR="000061B9" w:rsidRDefault="003A0E17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Leeds</w:t>
            </w:r>
          </w:p>
        </w:tc>
        <w:tc>
          <w:tcPr>
            <w:tcW w:w="4675" w:type="dxa"/>
          </w:tcPr>
          <w:p w14:paraId="3D09D412" w14:textId="1906D11B" w:rsidR="000061B9" w:rsidRDefault="003A0E17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7D579C" w14:paraId="1ECA5540" w14:textId="77777777" w:rsidTr="0062123B">
        <w:tc>
          <w:tcPr>
            <w:tcW w:w="4675" w:type="dxa"/>
          </w:tcPr>
          <w:p w14:paraId="0AA43561" w14:textId="39AEC37A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Mazhar Ali</w:t>
            </w:r>
          </w:p>
        </w:tc>
        <w:tc>
          <w:tcPr>
            <w:tcW w:w="4675" w:type="dxa"/>
          </w:tcPr>
          <w:p w14:paraId="58A0758C" w14:textId="444B2300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7D579C" w14:paraId="55B67C74" w14:textId="77777777" w:rsidTr="0062123B">
        <w:tc>
          <w:tcPr>
            <w:tcW w:w="4675" w:type="dxa"/>
          </w:tcPr>
          <w:p w14:paraId="0A58FC61" w14:textId="1DD6811D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Quyncc Johnson</w:t>
            </w:r>
          </w:p>
        </w:tc>
        <w:tc>
          <w:tcPr>
            <w:tcW w:w="4675" w:type="dxa"/>
          </w:tcPr>
          <w:p w14:paraId="12D6CE56" w14:textId="4D7C8D0D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Representative-at-Large</w:t>
            </w:r>
          </w:p>
        </w:tc>
      </w:tr>
      <w:tr w:rsidR="00F37032" w14:paraId="41A6D338" w14:textId="77777777" w:rsidTr="0062123B">
        <w:tc>
          <w:tcPr>
            <w:tcW w:w="4675" w:type="dxa"/>
          </w:tcPr>
          <w:p w14:paraId="5EAB7014" w14:textId="59022EA2" w:rsidR="00F37032" w:rsidRDefault="00F37032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Todd</w:t>
            </w:r>
          </w:p>
        </w:tc>
        <w:tc>
          <w:tcPr>
            <w:tcW w:w="4675" w:type="dxa"/>
          </w:tcPr>
          <w:p w14:paraId="71F791F2" w14:textId="71C27ECD" w:rsidR="00F37032" w:rsidRDefault="00F37032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 Co-Senator</w:t>
            </w:r>
          </w:p>
        </w:tc>
      </w:tr>
      <w:tr w:rsidR="00F37032" w14:paraId="674FE3A8" w14:textId="77777777" w:rsidTr="0062123B">
        <w:tc>
          <w:tcPr>
            <w:tcW w:w="4675" w:type="dxa"/>
          </w:tcPr>
          <w:p w14:paraId="6770815A" w14:textId="0013A1C0" w:rsidR="00F37032" w:rsidRDefault="00F37032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Evans</w:t>
            </w:r>
          </w:p>
        </w:tc>
        <w:tc>
          <w:tcPr>
            <w:tcW w:w="4675" w:type="dxa"/>
          </w:tcPr>
          <w:p w14:paraId="621F56C0" w14:textId="5A5A9674" w:rsidR="00F37032" w:rsidRDefault="00F37032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 &amp; Science Co-Senator</w:t>
            </w:r>
          </w:p>
        </w:tc>
      </w:tr>
      <w:tr w:rsidR="007D579C" w14:paraId="10F069CE" w14:textId="77777777" w:rsidTr="0062123B">
        <w:tc>
          <w:tcPr>
            <w:tcW w:w="4675" w:type="dxa"/>
          </w:tcPr>
          <w:p w14:paraId="74675026" w14:textId="49516818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Madeline Tyrell</w:t>
            </w:r>
          </w:p>
        </w:tc>
        <w:tc>
          <w:tcPr>
            <w:tcW w:w="4675" w:type="dxa"/>
          </w:tcPr>
          <w:p w14:paraId="3A7AB7F8" w14:textId="408ABF25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CMCI Senator</w:t>
            </w:r>
          </w:p>
        </w:tc>
      </w:tr>
      <w:tr w:rsidR="007D579C" w14:paraId="082279A9" w14:textId="77777777" w:rsidTr="0062123B">
        <w:tc>
          <w:tcPr>
            <w:tcW w:w="4675" w:type="dxa"/>
          </w:tcPr>
          <w:p w14:paraId="64B450EC" w14:textId="7FD3465C" w:rsidR="007D579C" w:rsidRDefault="007D579C" w:rsidP="008F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Elber</w:t>
            </w:r>
            <w:r w:rsidR="00B35510">
              <w:rPr>
                <w:sz w:val="24"/>
                <w:szCs w:val="24"/>
              </w:rPr>
              <w:t>t</w:t>
            </w:r>
          </w:p>
        </w:tc>
        <w:tc>
          <w:tcPr>
            <w:tcW w:w="4675" w:type="dxa"/>
          </w:tcPr>
          <w:p w14:paraId="74916026" w14:textId="225837C9" w:rsidR="007D579C" w:rsidRDefault="007D579C" w:rsidP="001B12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Parliamentarian</w:t>
            </w:r>
          </w:p>
        </w:tc>
      </w:tr>
      <w:tr w:rsidR="00846BFE" w14:paraId="1791FE04" w14:textId="77777777" w:rsidTr="0062123B">
        <w:tc>
          <w:tcPr>
            <w:tcW w:w="4675" w:type="dxa"/>
          </w:tcPr>
          <w:p w14:paraId="1063D4E0" w14:textId="0D30027C" w:rsidR="00846BFE" w:rsidRDefault="00704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Kohl</w:t>
            </w:r>
          </w:p>
        </w:tc>
        <w:tc>
          <w:tcPr>
            <w:tcW w:w="4675" w:type="dxa"/>
          </w:tcPr>
          <w:p w14:paraId="60EA4CD2" w14:textId="1EBEBB88" w:rsidR="00846BFE" w:rsidRDefault="007045ED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F37032" w14:paraId="0B9F2282" w14:textId="77777777" w:rsidTr="0062123B">
        <w:tc>
          <w:tcPr>
            <w:tcW w:w="4675" w:type="dxa"/>
          </w:tcPr>
          <w:p w14:paraId="6B6F40F3" w14:textId="18DD885D" w:rsidR="00F37032" w:rsidRDefault="00F37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Starr</w:t>
            </w:r>
          </w:p>
        </w:tc>
        <w:tc>
          <w:tcPr>
            <w:tcW w:w="4675" w:type="dxa"/>
          </w:tcPr>
          <w:p w14:paraId="261B97E6" w14:textId="5BD44917" w:rsidR="00F37032" w:rsidRDefault="00F37032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7045ED" w14:paraId="5C9E9F9E" w14:textId="77777777" w:rsidTr="0062123B">
        <w:tc>
          <w:tcPr>
            <w:tcW w:w="4675" w:type="dxa"/>
          </w:tcPr>
          <w:p w14:paraId="3F94EB3B" w14:textId="271137EF" w:rsidR="007045ED" w:rsidRDefault="006369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Niklaus</w:t>
            </w:r>
            <w:proofErr w:type="spellEnd"/>
            <w:r>
              <w:rPr>
                <w:sz w:val="24"/>
                <w:szCs w:val="24"/>
              </w:rPr>
              <w:t xml:space="preserve"> Levy</w:t>
            </w:r>
          </w:p>
        </w:tc>
        <w:tc>
          <w:tcPr>
            <w:tcW w:w="4675" w:type="dxa"/>
          </w:tcPr>
          <w:p w14:paraId="4F110FF9" w14:textId="7A76CE34" w:rsidR="007045ED" w:rsidRDefault="006369FB" w:rsidP="00846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6369FB" w14:paraId="5C70E72B" w14:textId="77777777" w:rsidTr="0062123B">
        <w:tc>
          <w:tcPr>
            <w:tcW w:w="4675" w:type="dxa"/>
          </w:tcPr>
          <w:p w14:paraId="035C8E06" w14:textId="237E7935" w:rsidR="006369FB" w:rsidRDefault="001D67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Joshuah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Melnick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10C12338" w14:textId="291209A7" w:rsidR="006369FB" w:rsidRDefault="001D6756" w:rsidP="00B37B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B37B0E" w14:paraId="62366E93" w14:textId="77777777" w:rsidTr="0062123B">
        <w:tc>
          <w:tcPr>
            <w:tcW w:w="4675" w:type="dxa"/>
          </w:tcPr>
          <w:p w14:paraId="6D9DFDE1" w14:textId="2ABBEC19" w:rsidR="00B37B0E" w:rsidRDefault="009E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Alexia </w:t>
            </w:r>
            <w:proofErr w:type="spellStart"/>
            <w:r>
              <w:rPr>
                <w:sz w:val="24"/>
                <w:szCs w:val="24"/>
              </w:rPr>
              <w:t>Gowing</w:t>
            </w:r>
            <w:proofErr w:type="spellEnd"/>
          </w:p>
        </w:tc>
        <w:tc>
          <w:tcPr>
            <w:tcW w:w="4675" w:type="dxa"/>
          </w:tcPr>
          <w:p w14:paraId="6121A150" w14:textId="5A40E795" w:rsidR="00B37B0E" w:rsidRDefault="009E1F5C" w:rsidP="009E1F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  <w:tr w:rsidR="00D07A8E" w14:paraId="00F88CBA" w14:textId="77777777" w:rsidTr="0062123B">
        <w:tc>
          <w:tcPr>
            <w:tcW w:w="4675" w:type="dxa"/>
          </w:tcPr>
          <w:p w14:paraId="3E94C42B" w14:textId="58C16C9F" w:rsidR="00D07A8E" w:rsidRDefault="00D0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Kyla </w:t>
            </w:r>
            <w:proofErr w:type="spellStart"/>
            <w:r>
              <w:rPr>
                <w:sz w:val="24"/>
                <w:szCs w:val="24"/>
              </w:rPr>
              <w:t>Vonesh</w:t>
            </w:r>
            <w:proofErr w:type="spellEnd"/>
          </w:p>
        </w:tc>
        <w:tc>
          <w:tcPr>
            <w:tcW w:w="4675" w:type="dxa"/>
          </w:tcPr>
          <w:p w14:paraId="6C367A23" w14:textId="3A10C7C3" w:rsidR="00D07A8E" w:rsidRDefault="00D07A8E" w:rsidP="009E1F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Student-at-Large</w:t>
            </w:r>
          </w:p>
        </w:tc>
      </w:tr>
    </w:tbl>
    <w:p w14:paraId="4D125F1B" w14:textId="56CA9E3E" w:rsidR="001B12CD" w:rsidRDefault="001B12CD"/>
    <w:p w14:paraId="2916B842" w14:textId="79E218D6" w:rsidR="000D0BCE" w:rsidRDefault="00B87F98">
      <w:r>
        <w:rPr>
          <w:b/>
          <w:sz w:val="24"/>
          <w:szCs w:val="24"/>
        </w:rPr>
        <w:t>Authored by</w:t>
      </w:r>
      <w:r>
        <w:rPr>
          <w:sz w:val="24"/>
          <w:szCs w:val="24"/>
        </w:rPr>
        <w:t xml:space="preserve">: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B12CD" w14:paraId="23B55B9E" w14:textId="77777777" w:rsidTr="0062123B">
        <w:tc>
          <w:tcPr>
            <w:tcW w:w="4675" w:type="dxa"/>
          </w:tcPr>
          <w:p w14:paraId="52249B5F" w14:textId="3FFE5778" w:rsidR="001B12CD" w:rsidRDefault="001B12CD">
            <w:r>
              <w:t>Marcus Fotenos</w:t>
            </w:r>
          </w:p>
        </w:tc>
        <w:tc>
          <w:tcPr>
            <w:tcW w:w="4675" w:type="dxa"/>
          </w:tcPr>
          <w:p w14:paraId="61696786" w14:textId="692516F0" w:rsidR="001B12CD" w:rsidRDefault="001B12CD" w:rsidP="001B12CD">
            <w:pPr>
              <w:jc w:val="right"/>
            </w:pPr>
            <w:r>
              <w:t>President of External Affairs</w:t>
            </w:r>
          </w:p>
        </w:tc>
      </w:tr>
    </w:tbl>
    <w:p w14:paraId="21765842" w14:textId="5128655F" w:rsidR="000D0BCE" w:rsidRDefault="000D0BCE"/>
    <w:p w14:paraId="54249B97" w14:textId="79FC182E" w:rsidR="000D0BCE" w:rsidRDefault="000D0BCE">
      <w:pPr>
        <w:jc w:val="center"/>
      </w:pPr>
    </w:p>
    <w:p w14:paraId="1B71D1DD" w14:textId="0AA6957E" w:rsidR="000D0BCE" w:rsidRDefault="00B87F98">
      <w:pPr>
        <w:jc w:val="center"/>
      </w:pPr>
      <w:r>
        <w:rPr>
          <w:b/>
          <w:sz w:val="28"/>
          <w:szCs w:val="28"/>
        </w:rPr>
        <w:t xml:space="preserve">A Resolution in Support of </w:t>
      </w:r>
      <w:r w:rsidR="001B12CD">
        <w:rPr>
          <w:b/>
          <w:sz w:val="28"/>
          <w:szCs w:val="28"/>
        </w:rPr>
        <w:t>Free Speech on Campus</w:t>
      </w:r>
    </w:p>
    <w:p w14:paraId="422D6254" w14:textId="009FFAC7" w:rsidR="000D0BCE" w:rsidRDefault="000D0BCE"/>
    <w:p w14:paraId="75F8729E" w14:textId="14644D35" w:rsidR="009527C8" w:rsidRDefault="008B2CC0"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844A0" wp14:editId="5C10BAE5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9B2360F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8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2209FA" w14:textId="5752179A" w:rsidR="000D0BCE" w:rsidRDefault="00B87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History</w:t>
      </w:r>
    </w:p>
    <w:p w14:paraId="036040B2" w14:textId="77777777" w:rsidR="009527C8" w:rsidRDefault="009527C8">
      <w:pPr>
        <w:jc w:val="center"/>
      </w:pPr>
    </w:p>
    <w:p w14:paraId="715510B7" w14:textId="75FC3748" w:rsidR="000D0BCE" w:rsidRDefault="001B12CD">
      <w:pPr>
        <w:rPr>
          <w:sz w:val="24"/>
          <w:szCs w:val="24"/>
        </w:rPr>
      </w:pPr>
      <w:r>
        <w:rPr>
          <w:sz w:val="24"/>
          <w:szCs w:val="24"/>
        </w:rPr>
        <w:t>Throughout the nation there are several discussions surrounding the topic of “</w:t>
      </w:r>
      <w:r w:rsidR="004524E5">
        <w:rPr>
          <w:sz w:val="24"/>
          <w:szCs w:val="24"/>
        </w:rPr>
        <w:t>f</w:t>
      </w:r>
      <w:r>
        <w:rPr>
          <w:sz w:val="24"/>
          <w:szCs w:val="24"/>
        </w:rPr>
        <w:t xml:space="preserve">ree speech zones” on college campuses.  </w:t>
      </w:r>
      <w:r w:rsidR="009527C8">
        <w:rPr>
          <w:sz w:val="24"/>
          <w:szCs w:val="24"/>
        </w:rPr>
        <w:t>As of recently</w:t>
      </w:r>
      <w:r>
        <w:rPr>
          <w:sz w:val="24"/>
          <w:szCs w:val="24"/>
        </w:rPr>
        <w:t xml:space="preserve">, campuses are </w:t>
      </w:r>
      <w:r w:rsidR="009527C8">
        <w:rPr>
          <w:sz w:val="24"/>
          <w:szCs w:val="24"/>
        </w:rPr>
        <w:t>increasingly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sanctioning free-speech zones</w:t>
      </w:r>
      <w:r w:rsidR="009527C8">
        <w:rPr>
          <w:sz w:val="24"/>
          <w:szCs w:val="24"/>
        </w:rPr>
        <w:t xml:space="preserve"> and in turn creating an environment that discourages open discussion, debate, intellectual diversity and true learning.</w:t>
      </w:r>
    </w:p>
    <w:p w14:paraId="5230D436" w14:textId="77777777" w:rsidR="009527C8" w:rsidRDefault="009527C8">
      <w:pPr>
        <w:rPr>
          <w:sz w:val="24"/>
          <w:szCs w:val="24"/>
        </w:rPr>
      </w:pPr>
    </w:p>
    <w:p w14:paraId="25ECCFC1" w14:textId="344130EC" w:rsidR="009527C8" w:rsidRDefault="009527C8">
      <w:pPr>
        <w:rPr>
          <w:sz w:val="24"/>
          <w:szCs w:val="24"/>
        </w:rPr>
      </w:pPr>
      <w:r>
        <w:rPr>
          <w:sz w:val="24"/>
          <w:szCs w:val="24"/>
        </w:rPr>
        <w:t xml:space="preserve">Unfortunately, the </w:t>
      </w:r>
      <w:r w:rsidRPr="009527C8">
        <w:rPr>
          <w:sz w:val="24"/>
          <w:szCs w:val="24"/>
        </w:rPr>
        <w:t>University of Colorado at Boulder</w:t>
      </w:r>
      <w:r>
        <w:rPr>
          <w:sz w:val="24"/>
          <w:szCs w:val="24"/>
        </w:rPr>
        <w:t xml:space="preserve"> is one of the ca</w:t>
      </w:r>
      <w:r w:rsidR="00E84DDD">
        <w:rPr>
          <w:sz w:val="24"/>
          <w:szCs w:val="24"/>
        </w:rPr>
        <w:t xml:space="preserve">mpuses that currently </w:t>
      </w:r>
      <w:proofErr w:type="gramStart"/>
      <w:r w:rsidR="00E84DDD">
        <w:rPr>
          <w:sz w:val="24"/>
          <w:szCs w:val="24"/>
        </w:rPr>
        <w:t>limits</w:t>
      </w:r>
      <w:proofErr w:type="gramEnd"/>
      <w:r w:rsidR="00E84DDD">
        <w:rPr>
          <w:sz w:val="24"/>
          <w:szCs w:val="24"/>
        </w:rPr>
        <w:t xml:space="preserve"> free </w:t>
      </w:r>
      <w:r>
        <w:rPr>
          <w:sz w:val="24"/>
          <w:szCs w:val="24"/>
        </w:rPr>
        <w:t>speech to certain zones on campus. According to the Campus Use of University Facilities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="00BE3990">
        <w:rPr>
          <w:sz w:val="24"/>
          <w:szCs w:val="24"/>
        </w:rPr>
        <w:t xml:space="preserve">(CUUF) </w:t>
      </w:r>
      <w:r w:rsidR="004524E5">
        <w:rPr>
          <w:sz w:val="24"/>
          <w:szCs w:val="24"/>
        </w:rPr>
        <w:t>policy,</w:t>
      </w:r>
      <w:r>
        <w:rPr>
          <w:sz w:val="24"/>
          <w:szCs w:val="24"/>
        </w:rPr>
        <w:t xml:space="preserve"> free speech is limited to the Dalton Trumbo Fountain C</w:t>
      </w:r>
      <w:r w:rsidR="00BE3990">
        <w:rPr>
          <w:sz w:val="24"/>
          <w:szCs w:val="24"/>
        </w:rPr>
        <w:t>ourt</w:t>
      </w:r>
      <w:r w:rsidR="004524E5">
        <w:rPr>
          <w:rStyle w:val="FootnoteReference"/>
          <w:sz w:val="24"/>
          <w:szCs w:val="24"/>
        </w:rPr>
        <w:footnoteReference w:id="2"/>
      </w:r>
      <w:r w:rsidR="00BE3990">
        <w:rPr>
          <w:sz w:val="24"/>
          <w:szCs w:val="24"/>
        </w:rPr>
        <w:t>.  There are numerous requirements that must be fulfilled in order to be in compliance with the policy and the concept constricts student’s ability to voice their opinions freely.</w:t>
      </w:r>
    </w:p>
    <w:p w14:paraId="43FEA447" w14:textId="1AF109C4" w:rsidR="008C5D03" w:rsidRDefault="008C5D03">
      <w:pPr>
        <w:rPr>
          <w:sz w:val="24"/>
          <w:szCs w:val="24"/>
        </w:rPr>
      </w:pPr>
    </w:p>
    <w:p w14:paraId="2C10731B" w14:textId="2A91253E" w:rsidR="008C5D03" w:rsidRPr="00AC6A2F" w:rsidRDefault="008C5D03">
      <w:pPr>
        <w:rPr>
          <w:color w:val="auto"/>
          <w:sz w:val="24"/>
          <w:szCs w:val="24"/>
        </w:rPr>
      </w:pPr>
      <w:r w:rsidRPr="00AC6A2F">
        <w:rPr>
          <w:color w:val="auto"/>
          <w:sz w:val="24"/>
          <w:szCs w:val="24"/>
        </w:rPr>
        <w:t xml:space="preserve">Also, according to the existing CUUF policy, canvassing is restricted for an event scheduled in accordance with the policy or on any sidewalk bordering a street.  </w:t>
      </w:r>
      <w:r w:rsidR="000B69BE" w:rsidRPr="00AC6A2F">
        <w:rPr>
          <w:color w:val="auto"/>
          <w:sz w:val="24"/>
          <w:szCs w:val="24"/>
        </w:rPr>
        <w:t xml:space="preserve">Per the policy, “canvassing” means soliciting a donation, soliciting a signature for a petition; soliciting for an email address, phone number or other contact information; offering information about services or sales; and/or distributing any Literature, flier, coupon book, sample, promotional item, coupon or any other tangible item.  This is significant because the solicitation of signatures for a petition involves protected speech.  </w:t>
      </w:r>
    </w:p>
    <w:p w14:paraId="1B1538D5" w14:textId="0499479D" w:rsidR="008F2DF1" w:rsidRPr="00AC6A2F" w:rsidRDefault="008F2DF1">
      <w:pPr>
        <w:rPr>
          <w:color w:val="auto"/>
          <w:sz w:val="24"/>
          <w:szCs w:val="24"/>
        </w:rPr>
      </w:pPr>
    </w:p>
    <w:p w14:paraId="06ABF642" w14:textId="60A6DDA7" w:rsidR="00BE3990" w:rsidRPr="00AC6A2F" w:rsidRDefault="001128DD">
      <w:pPr>
        <w:rPr>
          <w:color w:val="auto"/>
        </w:rPr>
      </w:pPr>
      <w:r w:rsidRPr="00AC6A2F">
        <w:rPr>
          <w:color w:val="auto"/>
          <w:sz w:val="24"/>
          <w:szCs w:val="24"/>
        </w:rPr>
        <w:t>In all, the University of Colorado at Boulder’s current policies regarding free speech are violating the right of students protected by the First Amendment of the United States Constitution.</w:t>
      </w:r>
    </w:p>
    <w:p w14:paraId="676F3A5C" w14:textId="77777777" w:rsidR="000D0BCE" w:rsidRPr="00AC6A2F" w:rsidRDefault="00B87F98">
      <w:pPr>
        <w:jc w:val="center"/>
        <w:rPr>
          <w:color w:val="auto"/>
        </w:rPr>
      </w:pPr>
      <w:r w:rsidRPr="00AC6A2F">
        <w:rPr>
          <w:b/>
          <w:color w:val="auto"/>
          <w:sz w:val="24"/>
          <w:szCs w:val="24"/>
        </w:rPr>
        <w:t xml:space="preserve"> </w:t>
      </w:r>
    </w:p>
    <w:p w14:paraId="311EBB42" w14:textId="77777777" w:rsidR="000D0BCE" w:rsidRPr="00AC6A2F" w:rsidRDefault="000D0BCE">
      <w:pPr>
        <w:jc w:val="center"/>
        <w:rPr>
          <w:color w:val="auto"/>
        </w:rPr>
      </w:pPr>
    </w:p>
    <w:p w14:paraId="030292AB" w14:textId="2600FCB7" w:rsidR="000D0BCE" w:rsidRPr="00AC6A2F" w:rsidRDefault="00BE3990">
      <w:pPr>
        <w:jc w:val="center"/>
        <w:rPr>
          <w:color w:val="auto"/>
        </w:rPr>
      </w:pPr>
      <w:r w:rsidRPr="00AC6A2F"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AC8F" wp14:editId="1E08031C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54186E02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pt" to="468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TszwEAAAMEAAAOAAAAZHJzL2Uyb0RvYy54bWysU02P0zAQvSPxHyzfadItrC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87F98" w:rsidRPr="00AC6A2F">
        <w:rPr>
          <w:b/>
          <w:color w:val="auto"/>
          <w:sz w:val="24"/>
          <w:szCs w:val="24"/>
        </w:rPr>
        <w:t>Resolution Summary</w:t>
      </w:r>
    </w:p>
    <w:p w14:paraId="14C16CBC" w14:textId="77777777" w:rsidR="000D0BCE" w:rsidRPr="00AC6A2F" w:rsidRDefault="00B87F98">
      <w:pPr>
        <w:jc w:val="center"/>
        <w:rPr>
          <w:color w:val="auto"/>
        </w:rPr>
      </w:pPr>
      <w:r w:rsidRPr="00AC6A2F">
        <w:rPr>
          <w:b/>
          <w:color w:val="auto"/>
          <w:sz w:val="24"/>
          <w:szCs w:val="24"/>
        </w:rPr>
        <w:t xml:space="preserve"> </w:t>
      </w:r>
    </w:p>
    <w:p w14:paraId="3977A3EC" w14:textId="11D6F9CA" w:rsidR="000D0BCE" w:rsidRPr="00AC6A2F" w:rsidRDefault="00B87F98">
      <w:pPr>
        <w:rPr>
          <w:color w:val="auto"/>
        </w:rPr>
      </w:pPr>
      <w:r w:rsidRPr="00AC6A2F">
        <w:rPr>
          <w:color w:val="auto"/>
          <w:sz w:val="24"/>
          <w:szCs w:val="24"/>
        </w:rPr>
        <w:t xml:space="preserve">This resolution is in support of </w:t>
      </w:r>
      <w:r w:rsidR="00BE3990" w:rsidRPr="00AC6A2F">
        <w:rPr>
          <w:color w:val="auto"/>
          <w:sz w:val="24"/>
          <w:szCs w:val="24"/>
        </w:rPr>
        <w:t>free speech throughout campus and the elimination of designated free speech zones.</w:t>
      </w:r>
    </w:p>
    <w:p w14:paraId="3DD858D8" w14:textId="19C07600" w:rsidR="000D0BCE" w:rsidRPr="00AC6A2F" w:rsidRDefault="000D0BCE">
      <w:pPr>
        <w:rPr>
          <w:color w:val="auto"/>
        </w:rPr>
      </w:pPr>
    </w:p>
    <w:p w14:paraId="2FD53494" w14:textId="2A7A6F68" w:rsidR="000D0BCE" w:rsidRPr="00AC6A2F" w:rsidRDefault="00B87F98">
      <w:pPr>
        <w:jc w:val="both"/>
        <w:rPr>
          <w:color w:val="auto"/>
        </w:rPr>
      </w:pPr>
      <w:r w:rsidRPr="00AC6A2F">
        <w:rPr>
          <w:b/>
          <w:color w:val="auto"/>
          <w:sz w:val="24"/>
          <w:szCs w:val="24"/>
        </w:rPr>
        <w:t>Whereas,</w:t>
      </w:r>
      <w:r w:rsidR="001128DD" w:rsidRPr="00AC6A2F">
        <w:rPr>
          <w:b/>
          <w:color w:val="auto"/>
          <w:sz w:val="24"/>
          <w:szCs w:val="24"/>
        </w:rPr>
        <w:t xml:space="preserve"> </w:t>
      </w:r>
      <w:r w:rsidR="001128DD" w:rsidRPr="00AC6A2F">
        <w:rPr>
          <w:color w:val="auto"/>
          <w:sz w:val="24"/>
          <w:szCs w:val="24"/>
        </w:rPr>
        <w:t xml:space="preserve">free speech zones </w:t>
      </w:r>
      <w:r w:rsidR="007045ED" w:rsidRPr="00AC6A2F">
        <w:rPr>
          <w:color w:val="auto"/>
          <w:sz w:val="24"/>
          <w:szCs w:val="24"/>
        </w:rPr>
        <w:t>limit</w:t>
      </w:r>
      <w:r w:rsidR="001128DD" w:rsidRPr="00AC6A2F">
        <w:rPr>
          <w:color w:val="auto"/>
          <w:sz w:val="24"/>
          <w:szCs w:val="24"/>
        </w:rPr>
        <w:t xml:space="preserve"> students</w:t>
      </w:r>
      <w:r w:rsidR="007045ED" w:rsidRPr="00AC6A2F">
        <w:rPr>
          <w:color w:val="auto"/>
          <w:sz w:val="24"/>
          <w:szCs w:val="24"/>
        </w:rPr>
        <w:t>’</w:t>
      </w:r>
      <w:r w:rsidR="001128DD" w:rsidRPr="00AC6A2F">
        <w:rPr>
          <w:color w:val="auto"/>
          <w:sz w:val="24"/>
          <w:szCs w:val="24"/>
        </w:rPr>
        <w:t xml:space="preserve"> </w:t>
      </w:r>
      <w:r w:rsidR="007045ED" w:rsidRPr="00AC6A2F">
        <w:rPr>
          <w:color w:val="auto"/>
          <w:sz w:val="24"/>
          <w:szCs w:val="24"/>
        </w:rPr>
        <w:t>ability</w:t>
      </w:r>
      <w:r w:rsidR="001128DD" w:rsidRPr="00AC6A2F">
        <w:rPr>
          <w:color w:val="auto"/>
          <w:sz w:val="24"/>
          <w:szCs w:val="24"/>
        </w:rPr>
        <w:t xml:space="preserve"> to progress through open inquiry and the </w:t>
      </w:r>
      <w:r w:rsidR="008D70DB" w:rsidRPr="00AC6A2F">
        <w:rPr>
          <w:color w:val="auto"/>
          <w:sz w:val="24"/>
          <w:szCs w:val="24"/>
        </w:rPr>
        <w:t xml:space="preserve">free </w:t>
      </w:r>
      <w:r w:rsidR="001128DD" w:rsidRPr="00AC6A2F">
        <w:rPr>
          <w:color w:val="auto"/>
          <w:sz w:val="24"/>
          <w:szCs w:val="24"/>
        </w:rPr>
        <w:t>exchange of ideas</w:t>
      </w:r>
      <w:r w:rsidRPr="00AC6A2F">
        <w:rPr>
          <w:color w:val="auto"/>
          <w:sz w:val="24"/>
          <w:szCs w:val="24"/>
        </w:rPr>
        <w:t xml:space="preserve">; </w:t>
      </w:r>
    </w:p>
    <w:p w14:paraId="214EF100" w14:textId="0D2DD9C0" w:rsidR="000D0BCE" w:rsidRPr="00AC6A2F" w:rsidRDefault="000D0BCE">
      <w:pPr>
        <w:rPr>
          <w:color w:val="auto"/>
        </w:rPr>
      </w:pPr>
    </w:p>
    <w:p w14:paraId="033B8740" w14:textId="3735F6EA" w:rsidR="008B2CC0" w:rsidRPr="00AC6A2F" w:rsidRDefault="00B87F98">
      <w:pPr>
        <w:jc w:val="both"/>
        <w:rPr>
          <w:color w:val="auto"/>
          <w:sz w:val="24"/>
          <w:szCs w:val="24"/>
        </w:rPr>
      </w:pPr>
      <w:r w:rsidRPr="00AC6A2F">
        <w:rPr>
          <w:b/>
          <w:color w:val="auto"/>
          <w:sz w:val="24"/>
          <w:szCs w:val="24"/>
        </w:rPr>
        <w:t>Whereas,</w:t>
      </w:r>
      <w:r w:rsidR="0062123B" w:rsidRPr="00AC6A2F">
        <w:rPr>
          <w:color w:val="auto"/>
          <w:sz w:val="24"/>
          <w:szCs w:val="24"/>
        </w:rPr>
        <w:t xml:space="preserve"> </w:t>
      </w:r>
      <w:r w:rsidR="008B2CC0" w:rsidRPr="00AC6A2F">
        <w:rPr>
          <w:color w:val="auto"/>
          <w:sz w:val="24"/>
          <w:szCs w:val="24"/>
        </w:rPr>
        <w:t>college is a place where students can explore different ideas and perspectives;</w:t>
      </w:r>
    </w:p>
    <w:p w14:paraId="422BEB57" w14:textId="77777777" w:rsidR="009D219F" w:rsidRPr="00AC6A2F" w:rsidRDefault="009D219F">
      <w:pPr>
        <w:jc w:val="both"/>
        <w:rPr>
          <w:color w:val="auto"/>
          <w:sz w:val="24"/>
          <w:szCs w:val="24"/>
        </w:rPr>
      </w:pPr>
    </w:p>
    <w:p w14:paraId="142FC0B4" w14:textId="729D4D4E" w:rsidR="000D0BCE" w:rsidRPr="00AC6A2F" w:rsidRDefault="009D219F">
      <w:pPr>
        <w:rPr>
          <w:color w:val="auto"/>
        </w:rPr>
      </w:pPr>
      <w:r w:rsidRPr="00AC6A2F">
        <w:rPr>
          <w:b/>
          <w:color w:val="auto"/>
          <w:sz w:val="24"/>
          <w:szCs w:val="24"/>
        </w:rPr>
        <w:t>Whereas,</w:t>
      </w:r>
      <w:r w:rsidRPr="00AC6A2F">
        <w:rPr>
          <w:color w:val="auto"/>
          <w:sz w:val="24"/>
          <w:szCs w:val="24"/>
        </w:rPr>
        <w:t xml:space="preserve"> free speech creates and increases div</w:t>
      </w:r>
      <w:r w:rsidR="00556101" w:rsidRPr="00AC6A2F">
        <w:rPr>
          <w:color w:val="auto"/>
          <w:sz w:val="24"/>
          <w:szCs w:val="24"/>
        </w:rPr>
        <w:t>ersity of thought on campus;</w:t>
      </w:r>
    </w:p>
    <w:p w14:paraId="78DE04C7" w14:textId="77777777" w:rsidR="009D219F" w:rsidRPr="00AC6A2F" w:rsidRDefault="009D219F">
      <w:pPr>
        <w:rPr>
          <w:color w:val="auto"/>
        </w:rPr>
      </w:pPr>
    </w:p>
    <w:p w14:paraId="70DB3611" w14:textId="21656C95" w:rsidR="00D54DEB" w:rsidRPr="00AC6A2F" w:rsidRDefault="00D54DEB">
      <w:pPr>
        <w:jc w:val="both"/>
        <w:rPr>
          <w:color w:val="auto"/>
          <w:sz w:val="24"/>
          <w:szCs w:val="24"/>
        </w:rPr>
      </w:pPr>
      <w:r w:rsidRPr="00AC6A2F">
        <w:rPr>
          <w:b/>
          <w:color w:val="auto"/>
          <w:sz w:val="24"/>
          <w:szCs w:val="24"/>
        </w:rPr>
        <w:t xml:space="preserve">Whereas, </w:t>
      </w:r>
      <w:r w:rsidRPr="00AC6A2F">
        <w:rPr>
          <w:color w:val="auto"/>
          <w:sz w:val="24"/>
          <w:szCs w:val="24"/>
        </w:rPr>
        <w:t>Virginia, Missouri, and Arizona</w:t>
      </w:r>
      <w:r w:rsidR="006734A2" w:rsidRPr="00AC6A2F">
        <w:rPr>
          <w:color w:val="auto"/>
          <w:sz w:val="24"/>
          <w:szCs w:val="24"/>
        </w:rPr>
        <w:t xml:space="preserve"> have passed legislation outlining that institutions of higher education may not limit any area on campus where free speech may be exercised</w:t>
      </w:r>
      <w:r w:rsidR="00364574" w:rsidRPr="00AC6A2F">
        <w:rPr>
          <w:color w:val="auto"/>
          <w:sz w:val="24"/>
          <w:szCs w:val="24"/>
        </w:rPr>
        <w:t>;</w:t>
      </w:r>
    </w:p>
    <w:p w14:paraId="7790CA81" w14:textId="77777777" w:rsidR="00D54DEB" w:rsidRPr="00AC6A2F" w:rsidRDefault="00D54DEB">
      <w:pPr>
        <w:jc w:val="both"/>
        <w:rPr>
          <w:b/>
          <w:color w:val="auto"/>
          <w:sz w:val="24"/>
          <w:szCs w:val="24"/>
        </w:rPr>
      </w:pPr>
    </w:p>
    <w:p w14:paraId="07007C4E" w14:textId="6D30951F" w:rsidR="000D0BCE" w:rsidRPr="00AC6A2F" w:rsidRDefault="00B87F98">
      <w:pPr>
        <w:jc w:val="both"/>
        <w:rPr>
          <w:color w:val="auto"/>
        </w:rPr>
      </w:pPr>
      <w:r w:rsidRPr="00AC6A2F">
        <w:rPr>
          <w:b/>
          <w:color w:val="auto"/>
          <w:sz w:val="24"/>
          <w:szCs w:val="24"/>
        </w:rPr>
        <w:t>Whereas,</w:t>
      </w:r>
      <w:r w:rsidR="00121292" w:rsidRPr="00AC6A2F">
        <w:rPr>
          <w:color w:val="auto"/>
          <w:sz w:val="24"/>
          <w:szCs w:val="24"/>
        </w:rPr>
        <w:t xml:space="preserve"> </w:t>
      </w:r>
      <w:r w:rsidR="00C82A5F" w:rsidRPr="00AC6A2F">
        <w:rPr>
          <w:color w:val="auto"/>
          <w:sz w:val="24"/>
          <w:szCs w:val="24"/>
        </w:rPr>
        <w:t xml:space="preserve">in 2012 a federal judge ruled that </w:t>
      </w:r>
      <w:r w:rsidR="00C77DA8" w:rsidRPr="00AC6A2F">
        <w:rPr>
          <w:color w:val="auto"/>
          <w:sz w:val="24"/>
          <w:szCs w:val="24"/>
        </w:rPr>
        <w:t xml:space="preserve">limiting students’ ability </w:t>
      </w:r>
      <w:r w:rsidR="002713AD" w:rsidRPr="00AC6A2F">
        <w:rPr>
          <w:color w:val="auto"/>
          <w:sz w:val="24"/>
          <w:szCs w:val="24"/>
        </w:rPr>
        <w:t xml:space="preserve">to </w:t>
      </w:r>
      <w:r w:rsidR="00C77DA8" w:rsidRPr="00AC6A2F">
        <w:rPr>
          <w:color w:val="auto"/>
          <w:sz w:val="24"/>
          <w:szCs w:val="24"/>
        </w:rPr>
        <w:t xml:space="preserve">canvass on a college campus violates </w:t>
      </w:r>
      <w:r w:rsidR="00C82A5F" w:rsidRPr="00AC6A2F">
        <w:rPr>
          <w:color w:val="auto"/>
          <w:sz w:val="24"/>
          <w:szCs w:val="24"/>
        </w:rPr>
        <w:t>the First Amendment</w:t>
      </w:r>
      <w:r w:rsidR="008B2CC0" w:rsidRPr="00AC6A2F">
        <w:rPr>
          <w:rStyle w:val="FootnoteReference"/>
          <w:color w:val="auto"/>
          <w:sz w:val="24"/>
          <w:szCs w:val="24"/>
        </w:rPr>
        <w:footnoteReference w:id="3"/>
      </w:r>
      <w:r w:rsidR="00556101" w:rsidRPr="00AC6A2F">
        <w:rPr>
          <w:color w:val="auto"/>
          <w:sz w:val="24"/>
          <w:szCs w:val="24"/>
        </w:rPr>
        <w:t>; and,</w:t>
      </w:r>
    </w:p>
    <w:p w14:paraId="19D23B1F" w14:textId="29F02DFE" w:rsidR="000D0BCE" w:rsidRPr="00AC6A2F" w:rsidRDefault="000D0BCE">
      <w:pPr>
        <w:rPr>
          <w:color w:val="auto"/>
        </w:rPr>
      </w:pPr>
    </w:p>
    <w:p w14:paraId="3132CB43" w14:textId="5395F813" w:rsidR="000D0BCE" w:rsidRPr="00AC6A2F" w:rsidRDefault="00B87F98">
      <w:pPr>
        <w:rPr>
          <w:color w:val="auto"/>
        </w:rPr>
      </w:pPr>
      <w:proofErr w:type="gramStart"/>
      <w:r w:rsidRPr="00AC6A2F">
        <w:rPr>
          <w:b/>
          <w:color w:val="auto"/>
          <w:sz w:val="24"/>
          <w:szCs w:val="24"/>
        </w:rPr>
        <w:t>Whereas,</w:t>
      </w:r>
      <w:r w:rsidRPr="00AC6A2F">
        <w:rPr>
          <w:color w:val="auto"/>
          <w:sz w:val="24"/>
          <w:szCs w:val="24"/>
        </w:rPr>
        <w:t xml:space="preserve"> </w:t>
      </w:r>
      <w:r w:rsidR="00C82A5F" w:rsidRPr="00AC6A2F">
        <w:rPr>
          <w:color w:val="auto"/>
          <w:sz w:val="24"/>
          <w:szCs w:val="24"/>
        </w:rPr>
        <w:t xml:space="preserve">free speech </w:t>
      </w:r>
      <w:r w:rsidR="008B2CC0" w:rsidRPr="00AC6A2F">
        <w:rPr>
          <w:color w:val="auto"/>
          <w:sz w:val="24"/>
          <w:szCs w:val="24"/>
        </w:rPr>
        <w:t>throughout</w:t>
      </w:r>
      <w:r w:rsidR="00C82A5F" w:rsidRPr="00AC6A2F">
        <w:rPr>
          <w:color w:val="auto"/>
          <w:sz w:val="24"/>
          <w:szCs w:val="24"/>
        </w:rPr>
        <w:t xml:space="preserve"> campus benefits all students</w:t>
      </w:r>
      <w:r w:rsidRPr="00AC6A2F">
        <w:rPr>
          <w:color w:val="auto"/>
          <w:sz w:val="24"/>
          <w:szCs w:val="24"/>
        </w:rPr>
        <w:t>.</w:t>
      </w:r>
      <w:proofErr w:type="gramEnd"/>
    </w:p>
    <w:p w14:paraId="6ABB3C95" w14:textId="30476953" w:rsidR="00D54DEB" w:rsidRPr="00AC6A2F" w:rsidRDefault="00D54DEB">
      <w:pPr>
        <w:rPr>
          <w:color w:val="auto"/>
        </w:rPr>
      </w:pPr>
    </w:p>
    <w:p w14:paraId="6A1A5A21" w14:textId="077BA124" w:rsidR="000D0BCE" w:rsidRPr="00AC6A2F" w:rsidRDefault="008B2CC0">
      <w:pPr>
        <w:rPr>
          <w:color w:val="auto"/>
        </w:rPr>
      </w:pPr>
      <w:r w:rsidRPr="00AC6A2F"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C8EA0" wp14:editId="5A80C7D0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5943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62EC00B8" id="Straight Connector 11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9.25pt" to="884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0083D3" w14:textId="7CC487D1" w:rsidR="000D0BCE" w:rsidRPr="00AC6A2F" w:rsidRDefault="000D0BCE">
      <w:pPr>
        <w:rPr>
          <w:color w:val="auto"/>
        </w:rPr>
      </w:pPr>
    </w:p>
    <w:p w14:paraId="7ECDF556" w14:textId="77777777" w:rsidR="000D0BCE" w:rsidRPr="00AC6A2F" w:rsidRDefault="00B87F98">
      <w:pPr>
        <w:rPr>
          <w:color w:val="auto"/>
        </w:rPr>
      </w:pPr>
      <w:r w:rsidRPr="00AC6A2F">
        <w:rPr>
          <w:b/>
          <w:color w:val="auto"/>
          <w:sz w:val="24"/>
          <w:szCs w:val="24"/>
        </w:rPr>
        <w:t>THEREFORE, BE IT RESOLVED by the Legislative Council of the University of Colorado Boulder Student Government, THAT:</w:t>
      </w:r>
    </w:p>
    <w:p w14:paraId="3E49F395" w14:textId="77777777" w:rsidR="000D0BCE" w:rsidRPr="00AC6A2F" w:rsidRDefault="00B87F98">
      <w:pPr>
        <w:rPr>
          <w:color w:val="auto"/>
        </w:rPr>
      </w:pPr>
      <w:r w:rsidRPr="00AC6A2F">
        <w:rPr>
          <w:color w:val="auto"/>
          <w:sz w:val="24"/>
          <w:szCs w:val="24"/>
        </w:rPr>
        <w:t xml:space="preserve"> </w:t>
      </w:r>
    </w:p>
    <w:p w14:paraId="3612610A" w14:textId="53904774" w:rsidR="000D0BCE" w:rsidRPr="00AC6A2F" w:rsidRDefault="00B87F98">
      <w:pPr>
        <w:rPr>
          <w:color w:val="auto"/>
          <w:sz w:val="24"/>
          <w:szCs w:val="24"/>
        </w:rPr>
      </w:pPr>
      <w:r w:rsidRPr="00AC6A2F">
        <w:rPr>
          <w:b/>
          <w:color w:val="auto"/>
          <w:sz w:val="24"/>
          <w:szCs w:val="24"/>
        </w:rPr>
        <w:t>Section 1:</w:t>
      </w:r>
      <w:r w:rsidRPr="00AC6A2F">
        <w:rPr>
          <w:color w:val="auto"/>
          <w:sz w:val="24"/>
          <w:szCs w:val="24"/>
        </w:rPr>
        <w:t xml:space="preserve"> </w:t>
      </w:r>
      <w:r w:rsidR="001128DD" w:rsidRPr="00AC6A2F">
        <w:rPr>
          <w:color w:val="auto"/>
          <w:sz w:val="24"/>
          <w:szCs w:val="24"/>
        </w:rPr>
        <w:t xml:space="preserve">The First Amendment of the </w:t>
      </w:r>
      <w:r w:rsidR="002713AD" w:rsidRPr="00AC6A2F">
        <w:rPr>
          <w:color w:val="auto"/>
          <w:sz w:val="24"/>
          <w:szCs w:val="24"/>
        </w:rPr>
        <w:t>Unites States Constitution should</w:t>
      </w:r>
      <w:r w:rsidR="001128DD" w:rsidRPr="00AC6A2F">
        <w:rPr>
          <w:color w:val="auto"/>
          <w:sz w:val="24"/>
          <w:szCs w:val="24"/>
        </w:rPr>
        <w:t xml:space="preserve"> apply to every square inch of the</w:t>
      </w:r>
      <w:r w:rsidR="004053F5" w:rsidRPr="00AC6A2F">
        <w:rPr>
          <w:color w:val="auto"/>
          <w:sz w:val="24"/>
          <w:szCs w:val="24"/>
        </w:rPr>
        <w:t xml:space="preserve"> public forum</w:t>
      </w:r>
      <w:r w:rsidR="004053F5" w:rsidRPr="00AC6A2F">
        <w:rPr>
          <w:rStyle w:val="FootnoteReference"/>
          <w:color w:val="auto"/>
          <w:sz w:val="24"/>
          <w:szCs w:val="24"/>
        </w:rPr>
        <w:footnoteReference w:id="4"/>
      </w:r>
      <w:r w:rsidR="004053F5" w:rsidRPr="00AC6A2F">
        <w:rPr>
          <w:color w:val="auto"/>
          <w:sz w:val="24"/>
          <w:szCs w:val="24"/>
        </w:rPr>
        <w:t xml:space="preserve"> at the</w:t>
      </w:r>
      <w:r w:rsidR="001128DD" w:rsidRPr="00AC6A2F">
        <w:rPr>
          <w:color w:val="auto"/>
          <w:sz w:val="24"/>
          <w:szCs w:val="24"/>
        </w:rPr>
        <w:t xml:space="preserve"> University of Colorado at Boulder.</w:t>
      </w:r>
      <w:r w:rsidRPr="00AC6A2F">
        <w:rPr>
          <w:color w:val="auto"/>
          <w:sz w:val="24"/>
          <w:szCs w:val="24"/>
        </w:rPr>
        <w:t xml:space="preserve"> </w:t>
      </w:r>
    </w:p>
    <w:p w14:paraId="0D47891A" w14:textId="167F5E67" w:rsidR="0052326E" w:rsidRPr="00AC6A2F" w:rsidRDefault="0052326E">
      <w:pPr>
        <w:rPr>
          <w:color w:val="auto"/>
          <w:sz w:val="24"/>
          <w:szCs w:val="24"/>
        </w:rPr>
      </w:pPr>
    </w:p>
    <w:p w14:paraId="2F5542C0" w14:textId="4C5CDD53" w:rsidR="0052326E" w:rsidRPr="00AC6A2F" w:rsidRDefault="0052326E">
      <w:pPr>
        <w:rPr>
          <w:color w:val="auto"/>
        </w:rPr>
      </w:pPr>
      <w:r w:rsidRPr="00AC6A2F">
        <w:rPr>
          <w:b/>
          <w:color w:val="auto"/>
          <w:sz w:val="24"/>
          <w:szCs w:val="24"/>
        </w:rPr>
        <w:t xml:space="preserve">Section 2: </w:t>
      </w:r>
      <w:r w:rsidRPr="00AC6A2F">
        <w:rPr>
          <w:color w:val="auto"/>
          <w:sz w:val="24"/>
          <w:szCs w:val="24"/>
        </w:rPr>
        <w:t>Leaders in CU Student Government will work with administration in the process of developing a solution to the concerns of students.</w:t>
      </w:r>
    </w:p>
    <w:p w14:paraId="7A21822A" w14:textId="77777777" w:rsidR="000D0BCE" w:rsidRPr="00AC6A2F" w:rsidRDefault="000D0BCE">
      <w:pPr>
        <w:rPr>
          <w:color w:val="auto"/>
        </w:rPr>
      </w:pPr>
    </w:p>
    <w:p w14:paraId="728B74AC" w14:textId="3E037B60" w:rsidR="000D0BCE" w:rsidRPr="00AC6A2F" w:rsidRDefault="0052326E">
      <w:pPr>
        <w:rPr>
          <w:color w:val="auto"/>
        </w:rPr>
      </w:pPr>
      <w:bookmarkStart w:id="1" w:name="h.30j0zll" w:colFirst="0" w:colLast="0"/>
      <w:bookmarkEnd w:id="1"/>
      <w:r w:rsidRPr="00AC6A2F">
        <w:rPr>
          <w:b/>
          <w:color w:val="auto"/>
          <w:sz w:val="24"/>
          <w:szCs w:val="24"/>
        </w:rPr>
        <w:t>Section 3</w:t>
      </w:r>
      <w:r w:rsidR="00B87F98" w:rsidRPr="00AC6A2F">
        <w:rPr>
          <w:b/>
          <w:color w:val="auto"/>
          <w:sz w:val="24"/>
          <w:szCs w:val="24"/>
        </w:rPr>
        <w:t>:</w:t>
      </w:r>
      <w:r w:rsidR="00B87F98" w:rsidRPr="00AC6A2F">
        <w:rPr>
          <w:color w:val="auto"/>
          <w:sz w:val="24"/>
          <w:szCs w:val="24"/>
        </w:rPr>
        <w:t xml:space="preserve"> The resolution shall take effect upon final passage in Legislative Council and upon either obtaining the signature of two Tri-Executives and the Legislative Council President or the lapse of six days without action by the Tri-Executives.</w:t>
      </w:r>
    </w:p>
    <w:p w14:paraId="6B07EE95" w14:textId="77777777" w:rsidR="000D0BCE" w:rsidRPr="00AC6A2F" w:rsidRDefault="000D0BCE">
      <w:pPr>
        <w:rPr>
          <w:color w:val="auto"/>
        </w:rPr>
      </w:pPr>
    </w:p>
    <w:p w14:paraId="2A58ACF6" w14:textId="77777777" w:rsidR="000D0BCE" w:rsidRPr="00AC6A2F" w:rsidRDefault="000D0BCE">
      <w:pPr>
        <w:jc w:val="center"/>
        <w:rPr>
          <w:color w:val="auto"/>
        </w:rPr>
      </w:pPr>
    </w:p>
    <w:p w14:paraId="26F02353" w14:textId="77777777" w:rsidR="000D0BCE" w:rsidRPr="00AC6A2F" w:rsidRDefault="00B87F98">
      <w:pPr>
        <w:jc w:val="center"/>
        <w:rPr>
          <w:color w:val="auto"/>
        </w:rPr>
      </w:pPr>
      <w:r w:rsidRPr="00AC6A2F">
        <w:rPr>
          <w:color w:val="auto"/>
          <w:sz w:val="24"/>
          <w:szCs w:val="24"/>
        </w:rPr>
        <w:t xml:space="preserve"> </w:t>
      </w:r>
    </w:p>
    <w:p w14:paraId="6587E557" w14:textId="77777777" w:rsidR="000D0BCE" w:rsidRDefault="00B87F98">
      <w:pPr>
        <w:jc w:val="center"/>
        <w:rPr>
          <w:b/>
          <w:color w:val="auto"/>
          <w:sz w:val="24"/>
          <w:szCs w:val="24"/>
        </w:rPr>
      </w:pPr>
      <w:r w:rsidRPr="00AC6A2F">
        <w:rPr>
          <w:b/>
          <w:color w:val="auto"/>
          <w:sz w:val="24"/>
          <w:szCs w:val="24"/>
        </w:rPr>
        <w:t>Vote Count:</w:t>
      </w:r>
    </w:p>
    <w:p w14:paraId="151F2726" w14:textId="77777777" w:rsidR="00C52900" w:rsidRPr="00AC6A2F" w:rsidRDefault="00C52900">
      <w:pPr>
        <w:jc w:val="center"/>
        <w:rPr>
          <w:color w:val="auto"/>
        </w:rPr>
      </w:pPr>
      <w:bookmarkStart w:id="2" w:name="_GoBack"/>
      <w:bookmarkEnd w:id="2"/>
    </w:p>
    <w:p w14:paraId="297631AB" w14:textId="105DB7ED" w:rsidR="000D0BCE" w:rsidRPr="00C52900" w:rsidRDefault="00C52900">
      <w:pPr>
        <w:rPr>
          <w:b/>
        </w:rPr>
      </w:pPr>
      <w:r w:rsidRPr="00C52900">
        <w:rPr>
          <w:b/>
        </w:rPr>
        <w:t>7/14/16</w:t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  <w:t>Passed on 1</w:t>
      </w:r>
      <w:r w:rsidRPr="00C52900">
        <w:rPr>
          <w:b/>
          <w:vertAlign w:val="superscript"/>
        </w:rPr>
        <w:t>st</w:t>
      </w:r>
      <w:r w:rsidRPr="00C52900">
        <w:rPr>
          <w:b/>
        </w:rPr>
        <w:t xml:space="preserve"> Reading</w:t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  <w:t>Acclamation</w:t>
      </w:r>
    </w:p>
    <w:p w14:paraId="7665AF20" w14:textId="2A8A4253" w:rsidR="00C52900" w:rsidRPr="00C52900" w:rsidRDefault="00C52900">
      <w:pPr>
        <w:rPr>
          <w:b/>
        </w:rPr>
      </w:pPr>
      <w:r w:rsidRPr="00C52900">
        <w:rPr>
          <w:b/>
        </w:rPr>
        <w:t>7/28/16</w:t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  <w:t>Passed on 2</w:t>
      </w:r>
      <w:r w:rsidRPr="00C52900">
        <w:rPr>
          <w:b/>
          <w:vertAlign w:val="superscript"/>
        </w:rPr>
        <w:t>nd</w:t>
      </w:r>
      <w:r w:rsidRPr="00C52900">
        <w:rPr>
          <w:b/>
        </w:rPr>
        <w:t xml:space="preserve"> Reading</w:t>
      </w:r>
      <w:r w:rsidRPr="00C52900">
        <w:rPr>
          <w:b/>
        </w:rPr>
        <w:tab/>
      </w:r>
      <w:r w:rsidRPr="00C52900">
        <w:rPr>
          <w:b/>
        </w:rPr>
        <w:tab/>
      </w:r>
      <w:r w:rsidRPr="00C52900">
        <w:rPr>
          <w:b/>
        </w:rPr>
        <w:tab/>
        <w:t>Acclamation</w:t>
      </w:r>
    </w:p>
    <w:p w14:paraId="4A899374" w14:textId="77777777" w:rsidR="00C52900" w:rsidRDefault="00C52900"/>
    <w:p w14:paraId="7230F8A4" w14:textId="6D83C851" w:rsidR="001128DD" w:rsidRDefault="001128DD"/>
    <w:p w14:paraId="365C38A6" w14:textId="549FA61F" w:rsidR="000D0BCE" w:rsidRDefault="0062123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6BAE2" wp14:editId="7CE0F221">
                <wp:simplePos x="0" y="0"/>
                <wp:positionH relativeFrom="column">
                  <wp:posOffset>75565</wp:posOffset>
                </wp:positionH>
                <wp:positionV relativeFrom="paragraph">
                  <wp:posOffset>143510</wp:posOffset>
                </wp:positionV>
                <wp:extent cx="21050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31B01D3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1.3pt" to="171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cbzwEAAAM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9488A" wp14:editId="5CB5DE96">
                <wp:simplePos x="0" y="0"/>
                <wp:positionH relativeFrom="column">
                  <wp:posOffset>3028950</wp:posOffset>
                </wp:positionH>
                <wp:positionV relativeFrom="paragraph">
                  <wp:posOffset>139065</wp:posOffset>
                </wp:positionV>
                <wp:extent cx="21050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3F7F66DA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0.95pt" to="404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j9zgEAAAMEAAAOAAAAZHJzL2Uyb0RvYy54bWysU02P0zAQvSPxHyzfaZJKi1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28DD" w14:paraId="52938FBB" w14:textId="77777777" w:rsidTr="001128DD">
        <w:tc>
          <w:tcPr>
            <w:tcW w:w="4675" w:type="dxa"/>
          </w:tcPr>
          <w:p w14:paraId="091C27F9" w14:textId="5DE8FC66" w:rsidR="001128DD" w:rsidRDefault="001128DD">
            <w:r>
              <w:t>Lucas Larson</w:t>
            </w:r>
          </w:p>
          <w:p w14:paraId="4CF6DB60" w14:textId="26191B69" w:rsidR="001128DD" w:rsidRDefault="001128DD">
            <w:r>
              <w:t>Legislative Council President</w:t>
            </w:r>
          </w:p>
          <w:p w14:paraId="12985018" w14:textId="70DA95C7" w:rsidR="001128DD" w:rsidRDefault="001128DD"/>
          <w:p w14:paraId="4AD0AD83" w14:textId="0BB4D665" w:rsidR="001128DD" w:rsidRDefault="001128DD"/>
          <w:p w14:paraId="3391A015" w14:textId="0AF32E51" w:rsidR="0062123B" w:rsidRDefault="0062123B"/>
          <w:p w14:paraId="1E0A6048" w14:textId="41F8B267" w:rsidR="001128DD" w:rsidRPr="001128DD" w:rsidRDefault="006212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F42F1" wp14:editId="4829116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129540</wp:posOffset>
                      </wp:positionV>
                      <wp:extent cx="21050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      <w:pict>
                    <v:line w14:anchorId="041FAE91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2pt" to="162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5" w:type="dxa"/>
          </w:tcPr>
          <w:p w14:paraId="235E760D" w14:textId="4C61CA4B" w:rsidR="001128DD" w:rsidRDefault="001128DD">
            <w:r>
              <w:t>Marcus Fotenos</w:t>
            </w:r>
          </w:p>
          <w:p w14:paraId="0F1C7A7C" w14:textId="49A10990" w:rsidR="001128DD" w:rsidRDefault="006212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D598A0" wp14:editId="6A8DB8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766445</wp:posOffset>
                      </wp:positionV>
                      <wp:extent cx="21050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mv="urn:schemas-microsoft-com:mac:vml" xmlns:mo="http://schemas.microsoft.com/office/mac/office/2008/main">
                  <w:pict>
                    <v:line w14:anchorId="6E748EA6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0.35pt" to="16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128DD">
              <w:t>President of External Affairs</w:t>
            </w:r>
          </w:p>
        </w:tc>
      </w:tr>
      <w:tr w:rsidR="001128DD" w14:paraId="0D4CD306" w14:textId="77777777" w:rsidTr="001128DD">
        <w:tc>
          <w:tcPr>
            <w:tcW w:w="4675" w:type="dxa"/>
          </w:tcPr>
          <w:p w14:paraId="678C364E" w14:textId="5C7A4DC4" w:rsidR="001128DD" w:rsidRDefault="001128DD">
            <w:r>
              <w:t>Madalena DeAndrea</w:t>
            </w:r>
          </w:p>
          <w:p w14:paraId="01FDEAFB" w14:textId="3715A652" w:rsidR="001128DD" w:rsidRDefault="001128DD">
            <w:r>
              <w:t>President of Internal Affairs</w:t>
            </w:r>
          </w:p>
        </w:tc>
        <w:tc>
          <w:tcPr>
            <w:tcW w:w="4675" w:type="dxa"/>
          </w:tcPr>
          <w:p w14:paraId="2BDBDD51" w14:textId="77777777" w:rsidR="001128DD" w:rsidRDefault="001128DD">
            <w:r>
              <w:t>Colton Lyons</w:t>
            </w:r>
          </w:p>
          <w:p w14:paraId="052C3DD5" w14:textId="30F176E8" w:rsidR="001128DD" w:rsidRDefault="001128DD">
            <w:r>
              <w:t>President of Student Affairs</w:t>
            </w:r>
          </w:p>
        </w:tc>
      </w:tr>
    </w:tbl>
    <w:p w14:paraId="4D637BFD" w14:textId="64D5A092" w:rsidR="000D0BCE" w:rsidRDefault="000D0BCE"/>
    <w:p w14:paraId="7C987F8F" w14:textId="51E50DCE" w:rsidR="000D0BCE" w:rsidRDefault="000D0BCE"/>
    <w:sectPr w:rsidR="000D0B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5F870" w14:textId="77777777" w:rsidR="00A31B51" w:rsidRDefault="00A31B51" w:rsidP="009527C8">
      <w:pPr>
        <w:spacing w:line="240" w:lineRule="auto"/>
      </w:pPr>
      <w:r>
        <w:separator/>
      </w:r>
    </w:p>
  </w:endnote>
  <w:endnote w:type="continuationSeparator" w:id="0">
    <w:p w14:paraId="12CA0DDA" w14:textId="77777777" w:rsidR="00A31B51" w:rsidRDefault="00A31B51" w:rsidP="00952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AF19D" w14:textId="77777777" w:rsidR="00A31B51" w:rsidRDefault="00A31B51" w:rsidP="009527C8">
      <w:pPr>
        <w:spacing w:line="240" w:lineRule="auto"/>
      </w:pPr>
      <w:r>
        <w:separator/>
      </w:r>
    </w:p>
  </w:footnote>
  <w:footnote w:type="continuationSeparator" w:id="0">
    <w:p w14:paraId="129DABB3" w14:textId="77777777" w:rsidR="00A31B51" w:rsidRDefault="00A31B51" w:rsidP="009527C8">
      <w:pPr>
        <w:spacing w:line="240" w:lineRule="auto"/>
      </w:pPr>
      <w:r>
        <w:continuationSeparator/>
      </w:r>
    </w:p>
  </w:footnote>
  <w:footnote w:id="1">
    <w:p w14:paraId="6FFFD895" w14:textId="4A0488DE" w:rsidR="008D70DB" w:rsidRDefault="008D70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2E44B2" w:rsidRPr="00076F29">
          <w:rPr>
            <w:rStyle w:val="Hyperlink"/>
          </w:rPr>
          <w:t>http://www.colorado.edu/policies/campus-use-university-facilities</w:t>
        </w:r>
      </w:hyperlink>
      <w:r w:rsidR="002E44B2">
        <w:t xml:space="preserve"> </w:t>
      </w:r>
      <w:r w:rsidR="000C699E">
        <w:t xml:space="preserve"> </w:t>
      </w:r>
    </w:p>
  </w:footnote>
  <w:footnote w:id="2">
    <w:p w14:paraId="060BB5AE" w14:textId="0C315B75" w:rsidR="004524E5" w:rsidRDefault="00452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00CB7">
          <w:rPr>
            <w:rStyle w:val="Hyperlink"/>
          </w:rPr>
          <w:t>http://www.colorado.edu/sites/default/files/attached-files/fountain_area_free_speech_zone.pdf</w:t>
        </w:r>
      </w:hyperlink>
      <w:r>
        <w:t xml:space="preserve"> </w:t>
      </w:r>
    </w:p>
  </w:footnote>
  <w:footnote w:id="3">
    <w:p w14:paraId="609B4691" w14:textId="0A6C4EAA" w:rsidR="008D70DB" w:rsidRDefault="008D70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F01D1E">
          <w:rPr>
            <w:rStyle w:val="Hyperlink"/>
          </w:rPr>
          <w:t>https://d28htnjz2elwuj.cloudfront.net/pdfs/7d8ffca326aa1eabf802cb3f388def9c.pdf</w:t>
        </w:r>
      </w:hyperlink>
      <w:r>
        <w:t xml:space="preserve"> </w:t>
      </w:r>
    </w:p>
  </w:footnote>
  <w:footnote w:id="4">
    <w:p w14:paraId="6136C8C2" w14:textId="3C2B9481" w:rsidR="004053F5" w:rsidRPr="001C1D39" w:rsidRDefault="004053F5">
      <w:pPr>
        <w:pStyle w:val="FootnoteText"/>
        <w:rPr>
          <w:color w:val="auto"/>
        </w:rPr>
      </w:pPr>
      <w:r w:rsidRPr="001C1D39">
        <w:rPr>
          <w:rStyle w:val="FootnoteReference"/>
          <w:color w:val="auto"/>
        </w:rPr>
        <w:footnoteRef/>
      </w:r>
      <w:r w:rsidRPr="001C1D39">
        <w:rPr>
          <w:color w:val="auto"/>
        </w:rPr>
        <w:t xml:space="preserve"> </w:t>
      </w:r>
      <w:r w:rsidR="008C5D03" w:rsidRPr="001C1D39">
        <w:rPr>
          <w:color w:val="auto"/>
        </w:rPr>
        <w:t>“</w:t>
      </w:r>
      <w:r w:rsidRPr="001C1D39">
        <w:rPr>
          <w:color w:val="auto"/>
        </w:rPr>
        <w:t>Public forum</w:t>
      </w:r>
      <w:r w:rsidR="008C5D03" w:rsidRPr="001C1D39">
        <w:rPr>
          <w:color w:val="auto"/>
        </w:rPr>
        <w:t>”</w:t>
      </w:r>
      <w:r w:rsidR="00D54DEB" w:rsidRPr="001C1D39">
        <w:rPr>
          <w:color w:val="auto"/>
        </w:rPr>
        <w:t>, as defined by Arizona HB2516,</w:t>
      </w:r>
      <w:r w:rsidRPr="001C1D39">
        <w:rPr>
          <w:color w:val="auto"/>
        </w:rPr>
        <w:t xml:space="preserve"> is made up </w:t>
      </w:r>
      <w:r w:rsidR="00E15E33" w:rsidRPr="001C1D39">
        <w:rPr>
          <w:color w:val="auto"/>
        </w:rPr>
        <w:t>of both a traditional public forum, which is any open, outdoor area on the campus of a university or community college, and a designated public forum, which is any facility, building or part of a building that the university or community college has opened to students or student organizations for expression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CE"/>
    <w:rsid w:val="000061B9"/>
    <w:rsid w:val="000862E0"/>
    <w:rsid w:val="000A2AFB"/>
    <w:rsid w:val="000B69BE"/>
    <w:rsid w:val="000C699E"/>
    <w:rsid w:val="000D0BCE"/>
    <w:rsid w:val="001128DD"/>
    <w:rsid w:val="00121292"/>
    <w:rsid w:val="001B12CD"/>
    <w:rsid w:val="001C1D39"/>
    <w:rsid w:val="001D6756"/>
    <w:rsid w:val="001F3893"/>
    <w:rsid w:val="0022787B"/>
    <w:rsid w:val="002713AD"/>
    <w:rsid w:val="002E44B2"/>
    <w:rsid w:val="00364574"/>
    <w:rsid w:val="00376872"/>
    <w:rsid w:val="003A0E17"/>
    <w:rsid w:val="004053F5"/>
    <w:rsid w:val="004524E5"/>
    <w:rsid w:val="0052326E"/>
    <w:rsid w:val="00556101"/>
    <w:rsid w:val="005C55F0"/>
    <w:rsid w:val="0062123B"/>
    <w:rsid w:val="00624D53"/>
    <w:rsid w:val="006369FB"/>
    <w:rsid w:val="006420D6"/>
    <w:rsid w:val="00662796"/>
    <w:rsid w:val="006734A2"/>
    <w:rsid w:val="007045ED"/>
    <w:rsid w:val="00722640"/>
    <w:rsid w:val="007D579C"/>
    <w:rsid w:val="00846BFE"/>
    <w:rsid w:val="008B2CC0"/>
    <w:rsid w:val="008C5D03"/>
    <w:rsid w:val="008D70DB"/>
    <w:rsid w:val="008F2DF1"/>
    <w:rsid w:val="009527C8"/>
    <w:rsid w:val="009D219F"/>
    <w:rsid w:val="009E1F5C"/>
    <w:rsid w:val="00A31B51"/>
    <w:rsid w:val="00AC6A2F"/>
    <w:rsid w:val="00B35510"/>
    <w:rsid w:val="00B37B0E"/>
    <w:rsid w:val="00B87F98"/>
    <w:rsid w:val="00BB0B92"/>
    <w:rsid w:val="00BE3990"/>
    <w:rsid w:val="00C52900"/>
    <w:rsid w:val="00C77DA8"/>
    <w:rsid w:val="00C82A5F"/>
    <w:rsid w:val="00CC1006"/>
    <w:rsid w:val="00D07A8E"/>
    <w:rsid w:val="00D54DEB"/>
    <w:rsid w:val="00D74943"/>
    <w:rsid w:val="00E15E33"/>
    <w:rsid w:val="00E84DDD"/>
    <w:rsid w:val="00EF6573"/>
    <w:rsid w:val="00F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2D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12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7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7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27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12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7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27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7C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7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27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28htnjz2elwuj.cloudfront.net/pdfs/7d8ffca326aa1eabf802cb3f388def9c.pdf" TargetMode="External"/><Relationship Id="rId2" Type="http://schemas.openxmlformats.org/officeDocument/2006/relationships/hyperlink" Target="http://www.colorado.edu/sites/default/files/attached-files/fountain_area_free_speech_zone.pdf" TargetMode="External"/><Relationship Id="rId1" Type="http://schemas.openxmlformats.org/officeDocument/2006/relationships/hyperlink" Target="http://www.colorado.edu/policies/campus-use-university-fac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CE9E-E0D8-419B-8C36-C61C8588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John Fotenos</dc:creator>
  <cp:lastModifiedBy>April Ollivier</cp:lastModifiedBy>
  <cp:revision>2</cp:revision>
  <cp:lastPrinted>2016-07-28T09:07:00Z</cp:lastPrinted>
  <dcterms:created xsi:type="dcterms:W3CDTF">2016-07-29T15:18:00Z</dcterms:created>
  <dcterms:modified xsi:type="dcterms:W3CDTF">2016-07-29T15:18:00Z</dcterms:modified>
</cp:coreProperties>
</file>